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DC" w:rsidRPr="00B850DC" w:rsidRDefault="00B850DC" w:rsidP="00B850D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B850DC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B850DC" w:rsidRPr="00B850DC" w:rsidRDefault="00B850DC" w:rsidP="00B850D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B850DC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B850DC" w:rsidRPr="00B850DC" w:rsidRDefault="00B850DC" w:rsidP="00B850D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B850DC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</w:t>
      </w:r>
      <w:proofErr w:type="spellStart"/>
      <w:r w:rsidRPr="00B850DC">
        <w:rPr>
          <w:rFonts w:ascii="Times New Roman" w:hAnsi="Times New Roman" w:cs="Times New Roman"/>
          <w:b/>
          <w:spacing w:val="30"/>
          <w:sz w:val="24"/>
          <w:szCs w:val="24"/>
        </w:rPr>
        <w:t>Новонукутское</w:t>
      </w:r>
      <w:proofErr w:type="spellEnd"/>
      <w:r w:rsidRPr="00B850DC">
        <w:rPr>
          <w:rFonts w:ascii="Times New Roman" w:hAnsi="Times New Roman" w:cs="Times New Roman"/>
          <w:b/>
          <w:spacing w:val="30"/>
          <w:sz w:val="24"/>
          <w:szCs w:val="24"/>
        </w:rPr>
        <w:t>»</w:t>
      </w:r>
    </w:p>
    <w:p w:rsidR="00B850DC" w:rsidRPr="00B850DC" w:rsidRDefault="00B850DC" w:rsidP="00B8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0DC" w:rsidRDefault="00B850DC" w:rsidP="00B850D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</w:p>
    <w:p w:rsidR="00B850DC" w:rsidRPr="00B850DC" w:rsidRDefault="00B850DC" w:rsidP="00B850D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B850DC">
        <w:rPr>
          <w:rFonts w:ascii="Times New Roman" w:hAnsi="Times New Roman" w:cs="Times New Roman"/>
          <w:b/>
          <w:spacing w:val="38"/>
          <w:sz w:val="24"/>
          <w:szCs w:val="24"/>
        </w:rPr>
        <w:t xml:space="preserve">ПОСТАНОВЛЕНИЕ </w:t>
      </w:r>
    </w:p>
    <w:p w:rsidR="00B850DC" w:rsidRPr="00B850DC" w:rsidRDefault="00B850DC" w:rsidP="00B8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DC" w:rsidRDefault="00B850DC" w:rsidP="00B8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0DC" w:rsidRPr="00B850DC" w:rsidRDefault="00B850DC" w:rsidP="00B8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B850DC">
        <w:rPr>
          <w:rFonts w:ascii="Times New Roman" w:hAnsi="Times New Roman" w:cs="Times New Roman"/>
          <w:sz w:val="24"/>
          <w:szCs w:val="24"/>
        </w:rPr>
        <w:t xml:space="preserve"> 2016 года   </w:t>
      </w:r>
      <w:r w:rsidRPr="00B850DC">
        <w:rPr>
          <w:rFonts w:ascii="Times New Roman" w:hAnsi="Times New Roman" w:cs="Times New Roman"/>
          <w:sz w:val="24"/>
          <w:szCs w:val="24"/>
        </w:rPr>
        <w:tab/>
      </w:r>
      <w:r w:rsidRPr="00B850DC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343</w:t>
      </w:r>
      <w:r w:rsidRPr="00B850DC">
        <w:rPr>
          <w:rFonts w:ascii="Times New Roman" w:hAnsi="Times New Roman" w:cs="Times New Roman"/>
          <w:sz w:val="24"/>
          <w:szCs w:val="24"/>
        </w:rPr>
        <w:t xml:space="preserve">   </w:t>
      </w:r>
      <w:r w:rsidRPr="00B850DC">
        <w:rPr>
          <w:rFonts w:ascii="Times New Roman" w:hAnsi="Times New Roman" w:cs="Times New Roman"/>
          <w:sz w:val="24"/>
          <w:szCs w:val="24"/>
        </w:rPr>
        <w:tab/>
      </w:r>
      <w:r w:rsidRPr="00B850DC">
        <w:rPr>
          <w:rFonts w:ascii="Times New Roman" w:hAnsi="Times New Roman" w:cs="Times New Roman"/>
          <w:sz w:val="24"/>
          <w:szCs w:val="24"/>
        </w:rPr>
        <w:tab/>
        <w:t xml:space="preserve"> п. </w:t>
      </w:r>
      <w:proofErr w:type="spellStart"/>
      <w:r w:rsidRPr="00B850D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1E32A2" w:rsidRDefault="001E32A2" w:rsidP="001E32A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E32A2" w:rsidRDefault="001E32A2" w:rsidP="001E32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E32A2" w:rsidRPr="00B850DC" w:rsidRDefault="001E32A2" w:rsidP="00B850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850DC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формирования, ведения и опубликования Перечня муниципального имущества, находящегося в собственности </w:t>
      </w:r>
      <w:r w:rsidR="00216DB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Pr="00B850D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850DC" w:rsidRPr="00B850DC">
        <w:rPr>
          <w:rFonts w:ascii="Times New Roman" w:eastAsia="Times New Roman" w:hAnsi="Times New Roman" w:cs="Times New Roman"/>
          <w:b/>
          <w:sz w:val="24"/>
          <w:szCs w:val="24"/>
        </w:rPr>
        <w:t>Новонукутское</w:t>
      </w:r>
      <w:proofErr w:type="spellEnd"/>
      <w:r w:rsidRPr="00B850DC">
        <w:rPr>
          <w:rFonts w:ascii="Times New Roman" w:eastAsia="Times New Roman" w:hAnsi="Times New Roman" w:cs="Times New Roman"/>
          <w:b/>
          <w:sz w:val="24"/>
          <w:szCs w:val="24"/>
        </w:rPr>
        <w:t xml:space="preserve">» и свободного от прав третьих лиц (за исключением </w:t>
      </w:r>
      <w:hyperlink r:id="rId4" w:tooltip="Имущественное право" w:history="1">
        <w:r w:rsidRPr="00B850DC">
          <w:rPr>
            <w:rFonts w:ascii="Times New Roman" w:eastAsia="Times New Roman" w:hAnsi="Times New Roman" w:cs="Times New Roman"/>
            <w:b/>
            <w:sz w:val="24"/>
            <w:szCs w:val="24"/>
          </w:rPr>
          <w:t>имущественных прав</w:t>
        </w:r>
      </w:hyperlink>
      <w:r w:rsidRPr="00B850DC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субъектов малого и </w:t>
      </w:r>
      <w:hyperlink r:id="rId5" w:tooltip="Среднее предпринимательство" w:history="1">
        <w:r w:rsidRPr="00B850DC">
          <w:rPr>
            <w:rFonts w:ascii="Times New Roman" w:eastAsia="Times New Roman" w:hAnsi="Times New Roman" w:cs="Times New Roman"/>
            <w:b/>
            <w:sz w:val="24"/>
            <w:szCs w:val="24"/>
          </w:rPr>
          <w:t>среднего предпринимательства</w:t>
        </w:r>
      </w:hyperlink>
      <w:r w:rsidRPr="00B850DC">
        <w:rPr>
          <w:rFonts w:ascii="Times New Roman" w:eastAsia="Times New Roman" w:hAnsi="Times New Roman" w:cs="Times New Roman"/>
          <w:b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(в том числе по льготным ставкам </w:t>
      </w:r>
      <w:hyperlink r:id="rId6" w:tooltip="Арендная плата" w:history="1">
        <w:r w:rsidRPr="00B850DC">
          <w:rPr>
            <w:rFonts w:ascii="Times New Roman" w:eastAsia="Times New Roman" w:hAnsi="Times New Roman" w:cs="Times New Roman"/>
            <w:b/>
            <w:sz w:val="24"/>
            <w:szCs w:val="24"/>
          </w:rPr>
          <w:t>арендной платы</w:t>
        </w:r>
      </w:hyperlink>
      <w:r w:rsidRPr="00B850DC">
        <w:rPr>
          <w:rFonts w:ascii="Times New Roman" w:eastAsia="Times New Roman" w:hAnsi="Times New Roman" w:cs="Times New Roman"/>
          <w:b/>
          <w:sz w:val="24"/>
          <w:szCs w:val="24"/>
        </w:rPr>
        <w:t>) субъектам малого и среднего предпринимательства и организациям, образующим инфраструктуру поддержки</w:t>
      </w:r>
      <w:proofErr w:type="gramEnd"/>
      <w:r w:rsidRPr="00B850DC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предпринимательства, </w:t>
      </w:r>
      <w:proofErr w:type="gramStart"/>
      <w:r w:rsidRPr="00B850DC">
        <w:rPr>
          <w:rFonts w:ascii="Times New Roman" w:eastAsia="Times New Roman" w:hAnsi="Times New Roman" w:cs="Times New Roman"/>
          <w:b/>
          <w:sz w:val="24"/>
          <w:szCs w:val="24"/>
        </w:rPr>
        <w:t>порядке</w:t>
      </w:r>
      <w:proofErr w:type="gramEnd"/>
      <w:r w:rsidRPr="00B850DC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условиях предоставления в аренду включенного в указанный перечень имущества</w:t>
      </w:r>
    </w:p>
    <w:p w:rsidR="006949BF" w:rsidRDefault="001E32A2" w:rsidP="006949B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49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6949BF" w:rsidRPr="006949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</w:t>
      </w:r>
      <w:hyperlink r:id="rId7" w:history="1">
        <w:r w:rsidR="006949BF" w:rsidRPr="006949B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18</w:t>
        </w:r>
      </w:hyperlink>
      <w:r w:rsidR="006949BF" w:rsidRPr="006949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8" w:history="1">
        <w:r w:rsidR="006949BF" w:rsidRPr="006949B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="006949BF" w:rsidRPr="006949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r w:rsidR="006949BF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Уставом муниципального образования «</w:t>
      </w:r>
      <w:proofErr w:type="spellStart"/>
      <w:r w:rsidR="006949B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Новонукутское</w:t>
      </w:r>
      <w:proofErr w:type="spellEnd"/>
      <w:r w:rsidR="006949B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1E32A2" w:rsidRPr="00B850DC" w:rsidRDefault="001E32A2" w:rsidP="006949B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0DC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1E32A2" w:rsidRPr="00B850DC" w:rsidRDefault="001E32A2" w:rsidP="00B850D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0D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850DC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формирования, ведения и опубликования Перечня муниципального имущества, находящегося в собственности </w:t>
      </w:r>
      <w:hyperlink r:id="rId9" w:tooltip="Муниципальные образования" w:history="1">
        <w:r w:rsidRPr="00B850DC">
          <w:rPr>
            <w:rFonts w:ascii="Times New Roman" w:eastAsia="Times New Roman" w:hAnsi="Times New Roman" w:cs="Times New Roman"/>
            <w:sz w:val="24"/>
            <w:szCs w:val="24"/>
          </w:rPr>
          <w:t>муниципального образования</w:t>
        </w:r>
      </w:hyperlink>
      <w:r w:rsidRPr="00B850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B850DC" w:rsidRPr="00B850DC"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proofErr w:type="spellEnd"/>
      <w:r w:rsidRPr="00B850DC">
        <w:rPr>
          <w:rFonts w:ascii="Times New Roman" w:eastAsia="Times New Roman" w:hAnsi="Times New Roman" w:cs="Times New Roman"/>
          <w:sz w:val="24"/>
          <w:szCs w:val="24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B850DC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 (приложение 1).</w:t>
      </w:r>
    </w:p>
    <w:p w:rsidR="001E32A2" w:rsidRPr="00B850DC" w:rsidRDefault="001E32A2" w:rsidP="00B850D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0DC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Порядок и условия предоставления в аренду (в том числе льготы для субъектов малого и среднего предпринимательства, занимающихся социально значимыми </w:t>
      </w:r>
      <w:hyperlink r:id="rId10" w:tooltip="Виды деятельности" w:history="1">
        <w:r w:rsidRPr="00B850DC">
          <w:rPr>
            <w:rFonts w:ascii="Times New Roman" w:eastAsia="Times New Roman" w:hAnsi="Times New Roman" w:cs="Times New Roman"/>
            <w:sz w:val="24"/>
            <w:szCs w:val="24"/>
          </w:rPr>
          <w:t>видами деятельности</w:t>
        </w:r>
      </w:hyperlink>
      <w:r w:rsidRPr="00B850DC">
        <w:rPr>
          <w:rFonts w:ascii="Times New Roman" w:eastAsia="Times New Roman" w:hAnsi="Times New Roman" w:cs="Times New Roman"/>
          <w:sz w:val="24"/>
          <w:szCs w:val="24"/>
        </w:rPr>
        <w:t>), включенного в Перечень муниципального имущества (приложение 2).</w:t>
      </w:r>
    </w:p>
    <w:p w:rsidR="001E32A2" w:rsidRPr="00B850DC" w:rsidRDefault="001E32A2" w:rsidP="00B850D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0D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850DC">
        <w:rPr>
          <w:rFonts w:ascii="Times New Roman" w:eastAsia="Times New Roman" w:hAnsi="Times New Roman" w:cs="Times New Roman"/>
          <w:sz w:val="24"/>
          <w:szCs w:val="24"/>
        </w:rPr>
        <w:t>Утвердить Перечень муниципального имущества, находящегося в собственности муниципального образования «</w:t>
      </w:r>
      <w:proofErr w:type="spellStart"/>
      <w:r w:rsidR="00B850DC" w:rsidRPr="00B850DC"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proofErr w:type="spellEnd"/>
      <w:r w:rsidRPr="00B850DC">
        <w:rPr>
          <w:rFonts w:ascii="Times New Roman" w:eastAsia="Times New Roman" w:hAnsi="Times New Roman" w:cs="Times New Roman"/>
          <w:sz w:val="24"/>
          <w:szCs w:val="24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B850D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3).</w:t>
      </w:r>
    </w:p>
    <w:p w:rsidR="001E32A2" w:rsidRPr="00B850DC" w:rsidRDefault="001E32A2" w:rsidP="00B850D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0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B850DC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B850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B8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0DC">
        <w:rPr>
          <w:rFonts w:ascii="Times New Roman" w:eastAsia="Times New Roman" w:hAnsi="Times New Roman" w:cs="Times New Roman"/>
          <w:sz w:val="24"/>
          <w:szCs w:val="24"/>
        </w:rPr>
        <w:t xml:space="preserve">исполнением данного постановления </w:t>
      </w:r>
      <w:r w:rsidR="00B850DC">
        <w:rPr>
          <w:rFonts w:ascii="Times New Roman" w:eastAsia="Times New Roman" w:hAnsi="Times New Roman" w:cs="Times New Roman"/>
          <w:sz w:val="24"/>
          <w:szCs w:val="24"/>
        </w:rPr>
        <w:t>возложить на начальника финансового отдела Администрации муниципального образования «</w:t>
      </w:r>
      <w:proofErr w:type="spellStart"/>
      <w:r w:rsidR="00B850DC"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proofErr w:type="spellEnd"/>
      <w:r w:rsidR="00B850D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5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2A2" w:rsidRPr="00B850DC" w:rsidRDefault="001E32A2" w:rsidP="001E32A2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5076" w:rsidRDefault="00B850DC" w:rsidP="001E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Кархова</w:t>
      </w:r>
      <w:proofErr w:type="spellEnd"/>
    </w:p>
    <w:p w:rsidR="00EE5076" w:rsidRDefault="00EE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A1C1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E5076" w:rsidRPr="00216DB0" w:rsidRDefault="00EE5076" w:rsidP="00EE5076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Приложение 1</w:t>
      </w:r>
    </w:p>
    <w:p w:rsidR="00216DB0" w:rsidRDefault="00216DB0" w:rsidP="00216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</w:t>
      </w:r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постановлению главы </w:t>
      </w:r>
    </w:p>
    <w:p w:rsidR="00216DB0" w:rsidRPr="00216DB0" w:rsidRDefault="00216DB0" w:rsidP="00216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 «</w:t>
      </w:r>
      <w:proofErr w:type="spellStart"/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Новонукутское</w:t>
      </w:r>
      <w:proofErr w:type="spellEnd"/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 от 06.09.2016г. №343</w:t>
      </w:r>
    </w:p>
    <w:p w:rsidR="00216DB0" w:rsidRDefault="00216DB0" w:rsidP="00EE5076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DB0" w:rsidRDefault="00EE5076" w:rsidP="00216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6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EE5076" w:rsidRPr="00216DB0" w:rsidRDefault="00EE5076" w:rsidP="00216DB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216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формирования, ведения и опубликования Перечня муниципального имущества, находящегося в собственности муниципального образования «</w:t>
      </w:r>
      <w:proofErr w:type="spellStart"/>
      <w:r w:rsidR="00B850DC" w:rsidRPr="00216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Новонукутское</w:t>
      </w:r>
      <w:proofErr w:type="spellEnd"/>
      <w:r w:rsidRPr="00216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216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среднего предпринимательства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16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Общие положения</w:t>
      </w:r>
    </w:p>
    <w:p w:rsidR="00EE5076" w:rsidRDefault="00F65AD8" w:rsidP="00F65AD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EE5076" w:rsidRPr="006949BF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формирования, ведения и опубликования Перечня муниципального имущества, находящегося в собственности муниципального образования «</w:t>
      </w:r>
      <w:proofErr w:type="spellStart"/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49BF" w:rsidRPr="00F65AD8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</w:t>
      </w:r>
      <w:hyperlink r:id="rId11" w:history="1">
        <w:r w:rsidR="006949BF" w:rsidRPr="00F65AD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статьей 18</w:t>
        </w:r>
      </w:hyperlink>
      <w:r w:rsidR="006949BF" w:rsidRPr="00F65AD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</w:t>
      </w:r>
      <w:r w:rsidR="006949BF" w:rsidRPr="006949BF">
        <w:rPr>
          <w:rFonts w:ascii="Times New Roman" w:hAnsi="Times New Roman" w:cs="Times New Roman"/>
          <w:sz w:val="24"/>
          <w:szCs w:val="24"/>
        </w:rPr>
        <w:t xml:space="preserve"> N 209-ФЗ "О развитии малого и среднего предпринимательства в Российской Федерации", </w:t>
      </w:r>
      <w:hyperlink r:id="rId12" w:history="1">
        <w:r w:rsidR="006949BF" w:rsidRPr="006949B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6949BF" w:rsidRPr="006949B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</w:t>
      </w:r>
      <w:r w:rsidR="00EE5076" w:rsidRPr="006949B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="00EE5076" w:rsidRPr="00694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процедуру </w:t>
      </w:r>
      <w:r w:rsidR="00EE5076" w:rsidRPr="006949BF">
        <w:rPr>
          <w:rFonts w:ascii="Times New Roman" w:eastAsia="Times New Roman" w:hAnsi="Times New Roman" w:cs="Times New Roman"/>
          <w:sz w:val="24"/>
          <w:szCs w:val="24"/>
        </w:rPr>
        <w:t>формирования, ведения и опубликования Перечня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находящегося в собственности муниципального образования «</w:t>
      </w:r>
      <w:proofErr w:type="spellStart"/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свободного от прав третьих</w:t>
      </w:r>
      <w:proofErr w:type="gramEnd"/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 (за исключением имущественных прав субъектов малого и среднего предпринимательства)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Перечень).</w:t>
      </w:r>
    </w:p>
    <w:p w:rsidR="00EE5076" w:rsidRPr="00216DB0" w:rsidRDefault="00EE5076" w:rsidP="00216DB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перечень может быть включено как движимое, так и недвижимое муниципальное имущество, составляющее казну </w:t>
      </w:r>
      <w:r w:rsid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B850DC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МО «</w:t>
      </w:r>
      <w:proofErr w:type="spellStart"/>
      <w:r w:rsid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свободное от прав третьих лиц (за исключением имущественных прав субъектов малого и среднего предпринимательства), в том числе </w:t>
      </w:r>
      <w:hyperlink r:id="rId13" w:tooltip="Земельные участки" w:history="1">
        <w:r w:rsidRPr="00216DB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земельные участки</w:t>
        </w:r>
      </w:hyperlink>
      <w:r w:rsidRPr="00216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r w:rsid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Имущество)</w:t>
      </w: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по своему назначению может быть</w:t>
      </w:r>
      <w:proofErr w:type="gramEnd"/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использовано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(далее - Субъект) для осуществления их уставной деятельности, невостребованное органами муниципальной власти МО «</w:t>
      </w:r>
      <w:proofErr w:type="spellStart"/>
      <w:r w:rsidR="00B850DC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обеспечения осуществления своих полномочий.</w:t>
      </w:r>
    </w:p>
    <w:p w:rsidR="00EE5076" w:rsidRPr="00216DB0" w:rsidRDefault="00EE5076" w:rsidP="00216DB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gramStart"/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Перечень могут быть включены объекты, арендуемые субъектами малого и среднего предпринимательства, имеющими право преимущественного выкупа арендуемого имущества в соотв</w:t>
      </w:r>
      <w:r w:rsid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етствии с Федеральным законом от 22.07.2008г. №159-ФЗ </w:t>
      </w: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F65AD8" w:rsidRDefault="00EE5076" w:rsidP="00216DB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4.  Включенное в перечень имущество может быть использовано только в целях предоставления его во владение и (или) пользование на долгосрочной основе, в том числе на льготных условиях,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Субъект)</w:t>
      </w:r>
      <w:r w:rsid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5076" w:rsidRPr="00216DB0" w:rsidRDefault="00EE5076" w:rsidP="00216DB0">
      <w:pPr>
        <w:shd w:val="clear" w:color="auto" w:fill="FFFFFF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Формирование и ведение перечня</w:t>
      </w:r>
    </w:p>
    <w:p w:rsidR="00F65AD8" w:rsidRDefault="00EE5076" w:rsidP="00F65AD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F65AD8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муниципального имущества, находящегося в собственности муниципального образования «</w:t>
      </w:r>
      <w:proofErr w:type="spellStart"/>
      <w:r w:rsidR="00F65AD8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="00F65AD8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="00F65AD8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F65AD8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Перечень), формируется </w:t>
      </w:r>
      <w:r w:rsid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начальником финансового отдела Администрации</w:t>
      </w:r>
      <w:r w:rsidR="00F65AD8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F65AD8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="00F65AD8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</w:t>
      </w:r>
      <w:r w:rsid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65AD8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отдел</w:t>
      </w:r>
      <w:r w:rsidR="00F65AD8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65AD8" w:rsidRPr="00F65AD8" w:rsidRDefault="00F65AD8" w:rsidP="00F65AD8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F65AD8">
        <w:rPr>
          <w:rFonts w:ascii="Times New Roman" w:hAnsi="Times New Roman" w:cs="Times New Roman"/>
          <w:sz w:val="24"/>
          <w:szCs w:val="24"/>
        </w:rPr>
        <w:t>Имущество включается в Перечень при соблюдении следующих условий:</w:t>
      </w:r>
    </w:p>
    <w:p w:rsidR="00F65AD8" w:rsidRPr="00F65AD8" w:rsidRDefault="00F65AD8" w:rsidP="00F6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sub_201"/>
      <w:r w:rsidRPr="00F65AD8">
        <w:rPr>
          <w:rFonts w:ascii="Times New Roman" w:hAnsi="Times New Roman" w:cs="Times New Roman"/>
          <w:sz w:val="24"/>
          <w:szCs w:val="24"/>
        </w:rPr>
        <w:t>1) Имущество свободно от прав третьих лиц (за исключением субъектов малого и среднего предпринимательства);</w:t>
      </w:r>
    </w:p>
    <w:bookmarkEnd w:id="0"/>
    <w:p w:rsidR="00F65AD8" w:rsidRPr="00F65AD8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D8">
        <w:rPr>
          <w:rFonts w:ascii="Times New Roman" w:hAnsi="Times New Roman" w:cs="Times New Roman"/>
          <w:sz w:val="24"/>
          <w:szCs w:val="24"/>
        </w:rPr>
        <w:t>2) Имущество входит в состав казны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65AD8" w:rsidRPr="00F65AD8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AD8" w:rsidRPr="00F65AD8" w:rsidRDefault="00F65AD8" w:rsidP="00F65A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65AD8">
        <w:rPr>
          <w:rFonts w:ascii="Times New Roman" w:hAnsi="Times New Roman" w:cs="Times New Roman"/>
          <w:sz w:val="24"/>
          <w:szCs w:val="24"/>
        </w:rPr>
        <w:t xml:space="preserve"> Перечень формируется в виде информационной базы данных, содержащей реестр Имущества, с указанием следующих сведений:</w:t>
      </w:r>
    </w:p>
    <w:p w:rsidR="00EE5076" w:rsidRPr="00216DB0" w:rsidRDefault="00F65AD8" w:rsidP="00216DB0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.1. Для объектов муниципального недвижимого имущества:</w:t>
      </w:r>
    </w:p>
    <w:p w:rsidR="00EE5076" w:rsidRPr="00216DB0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.1.1. Наименование объекта.</w:t>
      </w:r>
    </w:p>
    <w:p w:rsidR="00EE5076" w:rsidRPr="00216DB0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.1.2. Адрес объекта.</w:t>
      </w:r>
    </w:p>
    <w:p w:rsidR="00EE5076" w:rsidRPr="00216DB0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.1.3. Описание объекта (площадь помещения, здания и т. п.; месторасположение помещения в здании).</w:t>
      </w:r>
    </w:p>
    <w:p w:rsidR="00EE5076" w:rsidRPr="00216DB0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.1.4. Наличие инженерных коммуникаций.</w:t>
      </w:r>
    </w:p>
    <w:p w:rsidR="00EE5076" w:rsidRPr="00216DB0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.1.5. Отсутствие/необходимость проведения ремонта.</w:t>
      </w:r>
    </w:p>
    <w:p w:rsidR="00EE5076" w:rsidRPr="00216DB0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.1.6. Целевое назначение.</w:t>
      </w:r>
    </w:p>
    <w:p w:rsidR="00EE5076" w:rsidRPr="00216DB0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.1.7. В случае наличия оформленного договора аренды - данные об официальном пользователе.</w:t>
      </w:r>
    </w:p>
    <w:p w:rsidR="00EE5076" w:rsidRPr="00216DB0" w:rsidRDefault="00F65AD8" w:rsidP="00216DB0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.2. Для объектов муниципального движимого имущества:</w:t>
      </w:r>
    </w:p>
    <w:p w:rsidR="00EE5076" w:rsidRPr="00216DB0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.2.1. Наименование имущества.</w:t>
      </w:r>
    </w:p>
    <w:p w:rsidR="00EE5076" w:rsidRPr="00216DB0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.2.2. Описание имущества (год ввода в эксплуатацию, техническое описание, качественные характеристики).</w:t>
      </w:r>
    </w:p>
    <w:p w:rsidR="00EE5076" w:rsidRPr="00216DB0" w:rsidRDefault="00F65AD8" w:rsidP="00F65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.2.3. Стоимость имущества (восстановительная, остаточная, износ).</w:t>
      </w:r>
    </w:p>
    <w:p w:rsidR="00F65AD8" w:rsidRPr="00F65AD8" w:rsidRDefault="00F65AD8" w:rsidP="00216DB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E5076"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65AD8">
        <w:rPr>
          <w:rFonts w:ascii="Times New Roman" w:hAnsi="Times New Roman" w:cs="Times New Roman"/>
          <w:sz w:val="24"/>
          <w:szCs w:val="24"/>
        </w:rPr>
        <w:t>Перечень утверждается муниципальным правовым актом МО «</w:t>
      </w:r>
      <w:proofErr w:type="spellStart"/>
      <w:r w:rsidRPr="00F65AD8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F65AD8">
        <w:rPr>
          <w:rFonts w:ascii="Times New Roman" w:hAnsi="Times New Roman" w:cs="Times New Roman"/>
          <w:sz w:val="24"/>
          <w:szCs w:val="24"/>
        </w:rPr>
        <w:t>».</w:t>
      </w:r>
    </w:p>
    <w:p w:rsidR="00F65AD8" w:rsidRPr="00F65AD8" w:rsidRDefault="00F65AD8" w:rsidP="00F65AD8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5AD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65AD8">
        <w:rPr>
          <w:rFonts w:ascii="Times New Roman" w:hAnsi="Times New Roman" w:cs="Times New Roman"/>
          <w:sz w:val="24"/>
          <w:szCs w:val="24"/>
        </w:rPr>
        <w:t xml:space="preserve"> Ведение Перечня включает в себя:</w:t>
      </w:r>
    </w:p>
    <w:p w:rsidR="00F65AD8" w:rsidRPr="00F65AD8" w:rsidRDefault="00F65AD8" w:rsidP="00F6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sub_501"/>
      <w:r w:rsidRPr="00F65AD8">
        <w:rPr>
          <w:rFonts w:ascii="Times New Roman" w:hAnsi="Times New Roman" w:cs="Times New Roman"/>
          <w:sz w:val="24"/>
          <w:szCs w:val="24"/>
        </w:rPr>
        <w:t>1) дополнение Перечня Имуществом;</w:t>
      </w:r>
    </w:p>
    <w:p w:rsidR="00F65AD8" w:rsidRPr="00F65AD8" w:rsidRDefault="00F65AD8" w:rsidP="00F6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502"/>
      <w:bookmarkEnd w:id="1"/>
      <w:r w:rsidRPr="00F65AD8">
        <w:rPr>
          <w:rFonts w:ascii="Times New Roman" w:hAnsi="Times New Roman" w:cs="Times New Roman"/>
          <w:sz w:val="24"/>
          <w:szCs w:val="24"/>
        </w:rPr>
        <w:t>2) исключение Имущества из Перечня;</w:t>
      </w:r>
    </w:p>
    <w:p w:rsidR="00F65AD8" w:rsidRPr="00F65AD8" w:rsidRDefault="00F65AD8" w:rsidP="00F6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503"/>
      <w:bookmarkEnd w:id="2"/>
      <w:r w:rsidRPr="00F65AD8">
        <w:rPr>
          <w:rFonts w:ascii="Times New Roman" w:hAnsi="Times New Roman" w:cs="Times New Roman"/>
          <w:sz w:val="24"/>
          <w:szCs w:val="24"/>
        </w:rPr>
        <w:lastRenderedPageBreak/>
        <w:t xml:space="preserve">3) внесение изменений относительно сведений о включенном в Перечень Имуществе, </w:t>
      </w:r>
      <w:proofErr w:type="gramStart"/>
      <w:r w:rsidRPr="00F65AD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65AD8">
        <w:rPr>
          <w:rFonts w:ascii="Times New Roman" w:hAnsi="Times New Roman" w:cs="Times New Roman"/>
          <w:sz w:val="24"/>
          <w:szCs w:val="24"/>
        </w:rPr>
        <w:t xml:space="preserve"> изменение сведений, установленных </w:t>
      </w:r>
      <w:hyperlink w:anchor="sub_23" w:history="1">
        <w:r w:rsidRPr="00F65AD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3</w:t>
        </w:r>
      </w:hyperlink>
      <w:r w:rsidRPr="00F65AD8">
        <w:rPr>
          <w:rFonts w:ascii="Times New Roman" w:hAnsi="Times New Roman" w:cs="Times New Roman"/>
          <w:sz w:val="24"/>
          <w:szCs w:val="24"/>
        </w:rPr>
        <w:t xml:space="preserve"> настоящей главы.</w:t>
      </w:r>
    </w:p>
    <w:p w:rsidR="00F65AD8" w:rsidRPr="00F65AD8" w:rsidRDefault="00F65AD8" w:rsidP="00F65A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6"/>
      <w:bookmarkEnd w:id="3"/>
      <w:r w:rsidRPr="00F65AD8">
        <w:rPr>
          <w:rFonts w:ascii="Times New Roman" w:hAnsi="Times New Roman" w:cs="Times New Roman"/>
          <w:sz w:val="24"/>
          <w:szCs w:val="24"/>
        </w:rPr>
        <w:t>6. В целях принятия Перечня</w:t>
      </w:r>
      <w:r>
        <w:rPr>
          <w:rFonts w:ascii="Times New Roman" w:hAnsi="Times New Roman" w:cs="Times New Roman"/>
          <w:sz w:val="24"/>
          <w:szCs w:val="24"/>
        </w:rPr>
        <w:t>, внесения в него</w:t>
      </w:r>
      <w:r w:rsidRPr="00F65AD8">
        <w:rPr>
          <w:rFonts w:ascii="Times New Roman" w:hAnsi="Times New Roman" w:cs="Times New Roman"/>
          <w:sz w:val="24"/>
          <w:szCs w:val="24"/>
        </w:rPr>
        <w:t xml:space="preserve"> дополнени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5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F65AD8">
        <w:rPr>
          <w:rFonts w:ascii="Times New Roman" w:hAnsi="Times New Roman" w:cs="Times New Roman"/>
          <w:sz w:val="24"/>
          <w:szCs w:val="24"/>
        </w:rPr>
        <w:t xml:space="preserve"> направляет проект Перечня, проект </w:t>
      </w:r>
      <w:r>
        <w:rPr>
          <w:rFonts w:ascii="Times New Roman" w:hAnsi="Times New Roman" w:cs="Times New Roman"/>
          <w:sz w:val="24"/>
          <w:szCs w:val="24"/>
        </w:rPr>
        <w:t>дополнений</w:t>
      </w:r>
      <w:r w:rsidRPr="00F65AD8">
        <w:rPr>
          <w:rFonts w:ascii="Times New Roman" w:hAnsi="Times New Roman" w:cs="Times New Roman"/>
          <w:sz w:val="24"/>
          <w:szCs w:val="24"/>
        </w:rPr>
        <w:t xml:space="preserve"> в Перечень, на рассмотрение в Совет по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F65AD8"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65AD8">
        <w:rPr>
          <w:rFonts w:ascii="Times New Roman" w:hAnsi="Times New Roman" w:cs="Times New Roman"/>
          <w:sz w:val="24"/>
          <w:szCs w:val="24"/>
        </w:rPr>
        <w:t xml:space="preserve"> и средне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65AD8">
        <w:rPr>
          <w:rFonts w:ascii="Times New Roman" w:hAnsi="Times New Roman" w:cs="Times New Roman"/>
          <w:sz w:val="24"/>
          <w:szCs w:val="24"/>
        </w:rPr>
        <w:t xml:space="preserve"> предпринимательств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5AD8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остановлением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01.07.2014г. №252 </w:t>
      </w:r>
      <w:r w:rsidRPr="00F65AD8">
        <w:rPr>
          <w:rFonts w:ascii="Times New Roman" w:hAnsi="Times New Roman" w:cs="Times New Roman"/>
          <w:sz w:val="24"/>
          <w:szCs w:val="24"/>
        </w:rPr>
        <w:t xml:space="preserve"> (далее - Совет).</w:t>
      </w:r>
    </w:p>
    <w:p w:rsidR="00F65AD8" w:rsidRPr="00F65AD8" w:rsidRDefault="00F65AD8" w:rsidP="00F65A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7"/>
      <w:bookmarkEnd w:id="4"/>
      <w:r w:rsidRPr="00F65AD8">
        <w:rPr>
          <w:rFonts w:ascii="Times New Roman" w:hAnsi="Times New Roman" w:cs="Times New Roman"/>
          <w:sz w:val="24"/>
          <w:szCs w:val="24"/>
        </w:rPr>
        <w:t>7. В течение 30 календарных дней со дня его поступления, Совет рассматривает проект Перечня, проект изменений в Перечень и принимает решение об одобрении либо об отказе в одобрении представленного Перечня.</w:t>
      </w:r>
    </w:p>
    <w:p w:rsidR="00F65AD8" w:rsidRDefault="00F65AD8" w:rsidP="00F65A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8"/>
      <w:bookmarkEnd w:id="5"/>
      <w:r w:rsidRPr="00F65AD8">
        <w:rPr>
          <w:rFonts w:ascii="Times New Roman" w:hAnsi="Times New Roman" w:cs="Times New Roman"/>
          <w:sz w:val="24"/>
          <w:szCs w:val="24"/>
        </w:rPr>
        <w:t xml:space="preserve">8. Перечень дополняется Имуществом в случае его соответствия условиям, установленным </w:t>
      </w:r>
      <w:hyperlink w:anchor="sub_22" w:history="1">
        <w:r w:rsidRPr="00F65AD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2</w:t>
        </w:r>
      </w:hyperlink>
      <w:r w:rsidRPr="00F65AD8">
        <w:rPr>
          <w:rFonts w:ascii="Times New Roman" w:hAnsi="Times New Roman" w:cs="Times New Roman"/>
          <w:sz w:val="24"/>
          <w:szCs w:val="24"/>
        </w:rPr>
        <w:t xml:space="preserve"> настоящей главы, - ежегодно до 01 ноября текущего года.</w:t>
      </w:r>
    </w:p>
    <w:bookmarkEnd w:id="6"/>
    <w:p w:rsidR="00F65AD8" w:rsidRDefault="00F65AD8" w:rsidP="00F65AD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5AD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5AD8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5AD8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5AD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F65AD8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изменении сведений об имуществе не требуется.</w:t>
      </w:r>
    </w:p>
    <w:p w:rsidR="00EE5076" w:rsidRPr="00216DB0" w:rsidRDefault="00F65AD8" w:rsidP="00216DB0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. Имущество исключается из перечня в следующих случаях:</w:t>
      </w:r>
    </w:p>
    <w:p w:rsidR="00EE5076" w:rsidRPr="00216DB0" w:rsidRDefault="00EE5076" w:rsidP="00216DB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заявлений субъектов малого и среднего предпринимательства на предоставление объекта, включенного в Перечень, в аренду в течение шести месяцев со дня публикации предложения о передаче объекта в аренду;</w:t>
      </w:r>
    </w:p>
    <w:p w:rsidR="00EE5076" w:rsidRPr="00216DB0" w:rsidRDefault="00EE5076" w:rsidP="00216DB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решения главой местной администрации МО «</w:t>
      </w:r>
      <w:proofErr w:type="spellStart"/>
      <w:r w:rsidR="00B850DC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» о необходимости исключения объекта из Перечня в целях более эффективного использования объекта;</w:t>
      </w:r>
    </w:p>
    <w:p w:rsidR="00EE5076" w:rsidRPr="00216DB0" w:rsidRDefault="00EE5076" w:rsidP="00216DB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 на основании данных, предоставленных </w:t>
      </w:r>
      <w:r w:rsid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</w:t>
      </w: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жилищно-эксплуатационной деятельности местной администрации МО «</w:t>
      </w:r>
      <w:proofErr w:type="spellStart"/>
      <w:r w:rsidR="00B850DC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E5076" w:rsidRPr="00216DB0" w:rsidRDefault="00EE5076" w:rsidP="00216DB0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списания;</w:t>
      </w:r>
    </w:p>
    <w:p w:rsidR="00F65AD8" w:rsidRDefault="00EE5076" w:rsidP="00216DB0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- утраты или гибели имущества</w:t>
      </w:r>
      <w:r w:rsid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5076" w:rsidRDefault="00F65AD8" w:rsidP="00216DB0">
      <w:pPr>
        <w:shd w:val="clear" w:color="auto" w:fill="FFFFFF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5A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65AD8">
        <w:rPr>
          <w:rFonts w:ascii="Times New Roman" w:hAnsi="Times New Roman" w:cs="Times New Roman"/>
          <w:sz w:val="24"/>
          <w:szCs w:val="24"/>
        </w:rPr>
        <w:t xml:space="preserve"> прекращение права собственности МО «</w:t>
      </w:r>
      <w:proofErr w:type="spellStart"/>
      <w:r w:rsidRPr="00F65AD8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F65A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И</w:t>
      </w:r>
      <w:r w:rsidRPr="00F65AD8">
        <w:rPr>
          <w:rFonts w:ascii="Times New Roman" w:hAnsi="Times New Roman" w:cs="Times New Roman"/>
          <w:sz w:val="24"/>
          <w:szCs w:val="24"/>
        </w:rPr>
        <w:t>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AD8" w:rsidRPr="00F65AD8" w:rsidRDefault="00F65AD8" w:rsidP="00F65A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AD8">
        <w:rPr>
          <w:rFonts w:ascii="Times New Roman" w:hAnsi="Times New Roman" w:cs="Times New Roman"/>
          <w:sz w:val="24"/>
          <w:szCs w:val="24"/>
        </w:rPr>
        <w:t>11. Внесение изменений в Перечень осуществляется в течение 30 календарных дней со дня изменения сведений об Имуществе.</w:t>
      </w:r>
    </w:p>
    <w:p w:rsidR="00F65AD8" w:rsidRPr="00F65AD8" w:rsidRDefault="00F65AD8" w:rsidP="00F65A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1"/>
      <w:r w:rsidRPr="00F65AD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65AD8">
        <w:rPr>
          <w:rFonts w:ascii="Times New Roman" w:hAnsi="Times New Roman" w:cs="Times New Roman"/>
          <w:sz w:val="24"/>
          <w:szCs w:val="24"/>
        </w:rPr>
        <w:t xml:space="preserve">Сведения об утвержденном Перечне, а также о </w:t>
      </w:r>
      <w:r>
        <w:rPr>
          <w:rFonts w:ascii="Times New Roman" w:hAnsi="Times New Roman" w:cs="Times New Roman"/>
          <w:sz w:val="24"/>
          <w:szCs w:val="24"/>
        </w:rPr>
        <w:t xml:space="preserve">дополнениях, </w:t>
      </w:r>
      <w:r w:rsidRPr="00F65AD8">
        <w:rPr>
          <w:rFonts w:ascii="Times New Roman" w:hAnsi="Times New Roman" w:cs="Times New Roman"/>
          <w:sz w:val="24"/>
          <w:szCs w:val="24"/>
        </w:rPr>
        <w:t xml:space="preserve">изменениях, внесенных в Перечень, представляются </w:t>
      </w:r>
      <w:r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F65AD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4" w:history="1">
        <w:r w:rsidRPr="00F65AD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F65AD8">
        <w:rPr>
          <w:rFonts w:ascii="Times New Roman" w:hAnsi="Times New Roman" w:cs="Times New Roman"/>
          <w:sz w:val="24"/>
          <w:szCs w:val="24"/>
        </w:rPr>
        <w:t xml:space="preserve">, определенном </w:t>
      </w:r>
      <w:hyperlink r:id="rId15" w:history="1">
        <w:r w:rsidRPr="00F65AD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F65AD8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20 апреля 2016 N 264 "Об утверждении Порядка предоставления сведений об утвержденных перечнях государственного и муниципального имущества, указанных в </w:t>
      </w:r>
      <w:hyperlink r:id="rId16" w:history="1">
        <w:r w:rsidRPr="00F65AD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4 статьи 18</w:t>
        </w:r>
      </w:hyperlink>
      <w:r w:rsidRPr="00F65AD8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а</w:t>
      </w:r>
      <w:proofErr w:type="gramEnd"/>
      <w:r w:rsidRPr="00F65AD8">
        <w:rPr>
          <w:rFonts w:ascii="Times New Roman" w:hAnsi="Times New Roman" w:cs="Times New Roman"/>
          <w:sz w:val="24"/>
          <w:szCs w:val="24"/>
        </w:rPr>
        <w:t xml:space="preserve">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предоставления и состава таких сведений", для их последующего мониторинга.</w:t>
      </w:r>
    </w:p>
    <w:bookmarkEnd w:id="7"/>
    <w:p w:rsidR="00EE5076" w:rsidRPr="00216DB0" w:rsidRDefault="00F65AD8" w:rsidP="00216DB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361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МО «</w:t>
      </w:r>
      <w:proofErr w:type="spellStart"/>
      <w:r w:rsidR="00B850DC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при его использовании не по 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целевому назначению и (или) с нарушением запретов, установленных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CA23A8" w:rsidRDefault="00F65AD8" w:rsidP="00CA23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E5076" w:rsidRPr="00216DB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имущества, переуступка прав пользования им (в т. ч. сдача в субаренду), передача прав пользования им в залог и внесение прав пользования таким имуществом в уставный капитал любых других субъе</w:t>
      </w:r>
      <w:r w:rsidR="00CA23A8"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хозяйственной деятельности,</w:t>
      </w:r>
      <w:r w:rsidR="00CA23A8" w:rsidRPr="00CA23A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A23A8" w:rsidRPr="00CA23A8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исключением возмездного отчуждения такого имущества в собственность субъектов малого и</w:t>
      </w:r>
      <w:proofErr w:type="gramEnd"/>
      <w:r w:rsidR="00CA23A8" w:rsidRPr="00CA23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A23A8" w:rsidRPr="00CA23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среднего предпринимательства в соответствии с </w:t>
      </w:r>
      <w:hyperlink r:id="rId17" w:history="1">
        <w:r w:rsidR="00CA23A8" w:rsidRPr="00CA23A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2.1 статьи 9</w:t>
        </w:r>
      </w:hyperlink>
      <w:r w:rsidR="00CA23A8" w:rsidRPr="00CA23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  <w:proofErr w:type="gramEnd"/>
    </w:p>
    <w:p w:rsidR="00F65AD8" w:rsidRPr="00CA23A8" w:rsidRDefault="00F65AD8" w:rsidP="00CA23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5076" w:rsidRPr="00216DB0" w:rsidRDefault="00EE5076" w:rsidP="00F65AD8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Опубликование перечня</w:t>
      </w:r>
    </w:p>
    <w:p w:rsidR="00F65AD8" w:rsidRPr="00F65AD8" w:rsidRDefault="00F65AD8" w:rsidP="00F65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AD8">
        <w:rPr>
          <w:rFonts w:ascii="Times New Roman" w:hAnsi="Times New Roman" w:cs="Times New Roman"/>
          <w:sz w:val="24"/>
          <w:szCs w:val="24"/>
        </w:rPr>
        <w:t xml:space="preserve">Перечень и изменения в Перечень подлежат обязательному опубликованию в </w:t>
      </w:r>
      <w:r w:rsidR="00A36141" w:rsidRPr="00F65AD8">
        <w:rPr>
          <w:rFonts w:ascii="Times New Roman" w:eastAsia="Times New Roman" w:hAnsi="Times New Roman" w:cs="Times New Roman"/>
          <w:sz w:val="24"/>
          <w:szCs w:val="24"/>
        </w:rPr>
        <w:t>печатном издании «</w:t>
      </w:r>
      <w:proofErr w:type="spellStart"/>
      <w:r w:rsidR="00A36141" w:rsidRPr="00F65AD8">
        <w:rPr>
          <w:rFonts w:ascii="Times New Roman" w:eastAsia="Times New Roman" w:hAnsi="Times New Roman" w:cs="Times New Roman"/>
          <w:sz w:val="24"/>
          <w:szCs w:val="24"/>
        </w:rPr>
        <w:t>Новонукутский</w:t>
      </w:r>
      <w:proofErr w:type="spellEnd"/>
      <w:r w:rsidR="00EE5076" w:rsidRPr="00F65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141" w:rsidRPr="00F65A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5076" w:rsidRPr="00F65AD8">
        <w:rPr>
          <w:rFonts w:ascii="Times New Roman" w:eastAsia="Times New Roman" w:hAnsi="Times New Roman" w:cs="Times New Roman"/>
          <w:sz w:val="24"/>
          <w:szCs w:val="24"/>
        </w:rPr>
        <w:t>естник</w:t>
      </w:r>
      <w:r w:rsidR="00A36141" w:rsidRPr="00F65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5AD8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hyperlink r:id="rId18" w:history="1">
        <w:r w:rsidRPr="00F65AD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F65AD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F65AD8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F65AD8">
        <w:rPr>
          <w:rFonts w:ascii="Times New Roman" w:hAnsi="Times New Roman" w:cs="Times New Roman"/>
          <w:sz w:val="24"/>
          <w:szCs w:val="24"/>
        </w:rPr>
        <w:t>» для опубликования муниципальных правовых актов,</w:t>
      </w:r>
      <w:r w:rsidR="00EE5076" w:rsidRPr="00F65AD8">
        <w:rPr>
          <w:rFonts w:ascii="Times New Roman" w:eastAsia="Times New Roman" w:hAnsi="Times New Roman" w:cs="Times New Roman"/>
          <w:sz w:val="24"/>
          <w:szCs w:val="24"/>
        </w:rPr>
        <w:t xml:space="preserve"> размещ</w:t>
      </w:r>
      <w:r w:rsidRPr="00F65AD8">
        <w:rPr>
          <w:rFonts w:ascii="Times New Roman" w:eastAsia="Times New Roman" w:hAnsi="Times New Roman" w:cs="Times New Roman"/>
          <w:sz w:val="24"/>
          <w:szCs w:val="24"/>
        </w:rPr>
        <w:t>аются</w:t>
      </w:r>
      <w:r w:rsidR="00EE5076" w:rsidRPr="00F65AD8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hyperlink r:id="rId19" w:tooltip="Органы местного самоуправления" w:history="1">
        <w:r w:rsidR="00A36141" w:rsidRPr="00F65A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администрации</w:t>
        </w:r>
      </w:hyperlink>
      <w:r w:rsidR="00EE5076" w:rsidRPr="00F65AD8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 w:rsidR="00B850DC" w:rsidRPr="00F65AD8"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proofErr w:type="spellEnd"/>
      <w:r w:rsidR="00EE5076" w:rsidRPr="00F65AD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65AD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размещаются на сайте информационной системы государственной поддержки малого и среднего предпринимательства.</w:t>
      </w:r>
    </w:p>
    <w:p w:rsidR="00EE5076" w:rsidRPr="00216DB0" w:rsidRDefault="00EE5076" w:rsidP="00A3614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76" w:rsidRPr="00216DB0" w:rsidRDefault="00EE5076" w:rsidP="00216DB0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76" w:rsidRPr="00216DB0" w:rsidRDefault="00EE5076" w:rsidP="00216DB0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D8" w:rsidRDefault="00F65AD8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D8" w:rsidRDefault="00F65AD8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D8" w:rsidRDefault="00F65AD8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D8" w:rsidRDefault="00F65AD8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D8" w:rsidRDefault="00F65AD8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D8" w:rsidRDefault="00F65AD8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D8" w:rsidRDefault="00F65AD8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D8" w:rsidRDefault="00F65AD8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141" w:rsidRPr="00216DB0" w:rsidRDefault="00A36141" w:rsidP="00A36141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</w:p>
    <w:p w:rsidR="00A36141" w:rsidRDefault="00A36141" w:rsidP="00A361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</w:t>
      </w:r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постановлению главы </w:t>
      </w:r>
    </w:p>
    <w:p w:rsidR="00A36141" w:rsidRPr="00216DB0" w:rsidRDefault="00A36141" w:rsidP="00A361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 «</w:t>
      </w:r>
      <w:proofErr w:type="spellStart"/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Новонукутское</w:t>
      </w:r>
      <w:proofErr w:type="spellEnd"/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 от 06.09.2016г. №343</w:t>
      </w:r>
    </w:p>
    <w:p w:rsidR="00A36141" w:rsidRDefault="00A36141" w:rsidP="00EE5076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Pr="00A36141" w:rsidRDefault="00EE5076" w:rsidP="00A3614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36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УСЛОВИЯ</w:t>
      </w:r>
      <w:r w:rsidRPr="00A36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находящегося в собственности муниципального образования «</w:t>
      </w:r>
      <w:proofErr w:type="spellStart"/>
      <w:r w:rsidR="00B850DC" w:rsidRPr="00A36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Новонукутское</w:t>
      </w:r>
      <w:proofErr w:type="spellEnd"/>
      <w:r w:rsidRPr="00A36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Pr="00A36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36141" w:rsidRDefault="00A36141" w:rsidP="00A3614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76" w:rsidRPr="00A36141" w:rsidRDefault="00EE5076" w:rsidP="00A3614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36141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 включенное в перечень муниципального имущества, находящегося в собственности муниципального образования «</w:t>
      </w:r>
      <w:proofErr w:type="spellStart"/>
      <w:r w:rsidR="00B850DC" w:rsidRPr="00A3614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Pr="00A36141">
        <w:rPr>
          <w:rFonts w:ascii="Times New Roman" w:eastAsia="Times New Roman" w:hAnsi="Times New Roman" w:cs="Times New Roman"/>
          <w:color w:val="000000"/>
          <w:sz w:val="24"/>
          <w:szCs w:val="24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на торгах, в порядке</w:t>
      </w:r>
      <w:proofErr w:type="gramEnd"/>
      <w:r w:rsidRPr="00A36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614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Приказом ФАС России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перечне видов имущества, в отношении которого заключение указанных договоров может осуществляться путем проведения торгов в форме конкурса», а также в ином порядке предусмотренном</w:t>
      </w:r>
      <w:proofErr w:type="gramEnd"/>
      <w:r w:rsidRPr="00A36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действующим законодательством.</w:t>
      </w:r>
    </w:p>
    <w:p w:rsidR="00EE5076" w:rsidRPr="00A36141" w:rsidRDefault="00EE5076" w:rsidP="00A3614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141">
        <w:rPr>
          <w:rFonts w:ascii="Times New Roman" w:eastAsia="Times New Roman" w:hAnsi="Times New Roman" w:cs="Times New Roman"/>
          <w:color w:val="000000"/>
          <w:sz w:val="24"/>
          <w:szCs w:val="24"/>
        </w:rPr>
        <w:t>2. Недвижимое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пяти лет.</w:t>
      </w:r>
    </w:p>
    <w:p w:rsidR="00EE5076" w:rsidRPr="00A36141" w:rsidRDefault="00EE5076" w:rsidP="00A3614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A36141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вопроса о возможности заключения </w:t>
      </w:r>
      <w:hyperlink r:id="rId20" w:tooltip="Договора аренды имущества" w:history="1">
        <w:r w:rsidRPr="00A3614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договора аренды имущества</w:t>
        </w:r>
      </w:hyperlink>
      <w:r w:rsidRPr="00A36141">
        <w:rPr>
          <w:rFonts w:ascii="Times New Roman" w:eastAsia="Times New Roman" w:hAnsi="Times New Roman" w:cs="Times New Roman"/>
          <w:sz w:val="24"/>
          <w:szCs w:val="24"/>
        </w:rPr>
        <w:t>, включенного в Перечень, необходимо наличие подтверждающих документов от субъекта малого и среднего предпринимательства о его соответствии условиям отнесения к категориям субъектов малого и среднего предпринимательства, установленной статьей</w:t>
      </w:r>
      <w:r w:rsidR="00CA23A8">
        <w:rPr>
          <w:rFonts w:ascii="Times New Roman" w:eastAsia="Times New Roman" w:hAnsi="Times New Roman" w:cs="Times New Roman"/>
          <w:sz w:val="24"/>
          <w:szCs w:val="24"/>
        </w:rPr>
        <w:t xml:space="preserve"> 4 Федерального закона от 24.07.2007г.</w:t>
      </w:r>
      <w:r w:rsidRPr="00A36141">
        <w:rPr>
          <w:rFonts w:ascii="Times New Roman" w:eastAsia="Times New Roman" w:hAnsi="Times New Roman" w:cs="Times New Roman"/>
          <w:sz w:val="24"/>
          <w:szCs w:val="24"/>
        </w:rPr>
        <w:t xml:space="preserve"> № 209-ФЗ «О развитии малого и среднего предпринимательства в Российской Федерации».</w:t>
      </w:r>
      <w:proofErr w:type="gramEnd"/>
    </w:p>
    <w:p w:rsidR="00EE5076" w:rsidRPr="00A36141" w:rsidRDefault="00EE5076" w:rsidP="00A36141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76" w:rsidRPr="00A36141" w:rsidRDefault="00EE5076" w:rsidP="00A36141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76" w:rsidRPr="00A36141" w:rsidRDefault="00EE5076" w:rsidP="00A36141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3A8" w:rsidRPr="00216DB0" w:rsidRDefault="00CA23A8" w:rsidP="00CA23A8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</w:p>
    <w:p w:rsidR="00CA23A8" w:rsidRDefault="00CA23A8" w:rsidP="00CA23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</w:t>
      </w:r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постановлению главы </w:t>
      </w:r>
    </w:p>
    <w:p w:rsidR="00CA23A8" w:rsidRPr="00216DB0" w:rsidRDefault="00CA23A8" w:rsidP="00CA23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 «</w:t>
      </w:r>
      <w:proofErr w:type="spellStart"/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Новонукутское</w:t>
      </w:r>
      <w:proofErr w:type="spellEnd"/>
      <w:r w:rsidRPr="00216D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 от 06.09.2016г. №343</w:t>
      </w:r>
    </w:p>
    <w:p w:rsidR="00F65AD8" w:rsidRDefault="00F65AD8" w:rsidP="00EE5076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5AD8" w:rsidRDefault="00EE5076" w:rsidP="00EE5076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5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EE5076" w:rsidRDefault="00EE5076" w:rsidP="00EE5076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имущества, находящегося в собственности муниципального образования </w:t>
      </w:r>
      <w:r w:rsidRPr="00F65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B850DC" w:rsidRPr="00F65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Новонукутское</w:t>
      </w:r>
      <w:proofErr w:type="spellEnd"/>
      <w:r w:rsidRPr="00F65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F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23A8" w:rsidRDefault="00CA23A8" w:rsidP="00EE5076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1157"/>
        <w:gridCol w:w="2270"/>
        <w:gridCol w:w="993"/>
        <w:gridCol w:w="1025"/>
        <w:gridCol w:w="1656"/>
        <w:gridCol w:w="1706"/>
        <w:gridCol w:w="1421"/>
      </w:tblGrid>
      <w:tr w:rsidR="00EE5076" w:rsidRPr="00F65AD8" w:rsidTr="00F65AD8">
        <w:tc>
          <w:tcPr>
            <w:tcW w:w="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объекта, кв. м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1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проведения ремонта (</w:t>
            </w:r>
            <w:proofErr w:type="gramStart"/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/нет)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использование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договора аренды</w:t>
            </w:r>
          </w:p>
          <w:p w:rsidR="00A4059B" w:rsidRPr="00F65AD8" w:rsidRDefault="00A4059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/нет)</w:t>
            </w:r>
          </w:p>
        </w:tc>
      </w:tr>
      <w:tr w:rsidR="00EE5076" w:rsidRPr="00F65AD8" w:rsidTr="00F65AD8">
        <w:tc>
          <w:tcPr>
            <w:tcW w:w="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F65AD8" w:rsidP="003B1EE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EE5076"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850DC"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B850DC"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овонукутск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5076"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Майская, 29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3B1EE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F65AD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EE5076" w:rsidP="00F65AD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</w:t>
            </w:r>
            <w:r w:rsidR="00F6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A4059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5076" w:rsidRPr="00F65AD8" w:rsidTr="00F65AD8">
        <w:tc>
          <w:tcPr>
            <w:tcW w:w="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AD8" w:rsidRPr="00F65AD8" w:rsidRDefault="00A4059B" w:rsidP="00A4059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A4059B" w:rsidP="00A4059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A4059B" w:rsidP="00A4059B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овонукутский</w:t>
            </w:r>
            <w:proofErr w:type="spellEnd"/>
          </w:p>
          <w:p w:rsidR="00A4059B" w:rsidRPr="00F65AD8" w:rsidRDefault="00A4059B" w:rsidP="00A4059B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агарина, 13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A4059B" w:rsidP="00A4059B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A4059B" w:rsidP="00A4059B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A4059B" w:rsidP="00A4059B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A4059B" w:rsidRDefault="00A4059B" w:rsidP="00A4059B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выработка, распределение</w:t>
            </w:r>
            <w:r w:rsidRPr="00A4059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продаж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4059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тепловой энергии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Pr="00F65AD8" w:rsidRDefault="00A4059B" w:rsidP="00A4059B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059B" w:rsidRPr="00F65AD8" w:rsidTr="00F65AD8">
        <w:tc>
          <w:tcPr>
            <w:tcW w:w="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9B" w:rsidRDefault="00A4059B" w:rsidP="00A4059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0AC1" w:rsidRDefault="00160AC1" w:rsidP="00A4059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9B" w:rsidRPr="00F65AD8" w:rsidRDefault="00A4059B" w:rsidP="00F533B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9B" w:rsidRPr="00F65AD8" w:rsidRDefault="00A4059B" w:rsidP="00A4059B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9B" w:rsidRPr="00F65AD8" w:rsidRDefault="00A4059B" w:rsidP="00F533B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9B" w:rsidRPr="00F65AD8" w:rsidRDefault="00A4059B" w:rsidP="00F533B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9B" w:rsidRPr="00F65AD8" w:rsidRDefault="00A4059B" w:rsidP="00F533B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9B" w:rsidRPr="00A4059B" w:rsidRDefault="00A4059B" w:rsidP="00F533B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59B" w:rsidRDefault="00A4059B" w:rsidP="00A4059B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5076" w:rsidRDefault="00EE5076" w:rsidP="00EE507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629" w:rsidRDefault="003A3629" w:rsidP="001E32A2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32A2"/>
    <w:rsid w:val="000A6C39"/>
    <w:rsid w:val="000D63BC"/>
    <w:rsid w:val="00160AC1"/>
    <w:rsid w:val="001E32A2"/>
    <w:rsid w:val="001F696F"/>
    <w:rsid w:val="00216DB0"/>
    <w:rsid w:val="002A1C15"/>
    <w:rsid w:val="00386B25"/>
    <w:rsid w:val="003A3629"/>
    <w:rsid w:val="003B1EE1"/>
    <w:rsid w:val="00406FBF"/>
    <w:rsid w:val="006949BF"/>
    <w:rsid w:val="00A36141"/>
    <w:rsid w:val="00A4059B"/>
    <w:rsid w:val="00B850DC"/>
    <w:rsid w:val="00CA23A8"/>
    <w:rsid w:val="00D96745"/>
    <w:rsid w:val="00E76B0B"/>
    <w:rsid w:val="00EE5076"/>
    <w:rsid w:val="00F6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07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CA23A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://pandia.ru/text/category/zemelmznie_uchastki/" TargetMode="External"/><Relationship Id="rId18" Type="http://schemas.openxmlformats.org/officeDocument/2006/relationships/hyperlink" Target="garantF1://21559060.999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54854.18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61610.92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4854.1804" TargetMode="External"/><Relationship Id="rId20" Type="http://schemas.openxmlformats.org/officeDocument/2006/relationships/hyperlink" Target="http://pandia.ru/text/category/dogovora_arendi_imushestva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rendnaya_plata/" TargetMode="External"/><Relationship Id="rId11" Type="http://schemas.openxmlformats.org/officeDocument/2006/relationships/hyperlink" Target="garantF1://12054854.18" TargetMode="External"/><Relationship Id="rId5" Type="http://schemas.openxmlformats.org/officeDocument/2006/relationships/hyperlink" Target="http://pandia.ru/text/category/srednee_predprinimatelmzstvo/" TargetMode="External"/><Relationship Id="rId15" Type="http://schemas.openxmlformats.org/officeDocument/2006/relationships/hyperlink" Target="garantF1://71289734.0" TargetMode="External"/><Relationship Id="rId10" Type="http://schemas.openxmlformats.org/officeDocument/2006/relationships/hyperlink" Target="http://pandia.ru/text/category/vidi_deyatelmznosti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hyperlink" Target="http://pandia.ru/text/category/imushestvennoe_pravo/" TargetMode="Externa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garantF1://71289734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Пользователь Windows</cp:lastModifiedBy>
  <cp:revision>5</cp:revision>
  <cp:lastPrinted>2016-11-09T04:45:00Z</cp:lastPrinted>
  <dcterms:created xsi:type="dcterms:W3CDTF">2016-11-07T08:22:00Z</dcterms:created>
  <dcterms:modified xsi:type="dcterms:W3CDTF">2017-06-27T03:18:00Z</dcterms:modified>
</cp:coreProperties>
</file>