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B8" w:rsidRPr="004A03B8" w:rsidRDefault="004A03B8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4A03B8">
        <w:rPr>
          <w:rFonts w:ascii="Times New Roman" w:hAnsi="Times New Roman" w:cs="Times New Roman"/>
          <w:b/>
          <w:spacing w:val="30"/>
        </w:rPr>
        <w:t>РОССИЙСКАЯ ФЕДЕРАЦИЯ</w:t>
      </w:r>
    </w:p>
    <w:p w:rsidR="004A03B8" w:rsidRPr="004A03B8" w:rsidRDefault="004A03B8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4A03B8">
        <w:rPr>
          <w:rFonts w:ascii="Times New Roman" w:hAnsi="Times New Roman" w:cs="Times New Roman"/>
          <w:b/>
          <w:spacing w:val="30"/>
        </w:rPr>
        <w:t>ИРКУТСКАЯ ОБЛАСТЬ</w:t>
      </w:r>
    </w:p>
    <w:p w:rsidR="004A03B8" w:rsidRPr="004A03B8" w:rsidRDefault="004A03B8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4A03B8">
        <w:rPr>
          <w:rFonts w:ascii="Times New Roman" w:hAnsi="Times New Roman" w:cs="Times New Roman"/>
          <w:b/>
          <w:spacing w:val="30"/>
        </w:rPr>
        <w:t>Муниципальное образование «</w:t>
      </w:r>
      <w:proofErr w:type="spellStart"/>
      <w:r w:rsidRPr="004A03B8">
        <w:rPr>
          <w:rFonts w:ascii="Times New Roman" w:hAnsi="Times New Roman" w:cs="Times New Roman"/>
          <w:b/>
          <w:spacing w:val="30"/>
        </w:rPr>
        <w:t>Новонукутское</w:t>
      </w:r>
      <w:proofErr w:type="spellEnd"/>
      <w:r w:rsidRPr="004A03B8">
        <w:rPr>
          <w:rFonts w:ascii="Times New Roman" w:hAnsi="Times New Roman" w:cs="Times New Roman"/>
          <w:b/>
          <w:spacing w:val="30"/>
        </w:rPr>
        <w:t>»</w:t>
      </w:r>
    </w:p>
    <w:p w:rsidR="004A03B8" w:rsidRPr="004A03B8" w:rsidRDefault="004A03B8" w:rsidP="004A03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3B8" w:rsidRPr="00EE3ED6" w:rsidRDefault="00987421" w:rsidP="004A03B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EE3ED6">
        <w:rPr>
          <w:rFonts w:ascii="Times New Roman" w:hAnsi="Times New Roman" w:cs="Times New Roman"/>
          <w:b/>
          <w:spacing w:val="38"/>
          <w:sz w:val="28"/>
          <w:szCs w:val="28"/>
        </w:rPr>
        <w:t xml:space="preserve">ПОСТАНОВЛЕНИЕ </w:t>
      </w:r>
    </w:p>
    <w:p w:rsidR="004A03B8" w:rsidRPr="004A03B8" w:rsidRDefault="004A03B8" w:rsidP="004A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B8" w:rsidRPr="004A03B8" w:rsidRDefault="004A03B8" w:rsidP="004A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B8" w:rsidRPr="003654C6" w:rsidRDefault="003654C6" w:rsidP="002775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54C6">
        <w:rPr>
          <w:rFonts w:ascii="Times New Roman" w:hAnsi="Times New Roman" w:cs="Times New Roman"/>
          <w:sz w:val="26"/>
          <w:szCs w:val="26"/>
        </w:rPr>
        <w:t>31</w:t>
      </w:r>
      <w:r w:rsidR="0027759B" w:rsidRPr="003654C6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4A03B8" w:rsidRPr="003654C6">
        <w:rPr>
          <w:rFonts w:ascii="Times New Roman" w:hAnsi="Times New Roman" w:cs="Times New Roman"/>
          <w:sz w:val="26"/>
          <w:szCs w:val="26"/>
        </w:rPr>
        <w:t xml:space="preserve"> 201</w:t>
      </w:r>
      <w:r w:rsidRPr="003654C6">
        <w:rPr>
          <w:rFonts w:ascii="Times New Roman" w:hAnsi="Times New Roman" w:cs="Times New Roman"/>
          <w:sz w:val="26"/>
          <w:szCs w:val="26"/>
        </w:rPr>
        <w:t>5</w:t>
      </w:r>
      <w:r w:rsidR="004A03B8" w:rsidRPr="003654C6">
        <w:rPr>
          <w:rFonts w:ascii="Times New Roman" w:hAnsi="Times New Roman" w:cs="Times New Roman"/>
          <w:sz w:val="26"/>
          <w:szCs w:val="26"/>
        </w:rPr>
        <w:t xml:space="preserve"> года   </w:t>
      </w:r>
      <w:r w:rsidR="004A03B8" w:rsidRPr="003654C6">
        <w:rPr>
          <w:rFonts w:ascii="Times New Roman" w:hAnsi="Times New Roman" w:cs="Times New Roman"/>
          <w:sz w:val="26"/>
          <w:szCs w:val="26"/>
        </w:rPr>
        <w:tab/>
      </w:r>
      <w:r w:rsidR="004A03B8" w:rsidRPr="003654C6">
        <w:rPr>
          <w:rFonts w:ascii="Times New Roman" w:hAnsi="Times New Roman" w:cs="Times New Roman"/>
          <w:sz w:val="26"/>
          <w:szCs w:val="26"/>
        </w:rPr>
        <w:tab/>
      </w:r>
      <w:r w:rsidR="00400325" w:rsidRPr="003654C6">
        <w:rPr>
          <w:rFonts w:ascii="Times New Roman" w:hAnsi="Times New Roman" w:cs="Times New Roman"/>
          <w:sz w:val="26"/>
          <w:szCs w:val="26"/>
        </w:rPr>
        <w:tab/>
      </w:r>
      <w:r w:rsidR="004A03B8" w:rsidRPr="003654C6">
        <w:rPr>
          <w:rFonts w:ascii="Times New Roman" w:hAnsi="Times New Roman" w:cs="Times New Roman"/>
          <w:sz w:val="26"/>
          <w:szCs w:val="26"/>
        </w:rPr>
        <w:t xml:space="preserve">№ </w:t>
      </w:r>
      <w:r w:rsidRPr="003654C6">
        <w:rPr>
          <w:rFonts w:ascii="Times New Roman" w:hAnsi="Times New Roman" w:cs="Times New Roman"/>
          <w:sz w:val="26"/>
          <w:szCs w:val="26"/>
        </w:rPr>
        <w:softHyphen/>
      </w:r>
      <w:r w:rsidRPr="003654C6">
        <w:rPr>
          <w:rFonts w:ascii="Times New Roman" w:hAnsi="Times New Roman" w:cs="Times New Roman"/>
          <w:sz w:val="26"/>
          <w:szCs w:val="26"/>
        </w:rPr>
        <w:softHyphen/>
      </w:r>
      <w:r w:rsidRPr="003654C6">
        <w:rPr>
          <w:rFonts w:ascii="Times New Roman" w:hAnsi="Times New Roman" w:cs="Times New Roman"/>
          <w:sz w:val="26"/>
          <w:szCs w:val="26"/>
        </w:rPr>
        <w:softHyphen/>
        <w:t>649</w:t>
      </w:r>
      <w:r w:rsidR="00400325" w:rsidRPr="003654C6">
        <w:rPr>
          <w:rFonts w:ascii="Times New Roman" w:hAnsi="Times New Roman" w:cs="Times New Roman"/>
          <w:sz w:val="26"/>
          <w:szCs w:val="26"/>
        </w:rPr>
        <w:t xml:space="preserve"> </w:t>
      </w:r>
      <w:r w:rsidR="00400325" w:rsidRPr="003654C6">
        <w:rPr>
          <w:rFonts w:ascii="Times New Roman" w:hAnsi="Times New Roman" w:cs="Times New Roman"/>
          <w:sz w:val="26"/>
          <w:szCs w:val="26"/>
        </w:rPr>
        <w:tab/>
      </w:r>
      <w:r w:rsidR="004A03B8" w:rsidRPr="003654C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7D3C64" w:rsidRPr="003654C6">
        <w:rPr>
          <w:rFonts w:ascii="Times New Roman" w:hAnsi="Times New Roman" w:cs="Times New Roman"/>
          <w:sz w:val="26"/>
          <w:szCs w:val="26"/>
        </w:rPr>
        <w:tab/>
      </w:r>
      <w:r w:rsidR="004A03B8" w:rsidRPr="003654C6">
        <w:rPr>
          <w:rFonts w:ascii="Times New Roman" w:hAnsi="Times New Roman" w:cs="Times New Roman"/>
          <w:sz w:val="26"/>
          <w:szCs w:val="26"/>
        </w:rPr>
        <w:t xml:space="preserve"> п. </w:t>
      </w:r>
      <w:proofErr w:type="spellStart"/>
      <w:r w:rsidR="004A03B8" w:rsidRPr="003654C6">
        <w:rPr>
          <w:rFonts w:ascii="Times New Roman" w:hAnsi="Times New Roman" w:cs="Times New Roman"/>
          <w:sz w:val="26"/>
          <w:szCs w:val="26"/>
        </w:rPr>
        <w:t>Новонукутский</w:t>
      </w:r>
      <w:proofErr w:type="spellEnd"/>
    </w:p>
    <w:p w:rsidR="00EE3ED6" w:rsidRPr="003654C6" w:rsidRDefault="00EE3ED6" w:rsidP="00EE3E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3ED6" w:rsidRPr="003654C6" w:rsidRDefault="00EE3ED6" w:rsidP="00EE3E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8C3" w:rsidRPr="003654C6" w:rsidRDefault="003654C6" w:rsidP="003654C6">
      <w:pPr>
        <w:pStyle w:val="a6"/>
        <w:jc w:val="center"/>
        <w:rPr>
          <w:b/>
          <w:color w:val="000000"/>
        </w:rPr>
      </w:pPr>
      <w:r w:rsidRPr="003654C6">
        <w:rPr>
          <w:b/>
          <w:color w:val="000000"/>
        </w:rPr>
        <w:t>Об  отмене постановления главы МО «</w:t>
      </w:r>
      <w:proofErr w:type="spellStart"/>
      <w:r w:rsidRPr="003654C6">
        <w:rPr>
          <w:b/>
          <w:color w:val="000000"/>
        </w:rPr>
        <w:t>Новонукутское</w:t>
      </w:r>
      <w:proofErr w:type="spellEnd"/>
      <w:r w:rsidRPr="003654C6">
        <w:rPr>
          <w:b/>
          <w:color w:val="000000"/>
        </w:rPr>
        <w:t>» от 29.12.2012г. №337</w:t>
      </w:r>
    </w:p>
    <w:p w:rsidR="003654C6" w:rsidRDefault="003654C6" w:rsidP="001868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258C3" w:rsidRPr="003654C6" w:rsidRDefault="00C036E6" w:rsidP="001868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</w:pPr>
      <w:r w:rsidRPr="003654C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DA6EBE" w:rsidRPr="003654C6">
        <w:rPr>
          <w:rFonts w:ascii="Times New Roman" w:hAnsi="Times New Roman" w:cs="Times New Roman"/>
          <w:color w:val="000000"/>
          <w:sz w:val="26"/>
          <w:szCs w:val="26"/>
        </w:rPr>
        <w:t>целях приведения нормативных правовых актов главы МО «</w:t>
      </w:r>
      <w:proofErr w:type="spellStart"/>
      <w:r w:rsidR="00DA6EBE" w:rsidRPr="003654C6">
        <w:rPr>
          <w:rFonts w:ascii="Times New Roman" w:hAnsi="Times New Roman" w:cs="Times New Roman"/>
          <w:color w:val="000000"/>
          <w:sz w:val="26"/>
          <w:szCs w:val="26"/>
        </w:rPr>
        <w:t>Новонукутское</w:t>
      </w:r>
      <w:proofErr w:type="spellEnd"/>
      <w:r w:rsidR="00DA6EBE" w:rsidRPr="003654C6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533F0D" w:rsidRPr="003654C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3654C6">
        <w:rPr>
          <w:rFonts w:ascii="Times New Roman" w:hAnsi="Times New Roman" w:cs="Times New Roman"/>
          <w:color w:val="000000"/>
          <w:sz w:val="26"/>
          <w:szCs w:val="26"/>
        </w:rPr>
        <w:t>соответстви</w:t>
      </w:r>
      <w:r w:rsidR="00533F0D" w:rsidRPr="003654C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3654C6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="00DA6EBE" w:rsidRPr="003654C6">
        <w:rPr>
          <w:rFonts w:ascii="Times New Roman" w:hAnsi="Times New Roman" w:cs="Times New Roman"/>
          <w:color w:val="000000"/>
          <w:sz w:val="26"/>
          <w:szCs w:val="26"/>
        </w:rPr>
        <w:t>действующим зак</w:t>
      </w:r>
      <w:r w:rsidR="00533F0D" w:rsidRPr="003654C6">
        <w:rPr>
          <w:rFonts w:ascii="Times New Roman" w:hAnsi="Times New Roman" w:cs="Times New Roman"/>
          <w:color w:val="000000"/>
          <w:sz w:val="26"/>
          <w:szCs w:val="26"/>
        </w:rPr>
        <w:t>онодательством, на основании</w:t>
      </w:r>
      <w:r w:rsidR="00DA6EBE" w:rsidRPr="003654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654C6">
        <w:rPr>
          <w:rFonts w:ascii="Times New Roman" w:hAnsi="Times New Roman" w:cs="Times New Roman"/>
          <w:color w:val="000000"/>
          <w:sz w:val="26"/>
          <w:szCs w:val="26"/>
        </w:rPr>
        <w:t>п.3 ч.1 ст.32, п.3 ч.1 ст.40</w:t>
      </w:r>
      <w:r w:rsidR="003654C6" w:rsidRPr="003654C6">
        <w:rPr>
          <w:rFonts w:ascii="Times New Roman" w:hAnsi="Times New Roman" w:cs="Times New Roman"/>
          <w:color w:val="000000"/>
          <w:sz w:val="26"/>
          <w:szCs w:val="26"/>
        </w:rPr>
        <w:t>, ст.46</w:t>
      </w:r>
      <w:r w:rsidRPr="003654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58C3" w:rsidRPr="003654C6">
        <w:rPr>
          <w:rFonts w:ascii="Times New Roman" w:hAnsi="Times New Roman" w:cs="Times New Roman"/>
          <w:color w:val="000000"/>
          <w:sz w:val="26"/>
          <w:szCs w:val="26"/>
        </w:rPr>
        <w:t>Устава муниципального образования</w:t>
      </w:r>
      <w:r w:rsidR="000A6727" w:rsidRPr="003654C6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0A6727" w:rsidRPr="003654C6">
        <w:rPr>
          <w:rFonts w:ascii="Times New Roman" w:hAnsi="Times New Roman" w:cs="Times New Roman"/>
          <w:color w:val="000000"/>
          <w:sz w:val="26"/>
          <w:szCs w:val="26"/>
        </w:rPr>
        <w:t>Новонукутское</w:t>
      </w:r>
      <w:proofErr w:type="spellEnd"/>
      <w:r w:rsidR="000A6727" w:rsidRPr="003654C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E258C3" w:rsidRPr="003654C6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258C3" w:rsidRPr="003654C6" w:rsidRDefault="00E258C3" w:rsidP="00E258C3">
      <w:pPr>
        <w:pStyle w:val="a6"/>
        <w:jc w:val="center"/>
        <w:rPr>
          <w:b/>
          <w:color w:val="000000"/>
          <w:sz w:val="26"/>
          <w:szCs w:val="26"/>
        </w:rPr>
      </w:pPr>
      <w:r w:rsidRPr="003654C6">
        <w:rPr>
          <w:b/>
          <w:color w:val="000000"/>
          <w:sz w:val="26"/>
          <w:szCs w:val="26"/>
        </w:rPr>
        <w:t>ПОСТАНОВЛЯЮ:</w:t>
      </w:r>
    </w:p>
    <w:p w:rsidR="004307DF" w:rsidRPr="003654C6" w:rsidRDefault="004307DF" w:rsidP="00E258C3">
      <w:pPr>
        <w:pStyle w:val="a6"/>
        <w:jc w:val="center"/>
        <w:rPr>
          <w:b/>
          <w:color w:val="000000"/>
          <w:sz w:val="26"/>
          <w:szCs w:val="26"/>
        </w:rPr>
      </w:pPr>
    </w:p>
    <w:p w:rsidR="003654C6" w:rsidRPr="003654C6" w:rsidRDefault="00DA6EBE" w:rsidP="004307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</w:pPr>
      <w:r w:rsidRPr="003654C6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Отменить постановление главы МО «</w:t>
      </w:r>
      <w:proofErr w:type="spellStart"/>
      <w:r w:rsidRPr="003654C6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Новонукутское</w:t>
      </w:r>
      <w:proofErr w:type="spellEnd"/>
      <w:r w:rsidRPr="003654C6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» </w:t>
      </w:r>
      <w:r w:rsidR="003654C6" w:rsidRPr="003654C6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от 29.12.2012</w:t>
      </w:r>
      <w:r w:rsidRPr="003654C6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г. №</w:t>
      </w:r>
      <w:r w:rsidR="003654C6" w:rsidRPr="003654C6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337 «Об утверждении Положения об общественной комиссии по делам несовершеннолетних»</w:t>
      </w:r>
    </w:p>
    <w:p w:rsidR="00186803" w:rsidRPr="003654C6" w:rsidRDefault="00186803" w:rsidP="004307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</w:pPr>
      <w:r w:rsidRPr="003654C6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Постановление вступа</w:t>
      </w:r>
      <w:r w:rsidR="003654C6" w:rsidRPr="003654C6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ет в силу со дня подписания</w:t>
      </w:r>
      <w:r w:rsidRPr="003654C6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. </w:t>
      </w:r>
    </w:p>
    <w:p w:rsidR="000A6727" w:rsidRPr="003654C6" w:rsidRDefault="000A6727" w:rsidP="004307DF">
      <w:pPr>
        <w:pStyle w:val="a6"/>
        <w:jc w:val="both"/>
        <w:rPr>
          <w:color w:val="000000"/>
          <w:sz w:val="26"/>
          <w:szCs w:val="26"/>
        </w:rPr>
      </w:pPr>
    </w:p>
    <w:p w:rsidR="004307DF" w:rsidRPr="003654C6" w:rsidRDefault="004307DF" w:rsidP="000A6727">
      <w:pPr>
        <w:pStyle w:val="a6"/>
        <w:jc w:val="both"/>
        <w:rPr>
          <w:color w:val="000000"/>
          <w:sz w:val="26"/>
          <w:szCs w:val="26"/>
        </w:rPr>
      </w:pPr>
    </w:p>
    <w:p w:rsidR="004307DF" w:rsidRPr="003654C6" w:rsidRDefault="004307DF" w:rsidP="000A6727">
      <w:pPr>
        <w:pStyle w:val="a6"/>
        <w:jc w:val="both"/>
        <w:rPr>
          <w:color w:val="000000"/>
          <w:sz w:val="26"/>
          <w:szCs w:val="26"/>
        </w:rPr>
      </w:pPr>
    </w:p>
    <w:p w:rsidR="000A6727" w:rsidRPr="003654C6" w:rsidRDefault="00E258C3" w:rsidP="000A6727">
      <w:pPr>
        <w:pStyle w:val="a6"/>
        <w:jc w:val="both"/>
        <w:rPr>
          <w:color w:val="000000"/>
          <w:sz w:val="26"/>
          <w:szCs w:val="26"/>
        </w:rPr>
      </w:pPr>
      <w:r w:rsidRPr="003654C6">
        <w:rPr>
          <w:color w:val="000000"/>
          <w:sz w:val="26"/>
          <w:szCs w:val="26"/>
        </w:rPr>
        <w:t xml:space="preserve">Глава муниципального образования </w:t>
      </w:r>
    </w:p>
    <w:p w:rsidR="00E258C3" w:rsidRPr="003654C6" w:rsidRDefault="000A6727" w:rsidP="000A6727">
      <w:pPr>
        <w:pStyle w:val="a6"/>
        <w:jc w:val="both"/>
        <w:rPr>
          <w:color w:val="000000"/>
          <w:sz w:val="26"/>
          <w:szCs w:val="26"/>
        </w:rPr>
      </w:pPr>
      <w:r w:rsidRPr="003654C6">
        <w:rPr>
          <w:color w:val="000000"/>
          <w:sz w:val="26"/>
          <w:szCs w:val="26"/>
        </w:rPr>
        <w:t>«</w:t>
      </w:r>
      <w:proofErr w:type="spellStart"/>
      <w:r w:rsidRPr="003654C6">
        <w:rPr>
          <w:color w:val="000000"/>
          <w:sz w:val="26"/>
          <w:szCs w:val="26"/>
        </w:rPr>
        <w:t>Новонукутское</w:t>
      </w:r>
      <w:proofErr w:type="spellEnd"/>
      <w:r w:rsidRPr="003654C6">
        <w:rPr>
          <w:color w:val="000000"/>
          <w:sz w:val="26"/>
          <w:szCs w:val="26"/>
        </w:rPr>
        <w:t>»</w:t>
      </w:r>
      <w:r w:rsidRPr="003654C6">
        <w:rPr>
          <w:color w:val="000000"/>
          <w:sz w:val="26"/>
          <w:szCs w:val="26"/>
        </w:rPr>
        <w:tab/>
      </w:r>
      <w:r w:rsidRPr="003654C6">
        <w:rPr>
          <w:color w:val="000000"/>
          <w:sz w:val="26"/>
          <w:szCs w:val="26"/>
        </w:rPr>
        <w:tab/>
      </w:r>
      <w:r w:rsidRPr="003654C6">
        <w:rPr>
          <w:color w:val="000000"/>
          <w:sz w:val="26"/>
          <w:szCs w:val="26"/>
        </w:rPr>
        <w:tab/>
      </w:r>
      <w:r w:rsidRPr="003654C6">
        <w:rPr>
          <w:color w:val="000000"/>
          <w:sz w:val="26"/>
          <w:szCs w:val="26"/>
        </w:rPr>
        <w:tab/>
      </w:r>
      <w:r w:rsidRPr="003654C6">
        <w:rPr>
          <w:color w:val="000000"/>
          <w:sz w:val="26"/>
          <w:szCs w:val="26"/>
        </w:rPr>
        <w:tab/>
      </w:r>
      <w:r w:rsidRPr="003654C6">
        <w:rPr>
          <w:color w:val="000000"/>
          <w:sz w:val="26"/>
          <w:szCs w:val="26"/>
        </w:rPr>
        <w:tab/>
      </w:r>
      <w:r w:rsidRPr="003654C6">
        <w:rPr>
          <w:color w:val="000000"/>
          <w:sz w:val="26"/>
          <w:szCs w:val="26"/>
        </w:rPr>
        <w:tab/>
      </w:r>
      <w:r w:rsidRPr="003654C6">
        <w:rPr>
          <w:color w:val="000000"/>
          <w:sz w:val="26"/>
          <w:szCs w:val="26"/>
        </w:rPr>
        <w:tab/>
        <w:t xml:space="preserve">О.Н. </w:t>
      </w:r>
      <w:proofErr w:type="spellStart"/>
      <w:r w:rsidRPr="003654C6">
        <w:rPr>
          <w:color w:val="000000"/>
          <w:sz w:val="26"/>
          <w:szCs w:val="26"/>
        </w:rPr>
        <w:t>Кархова</w:t>
      </w:r>
      <w:proofErr w:type="spellEnd"/>
    </w:p>
    <w:p w:rsidR="00DA6EBE" w:rsidRPr="003654C6" w:rsidRDefault="00DA6EBE" w:rsidP="000A6727">
      <w:pPr>
        <w:pStyle w:val="a6"/>
        <w:jc w:val="both"/>
        <w:rPr>
          <w:color w:val="000000"/>
          <w:sz w:val="26"/>
          <w:szCs w:val="26"/>
        </w:rPr>
      </w:pPr>
    </w:p>
    <w:p w:rsidR="00DA6EBE" w:rsidRPr="003654C6" w:rsidRDefault="00DA6EBE" w:rsidP="000A6727">
      <w:pPr>
        <w:pStyle w:val="a6"/>
        <w:jc w:val="both"/>
        <w:rPr>
          <w:color w:val="000000"/>
          <w:sz w:val="26"/>
          <w:szCs w:val="26"/>
        </w:rPr>
      </w:pPr>
    </w:p>
    <w:p w:rsidR="00DA6EBE" w:rsidRDefault="00DA6EBE" w:rsidP="000A6727">
      <w:pPr>
        <w:pStyle w:val="a6"/>
        <w:jc w:val="both"/>
        <w:rPr>
          <w:color w:val="000000"/>
        </w:rPr>
      </w:pPr>
    </w:p>
    <w:p w:rsidR="00DA6EBE" w:rsidRDefault="00DA6EBE" w:rsidP="000A6727">
      <w:pPr>
        <w:pStyle w:val="a6"/>
        <w:jc w:val="both"/>
        <w:rPr>
          <w:color w:val="000000"/>
        </w:rPr>
      </w:pPr>
    </w:p>
    <w:p w:rsidR="00DA6EBE" w:rsidRDefault="00DA6EBE" w:rsidP="000A6727">
      <w:pPr>
        <w:pStyle w:val="a6"/>
        <w:jc w:val="both"/>
        <w:rPr>
          <w:color w:val="000000"/>
        </w:rPr>
      </w:pPr>
    </w:p>
    <w:p w:rsidR="00DA6EBE" w:rsidRDefault="00DA6EBE" w:rsidP="000A6727">
      <w:pPr>
        <w:pStyle w:val="a6"/>
        <w:jc w:val="both"/>
        <w:rPr>
          <w:color w:val="000000"/>
        </w:rPr>
      </w:pPr>
    </w:p>
    <w:p w:rsidR="00DA6EBE" w:rsidRDefault="00DA6EBE" w:rsidP="000A6727">
      <w:pPr>
        <w:pStyle w:val="a6"/>
        <w:jc w:val="both"/>
        <w:rPr>
          <w:color w:val="000000"/>
        </w:rPr>
      </w:pPr>
    </w:p>
    <w:p w:rsidR="00DA6EBE" w:rsidRDefault="00DA6EBE" w:rsidP="000A6727">
      <w:pPr>
        <w:pStyle w:val="a6"/>
        <w:jc w:val="both"/>
        <w:rPr>
          <w:color w:val="000000"/>
        </w:rPr>
      </w:pPr>
    </w:p>
    <w:p w:rsidR="00DA6EBE" w:rsidRDefault="00DA6EBE" w:rsidP="000A6727">
      <w:pPr>
        <w:pStyle w:val="a6"/>
        <w:jc w:val="both"/>
        <w:rPr>
          <w:color w:val="000000"/>
        </w:rPr>
      </w:pPr>
    </w:p>
    <w:p w:rsidR="00DA6EBE" w:rsidRDefault="00DA6EBE" w:rsidP="000A6727">
      <w:pPr>
        <w:pStyle w:val="a6"/>
        <w:jc w:val="both"/>
        <w:rPr>
          <w:color w:val="000000"/>
        </w:rPr>
      </w:pPr>
    </w:p>
    <w:p w:rsidR="00DA6EBE" w:rsidRDefault="00DA6EBE" w:rsidP="000A6727">
      <w:pPr>
        <w:pStyle w:val="a6"/>
        <w:jc w:val="both"/>
        <w:rPr>
          <w:color w:val="000000"/>
        </w:rPr>
      </w:pPr>
    </w:p>
    <w:p w:rsidR="00DA6EBE" w:rsidRDefault="00DA6EBE" w:rsidP="000A6727">
      <w:pPr>
        <w:pStyle w:val="a6"/>
        <w:jc w:val="both"/>
        <w:rPr>
          <w:color w:val="000000"/>
        </w:rPr>
      </w:pPr>
    </w:p>
    <w:p w:rsidR="00DA6EBE" w:rsidRDefault="00DA6EBE" w:rsidP="000A6727">
      <w:pPr>
        <w:pStyle w:val="a6"/>
        <w:jc w:val="both"/>
        <w:rPr>
          <w:color w:val="000000"/>
        </w:rPr>
      </w:pPr>
    </w:p>
    <w:p w:rsidR="00DA6EBE" w:rsidRDefault="00DA6EBE" w:rsidP="000A6727">
      <w:pPr>
        <w:pStyle w:val="a6"/>
        <w:jc w:val="both"/>
        <w:rPr>
          <w:color w:val="000000"/>
        </w:rPr>
      </w:pPr>
    </w:p>
    <w:p w:rsidR="005D1BD6" w:rsidRPr="005D1BD6" w:rsidRDefault="005D1BD6" w:rsidP="005D1BD6">
      <w:pPr>
        <w:spacing w:after="0" w:line="240" w:lineRule="auto"/>
        <w:ind w:left="4245"/>
        <w:rPr>
          <w:rFonts w:ascii="Times New Roman" w:hAnsi="Times New Roman" w:cs="Times New Roman"/>
          <w:sz w:val="24"/>
          <w:szCs w:val="24"/>
        </w:rPr>
      </w:pPr>
    </w:p>
    <w:sectPr w:rsidR="005D1BD6" w:rsidRPr="005D1BD6" w:rsidSect="0093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EF10A5A"/>
    <w:multiLevelType w:val="multilevel"/>
    <w:tmpl w:val="6D6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6879D8"/>
    <w:multiLevelType w:val="multilevel"/>
    <w:tmpl w:val="6D6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7EB"/>
    <w:rsid w:val="000306E5"/>
    <w:rsid w:val="000403AA"/>
    <w:rsid w:val="000A1B69"/>
    <w:rsid w:val="000A6727"/>
    <w:rsid w:val="000D4C45"/>
    <w:rsid w:val="00183349"/>
    <w:rsid w:val="00186803"/>
    <w:rsid w:val="001917EB"/>
    <w:rsid w:val="001F0FC6"/>
    <w:rsid w:val="002474A0"/>
    <w:rsid w:val="0026704F"/>
    <w:rsid w:val="0027759B"/>
    <w:rsid w:val="002F0DA5"/>
    <w:rsid w:val="0031354E"/>
    <w:rsid w:val="00362E27"/>
    <w:rsid w:val="003654C6"/>
    <w:rsid w:val="00386A41"/>
    <w:rsid w:val="003E6B76"/>
    <w:rsid w:val="00400325"/>
    <w:rsid w:val="004307DF"/>
    <w:rsid w:val="00443B9C"/>
    <w:rsid w:val="004A03B8"/>
    <w:rsid w:val="004C0A15"/>
    <w:rsid w:val="004E1211"/>
    <w:rsid w:val="00533F0D"/>
    <w:rsid w:val="00567245"/>
    <w:rsid w:val="005D1BD6"/>
    <w:rsid w:val="005D3357"/>
    <w:rsid w:val="00673466"/>
    <w:rsid w:val="006C016F"/>
    <w:rsid w:val="00741360"/>
    <w:rsid w:val="007D3C64"/>
    <w:rsid w:val="007E3C13"/>
    <w:rsid w:val="007F71A8"/>
    <w:rsid w:val="00802214"/>
    <w:rsid w:val="0081129B"/>
    <w:rsid w:val="008F09B8"/>
    <w:rsid w:val="009336D5"/>
    <w:rsid w:val="00972E41"/>
    <w:rsid w:val="00987421"/>
    <w:rsid w:val="009B6129"/>
    <w:rsid w:val="009D107A"/>
    <w:rsid w:val="00A46E35"/>
    <w:rsid w:val="00A57B31"/>
    <w:rsid w:val="00AF0391"/>
    <w:rsid w:val="00B24134"/>
    <w:rsid w:val="00BB41F1"/>
    <w:rsid w:val="00C036E6"/>
    <w:rsid w:val="00CB2BE0"/>
    <w:rsid w:val="00CF1710"/>
    <w:rsid w:val="00D13F98"/>
    <w:rsid w:val="00D23380"/>
    <w:rsid w:val="00D27248"/>
    <w:rsid w:val="00DA085A"/>
    <w:rsid w:val="00DA3D14"/>
    <w:rsid w:val="00DA6EBE"/>
    <w:rsid w:val="00E02015"/>
    <w:rsid w:val="00E25197"/>
    <w:rsid w:val="00E258C3"/>
    <w:rsid w:val="00E754D4"/>
    <w:rsid w:val="00EE3ED6"/>
    <w:rsid w:val="00EE7CA1"/>
    <w:rsid w:val="00F007C2"/>
    <w:rsid w:val="00F35FF4"/>
    <w:rsid w:val="00F977B9"/>
    <w:rsid w:val="00FC2DAB"/>
    <w:rsid w:val="00FD463E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D5"/>
  </w:style>
  <w:style w:type="paragraph" w:styleId="1">
    <w:name w:val="heading 1"/>
    <w:basedOn w:val="a"/>
    <w:next w:val="a"/>
    <w:link w:val="10"/>
    <w:uiPriority w:val="9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uiPriority w:val="1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3B9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2016-09-19T11:38:00Z</cp:lastPrinted>
  <dcterms:created xsi:type="dcterms:W3CDTF">2016-09-19T11:38:00Z</dcterms:created>
  <dcterms:modified xsi:type="dcterms:W3CDTF">2016-09-19T11:38:00Z</dcterms:modified>
</cp:coreProperties>
</file>