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6EF" w:rsidRPr="00F52FA9" w:rsidRDefault="00C826EF" w:rsidP="0053518A">
      <w:pPr>
        <w:keepNext/>
        <w:jc w:val="center"/>
        <w:outlineLvl w:val="2"/>
        <w:rPr>
          <w:b/>
          <w:spacing w:val="30"/>
        </w:rPr>
      </w:pPr>
      <w:r w:rsidRPr="00F52FA9">
        <w:rPr>
          <w:b/>
          <w:spacing w:val="30"/>
        </w:rPr>
        <w:t>РОССИЙСКАЯ ФЕДЕРАЦИЯ</w:t>
      </w:r>
    </w:p>
    <w:p w:rsidR="00C826EF" w:rsidRPr="00F52FA9" w:rsidRDefault="00C826EF" w:rsidP="0053518A">
      <w:pPr>
        <w:keepNext/>
        <w:jc w:val="center"/>
        <w:outlineLvl w:val="2"/>
        <w:rPr>
          <w:b/>
          <w:spacing w:val="30"/>
        </w:rPr>
      </w:pPr>
      <w:r w:rsidRPr="00F52FA9">
        <w:rPr>
          <w:b/>
          <w:spacing w:val="30"/>
        </w:rPr>
        <w:t>ИРКУТСКАЯ ОБЛАСТЬ</w:t>
      </w:r>
    </w:p>
    <w:p w:rsidR="00C826EF" w:rsidRPr="00F52FA9" w:rsidRDefault="00C826EF" w:rsidP="0053518A">
      <w:pPr>
        <w:keepNext/>
        <w:jc w:val="center"/>
        <w:outlineLvl w:val="2"/>
        <w:rPr>
          <w:b/>
          <w:spacing w:val="30"/>
        </w:rPr>
      </w:pPr>
      <w:r w:rsidRPr="00F52FA9">
        <w:rPr>
          <w:b/>
          <w:spacing w:val="30"/>
        </w:rPr>
        <w:t>Муниципальное образование «Новонукутское»</w:t>
      </w:r>
    </w:p>
    <w:p w:rsidR="00C826EF" w:rsidRPr="00F52FA9" w:rsidRDefault="00C826EF" w:rsidP="0053518A">
      <w:pPr>
        <w:jc w:val="center"/>
        <w:rPr>
          <w:b/>
          <w:bCs/>
        </w:rPr>
      </w:pPr>
    </w:p>
    <w:p w:rsidR="00C826EF" w:rsidRPr="00F52FA9" w:rsidRDefault="00C826EF" w:rsidP="0053518A">
      <w:pPr>
        <w:jc w:val="center"/>
      </w:pPr>
      <w:r w:rsidRPr="00F52FA9">
        <w:rPr>
          <w:b/>
          <w:bCs/>
        </w:rPr>
        <w:t>ПОСТАНОВЛЕНИЕ</w:t>
      </w:r>
    </w:p>
    <w:p w:rsidR="00E53776" w:rsidRPr="00F52FA9" w:rsidRDefault="00E53776" w:rsidP="0053518A">
      <w:pPr>
        <w:rPr>
          <w:b/>
          <w:bCs/>
        </w:rPr>
      </w:pPr>
    </w:p>
    <w:p w:rsidR="00C826EF" w:rsidRPr="00F52FA9" w:rsidRDefault="005F1EC6" w:rsidP="0053518A">
      <w:pPr>
        <w:rPr>
          <w:bCs/>
        </w:rPr>
      </w:pPr>
      <w:r w:rsidRPr="00F52FA9">
        <w:rPr>
          <w:bCs/>
        </w:rPr>
        <w:t>07 дека</w:t>
      </w:r>
      <w:r w:rsidR="00E53776" w:rsidRPr="00F52FA9">
        <w:rPr>
          <w:bCs/>
        </w:rPr>
        <w:t>бря 2017 года</w:t>
      </w:r>
      <w:r w:rsidR="00E53776" w:rsidRPr="00F52FA9">
        <w:rPr>
          <w:bCs/>
        </w:rPr>
        <w:tab/>
      </w:r>
      <w:r w:rsidR="00E53776" w:rsidRPr="00F52FA9">
        <w:rPr>
          <w:bCs/>
        </w:rPr>
        <w:tab/>
        <w:t xml:space="preserve">      </w:t>
      </w:r>
      <w:r w:rsidRPr="00F52FA9">
        <w:rPr>
          <w:bCs/>
        </w:rPr>
        <w:t xml:space="preserve">          № 296              </w:t>
      </w:r>
      <w:r w:rsidR="00C826EF" w:rsidRPr="00F52FA9">
        <w:rPr>
          <w:bCs/>
        </w:rPr>
        <w:t xml:space="preserve">   </w:t>
      </w:r>
      <w:r w:rsidR="00C826EF" w:rsidRPr="00F52FA9">
        <w:rPr>
          <w:bCs/>
        </w:rPr>
        <w:tab/>
      </w:r>
      <w:r w:rsidR="00C826EF" w:rsidRPr="00F52FA9">
        <w:rPr>
          <w:bCs/>
        </w:rPr>
        <w:tab/>
      </w:r>
      <w:r w:rsidR="00C826EF" w:rsidRPr="00F52FA9">
        <w:rPr>
          <w:bCs/>
        </w:rPr>
        <w:tab/>
        <w:t>п. Новонукутский</w:t>
      </w:r>
    </w:p>
    <w:p w:rsidR="005F1EC6" w:rsidRPr="00F52FA9" w:rsidRDefault="005F1EC6" w:rsidP="0053518A">
      <w:pPr>
        <w:jc w:val="center"/>
        <w:rPr>
          <w:bCs/>
        </w:rPr>
      </w:pPr>
    </w:p>
    <w:tbl>
      <w:tblPr>
        <w:tblStyle w:val="a7"/>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2"/>
        <w:gridCol w:w="2752"/>
      </w:tblGrid>
      <w:tr w:rsidR="00E53776" w:rsidRPr="00F52FA9" w:rsidTr="00E53776">
        <w:tc>
          <w:tcPr>
            <w:tcW w:w="7272" w:type="dxa"/>
          </w:tcPr>
          <w:p w:rsidR="005F1EC6" w:rsidRPr="00F52FA9" w:rsidRDefault="005F1EC6" w:rsidP="0053518A">
            <w:pPr>
              <w:pStyle w:val="a6"/>
              <w:ind w:left="0" w:firstLine="0"/>
              <w:jc w:val="both"/>
              <w:rPr>
                <w:b/>
              </w:rPr>
            </w:pPr>
            <w:r w:rsidRPr="00F52FA9">
              <w:rPr>
                <w:b/>
              </w:rPr>
              <w:t xml:space="preserve">Об утверждении Положения о </w:t>
            </w:r>
            <w:r w:rsidR="00E53776" w:rsidRPr="00F52FA9">
              <w:rPr>
                <w:b/>
              </w:rPr>
              <w:t>межведомственной комиссии по признанию</w:t>
            </w:r>
            <w:r w:rsidRPr="00F52FA9">
              <w:rPr>
                <w:b/>
              </w:rPr>
              <w:t xml:space="preserve">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F1EC6" w:rsidRPr="00F52FA9" w:rsidRDefault="005F1EC6" w:rsidP="0053518A">
            <w:pPr>
              <w:pStyle w:val="a6"/>
              <w:tabs>
                <w:tab w:val="left" w:pos="6521"/>
                <w:tab w:val="left" w:pos="6597"/>
              </w:tabs>
              <w:ind w:left="0" w:firstLine="0"/>
              <w:jc w:val="both"/>
              <w:rPr>
                <w:b/>
              </w:rPr>
            </w:pPr>
          </w:p>
        </w:tc>
        <w:tc>
          <w:tcPr>
            <w:tcW w:w="2752" w:type="dxa"/>
          </w:tcPr>
          <w:p w:rsidR="005F1EC6" w:rsidRPr="00F52FA9" w:rsidRDefault="005F1EC6" w:rsidP="0053518A"/>
        </w:tc>
      </w:tr>
    </w:tbl>
    <w:p w:rsidR="00C826EF" w:rsidRPr="00F52FA9" w:rsidRDefault="00C826EF" w:rsidP="0053518A">
      <w:pPr>
        <w:pStyle w:val="a6"/>
        <w:ind w:left="0" w:firstLine="567"/>
        <w:jc w:val="both"/>
      </w:pPr>
      <w:proofErr w:type="gramStart"/>
      <w:r w:rsidRPr="00F52FA9">
        <w:t>В соответствии</w:t>
      </w:r>
      <w:r w:rsidR="005F1EC6" w:rsidRPr="00F52FA9">
        <w:t xml:space="preserve"> с</w:t>
      </w:r>
      <w:r w:rsidRPr="00F52FA9">
        <w:t xml:space="preserve"> </w:t>
      </w:r>
      <w:r w:rsidR="005F1EC6" w:rsidRPr="00F52FA9">
        <w:t xml:space="preserve">Жилищным кодексом РФ, </w:t>
      </w:r>
      <w:r w:rsidRPr="00F52FA9">
        <w:t>Федеральным законом от 6 октября 2003 г</w:t>
      </w:r>
      <w:r w:rsidR="005F1EC6" w:rsidRPr="00F52FA9">
        <w:t>.</w:t>
      </w:r>
      <w:r w:rsidRPr="00F52FA9">
        <w:t xml:space="preserve"> №131-ФЗ «Об общих принципах организации местного самоуправления в Ро</w:t>
      </w:r>
      <w:r w:rsidR="005F1EC6" w:rsidRPr="00F52FA9">
        <w:t xml:space="preserve">ссийской Федерации», </w:t>
      </w:r>
      <w:r w:rsidRPr="00F52FA9">
        <w:t>постановлением Правительства РФ от 28.01.2006</w:t>
      </w:r>
      <w:r w:rsidR="005F1EC6" w:rsidRPr="00F52FA9">
        <w:t xml:space="preserve"> г.</w:t>
      </w:r>
      <w:r w:rsidRPr="00F52FA9">
        <w:t xml:space="preserve"> №</w:t>
      </w:r>
      <w:r w:rsidR="005F1EC6" w:rsidRPr="00F52FA9">
        <w:t xml:space="preserve"> </w:t>
      </w:r>
      <w:r w:rsidRPr="00F52FA9">
        <w:t xml:space="preserve">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руководствуясь Уставом муниципального образования «Новонукутское», администрация муниципального образования «Новонукутское» </w:t>
      </w:r>
      <w:proofErr w:type="gramEnd"/>
    </w:p>
    <w:p w:rsidR="00C826EF" w:rsidRPr="00F52FA9" w:rsidRDefault="00C826EF" w:rsidP="0053518A">
      <w:pPr>
        <w:pStyle w:val="a6"/>
        <w:ind w:left="0" w:firstLine="0"/>
        <w:jc w:val="center"/>
        <w:rPr>
          <w:b/>
        </w:rPr>
      </w:pPr>
    </w:p>
    <w:p w:rsidR="00C826EF" w:rsidRPr="00F52FA9" w:rsidRDefault="00C826EF" w:rsidP="0053518A">
      <w:pPr>
        <w:pStyle w:val="a6"/>
        <w:ind w:left="0" w:firstLine="0"/>
        <w:jc w:val="center"/>
        <w:rPr>
          <w:b/>
        </w:rPr>
      </w:pPr>
      <w:r w:rsidRPr="00F52FA9">
        <w:rPr>
          <w:b/>
        </w:rPr>
        <w:t>ПОСТАНОВЛЯЕТ:</w:t>
      </w:r>
    </w:p>
    <w:p w:rsidR="00C826EF" w:rsidRPr="00F52FA9" w:rsidRDefault="00C826EF" w:rsidP="0053518A">
      <w:pPr>
        <w:pStyle w:val="a6"/>
        <w:ind w:left="0" w:firstLine="0"/>
        <w:jc w:val="center"/>
        <w:rPr>
          <w:b/>
        </w:rPr>
      </w:pPr>
    </w:p>
    <w:p w:rsidR="00C826EF" w:rsidRPr="00F52FA9" w:rsidRDefault="00C826EF" w:rsidP="0053518A">
      <w:pPr>
        <w:pStyle w:val="a6"/>
        <w:ind w:left="0" w:firstLine="567"/>
        <w:jc w:val="both"/>
      </w:pPr>
      <w:r w:rsidRPr="00F52FA9">
        <w:t xml:space="preserve">1. </w:t>
      </w:r>
      <w:r w:rsidR="00A32AB2">
        <w:t xml:space="preserve">Утвердить </w:t>
      </w:r>
      <w:hyperlink r:id="rId7" w:anchor="dst100132" w:history="1">
        <w:r w:rsidR="005F1EC6" w:rsidRPr="00F52FA9">
          <w:rPr>
            <w:rStyle w:val="a8"/>
            <w:color w:val="auto"/>
            <w:u w:val="none"/>
          </w:rPr>
          <w:t>Положение</w:t>
        </w:r>
      </w:hyperlink>
      <w:r w:rsidR="005F1EC6" w:rsidRPr="00F52FA9">
        <w:t xml:space="preserve"> о </w:t>
      </w:r>
      <w:r w:rsidR="00E53776" w:rsidRPr="00F52FA9">
        <w:t>межведомственной комиссии по признанию</w:t>
      </w:r>
      <w:r w:rsidR="005F1EC6" w:rsidRPr="00F52FA9">
        <w:t xml:space="preserve">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A32AB2">
        <w:t xml:space="preserve"> согласно Приложению № 1 к постановлению</w:t>
      </w:r>
      <w:r w:rsidR="005F1EC6" w:rsidRPr="00F52FA9">
        <w:t>.</w:t>
      </w:r>
    </w:p>
    <w:p w:rsidR="00C826EF" w:rsidRPr="00F52FA9" w:rsidRDefault="00C826EF" w:rsidP="0053518A">
      <w:pPr>
        <w:pStyle w:val="a6"/>
        <w:ind w:left="0" w:firstLine="567"/>
        <w:jc w:val="both"/>
      </w:pPr>
      <w:r w:rsidRPr="00F52FA9">
        <w:t>2. Утвердить</w:t>
      </w:r>
      <w:r w:rsidR="00E53776" w:rsidRPr="00F52FA9">
        <w:t xml:space="preserve"> состав</w:t>
      </w:r>
      <w:r w:rsidRPr="00F52FA9">
        <w:t xml:space="preserve">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E53776" w:rsidRPr="00F52FA9">
        <w:t xml:space="preserve"> согласно </w:t>
      </w:r>
      <w:r w:rsidRPr="00F52FA9">
        <w:t>Приложение №</w:t>
      </w:r>
      <w:r w:rsidR="00E53776" w:rsidRPr="00F52FA9">
        <w:t xml:space="preserve"> 2</w:t>
      </w:r>
      <w:r w:rsidR="00A32AB2">
        <w:t xml:space="preserve"> к постановлению</w:t>
      </w:r>
      <w:r w:rsidR="00E53776" w:rsidRPr="00F52FA9">
        <w:t xml:space="preserve">.      </w:t>
      </w:r>
      <w:r w:rsidRPr="00F52FA9">
        <w:t xml:space="preserve">         </w:t>
      </w:r>
    </w:p>
    <w:p w:rsidR="00C826EF" w:rsidRPr="00F52FA9" w:rsidRDefault="00E53776" w:rsidP="0053518A">
      <w:pPr>
        <w:pStyle w:val="a6"/>
        <w:ind w:left="0" w:firstLine="567"/>
        <w:jc w:val="both"/>
      </w:pPr>
      <w:r w:rsidRPr="00F52FA9">
        <w:t>3</w:t>
      </w:r>
      <w:r w:rsidR="00C826EF" w:rsidRPr="00F52FA9">
        <w:t xml:space="preserve">. Признать утратившими </w:t>
      </w:r>
      <w:r w:rsidR="00C826EF" w:rsidRPr="00A32AB2">
        <w:t xml:space="preserve">силу постановление администрации муниципального образования «Новонукутское» от </w:t>
      </w:r>
      <w:r w:rsidR="00A32AB2" w:rsidRPr="00A32AB2">
        <w:t xml:space="preserve">13.10.2014 </w:t>
      </w:r>
      <w:r w:rsidR="00C826EF" w:rsidRPr="00A32AB2">
        <w:t>г</w:t>
      </w:r>
      <w:r w:rsidR="005F1EC6" w:rsidRPr="00A32AB2">
        <w:t>. № 421</w:t>
      </w:r>
      <w:r w:rsidR="00C826EF" w:rsidRPr="00A32AB2">
        <w:t xml:space="preserve"> «</w:t>
      </w:r>
      <w:r w:rsidR="00A32AB2" w:rsidRPr="00A32AB2">
        <w:t>О создании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826EF" w:rsidRPr="00F52FA9">
        <w:t>».</w:t>
      </w:r>
    </w:p>
    <w:p w:rsidR="00C826EF" w:rsidRPr="00F52FA9" w:rsidRDefault="00E53776" w:rsidP="0053518A">
      <w:pPr>
        <w:pStyle w:val="a6"/>
        <w:ind w:left="0" w:firstLine="567"/>
        <w:jc w:val="both"/>
      </w:pPr>
      <w:r w:rsidRPr="00F52FA9">
        <w:t>4</w:t>
      </w:r>
      <w:r w:rsidR="00C826EF" w:rsidRPr="00F52FA9">
        <w:t xml:space="preserve">. </w:t>
      </w:r>
      <w:proofErr w:type="gramStart"/>
      <w:r w:rsidR="00C826EF" w:rsidRPr="00F52FA9">
        <w:t>Контроль за</w:t>
      </w:r>
      <w:proofErr w:type="gramEnd"/>
      <w:r w:rsidR="00C826EF" w:rsidRPr="00F52FA9">
        <w:t xml:space="preserve"> исполнением данного постановления возложить на главу муниципального образования «Новонукутское».</w:t>
      </w:r>
    </w:p>
    <w:p w:rsidR="00C826EF" w:rsidRPr="00F52FA9" w:rsidRDefault="00E53776" w:rsidP="0053518A">
      <w:pPr>
        <w:pStyle w:val="a6"/>
        <w:ind w:left="0" w:firstLine="567"/>
        <w:jc w:val="both"/>
      </w:pPr>
      <w:r w:rsidRPr="00F52FA9">
        <w:t>5</w:t>
      </w:r>
      <w:r w:rsidR="00C826EF" w:rsidRPr="00F52FA9">
        <w:t xml:space="preserve">. Настоящее постановление опубликовать </w:t>
      </w:r>
      <w:r w:rsidRPr="00F52FA9">
        <w:t>на официальном сайте</w:t>
      </w:r>
      <w:r w:rsidR="00C826EF" w:rsidRPr="00F52FA9">
        <w:t xml:space="preserve"> администрации муниципального образования «Новонукутское»</w:t>
      </w:r>
      <w:r w:rsidRPr="00F52FA9">
        <w:t>.</w:t>
      </w:r>
    </w:p>
    <w:p w:rsidR="00C826EF" w:rsidRPr="00F52FA9" w:rsidRDefault="00C826EF" w:rsidP="0053518A">
      <w:pPr>
        <w:jc w:val="both"/>
      </w:pPr>
      <w:r w:rsidRPr="00F52FA9">
        <w:br/>
      </w:r>
    </w:p>
    <w:p w:rsidR="00C826EF" w:rsidRPr="00F52FA9" w:rsidRDefault="00C826EF" w:rsidP="0053518A">
      <w:pPr>
        <w:ind w:firstLine="709"/>
      </w:pPr>
    </w:p>
    <w:p w:rsidR="00C826EF" w:rsidRPr="00F52FA9" w:rsidRDefault="00C826EF" w:rsidP="0053518A">
      <w:pPr>
        <w:jc w:val="both"/>
      </w:pPr>
      <w:r w:rsidRPr="00F52FA9">
        <w:t xml:space="preserve">Глава администрации </w:t>
      </w:r>
    </w:p>
    <w:p w:rsidR="00C826EF" w:rsidRPr="00F52FA9" w:rsidRDefault="00C826EF" w:rsidP="0053518A">
      <w:pPr>
        <w:jc w:val="both"/>
      </w:pPr>
      <w:r w:rsidRPr="00F52FA9">
        <w:t>муниципального образования «Новонукутское»</w:t>
      </w:r>
      <w:r w:rsidRPr="00F52FA9">
        <w:tab/>
      </w:r>
      <w:r w:rsidRPr="00F52FA9">
        <w:tab/>
      </w:r>
      <w:r w:rsidRPr="00F52FA9">
        <w:tab/>
      </w:r>
      <w:r w:rsidRPr="00F52FA9">
        <w:tab/>
        <w:t>О.</w:t>
      </w:r>
      <w:r w:rsidR="00E53776" w:rsidRPr="00F52FA9">
        <w:t xml:space="preserve"> </w:t>
      </w:r>
      <w:r w:rsidRPr="00F52FA9">
        <w:t>Н. Кархова</w:t>
      </w:r>
    </w:p>
    <w:p w:rsidR="00E53776" w:rsidRPr="00F52FA9" w:rsidRDefault="00E53776" w:rsidP="0053518A">
      <w:pPr>
        <w:pStyle w:val="tekstvpr"/>
        <w:shd w:val="clear" w:color="auto" w:fill="FFFFFF"/>
        <w:spacing w:before="0" w:beforeAutospacing="0" w:after="0" w:afterAutospacing="0"/>
        <w:ind w:firstLine="709"/>
        <w:jc w:val="right"/>
      </w:pPr>
    </w:p>
    <w:p w:rsidR="00E53776" w:rsidRPr="00F52FA9" w:rsidRDefault="00E53776" w:rsidP="0053518A">
      <w:pPr>
        <w:pStyle w:val="tekstvpr"/>
        <w:shd w:val="clear" w:color="auto" w:fill="FFFFFF"/>
        <w:spacing w:before="0" w:beforeAutospacing="0" w:after="0" w:afterAutospacing="0"/>
        <w:ind w:firstLine="709"/>
        <w:jc w:val="right"/>
      </w:pPr>
    </w:p>
    <w:p w:rsidR="00E53776" w:rsidRPr="00F52FA9" w:rsidRDefault="00E53776" w:rsidP="0053518A">
      <w:pPr>
        <w:pStyle w:val="tekstvpr"/>
        <w:shd w:val="clear" w:color="auto" w:fill="FFFFFF"/>
        <w:spacing w:before="0" w:beforeAutospacing="0" w:after="0" w:afterAutospacing="0"/>
        <w:ind w:firstLine="709"/>
        <w:jc w:val="right"/>
      </w:pPr>
    </w:p>
    <w:p w:rsidR="00E53776" w:rsidRPr="00F52FA9" w:rsidRDefault="00E53776" w:rsidP="0053518A">
      <w:pPr>
        <w:pStyle w:val="tekstvpr"/>
        <w:shd w:val="clear" w:color="auto" w:fill="FFFFFF"/>
        <w:spacing w:before="0" w:beforeAutospacing="0" w:after="0" w:afterAutospacing="0"/>
        <w:ind w:firstLine="709"/>
        <w:jc w:val="right"/>
      </w:pPr>
    </w:p>
    <w:p w:rsidR="00E53776" w:rsidRPr="00F52FA9" w:rsidRDefault="00E53776" w:rsidP="0053518A">
      <w:pPr>
        <w:pStyle w:val="tekstvpr"/>
        <w:shd w:val="clear" w:color="auto" w:fill="FFFFFF"/>
        <w:spacing w:before="0" w:beforeAutospacing="0" w:after="0" w:afterAutospacing="0"/>
        <w:ind w:firstLine="709"/>
        <w:jc w:val="right"/>
      </w:pPr>
    </w:p>
    <w:p w:rsidR="00E53776" w:rsidRPr="00F52FA9" w:rsidRDefault="00E53776" w:rsidP="0053518A">
      <w:pPr>
        <w:pStyle w:val="tekstvpr"/>
        <w:shd w:val="clear" w:color="auto" w:fill="FFFFFF"/>
        <w:spacing w:before="0" w:beforeAutospacing="0" w:after="0" w:afterAutospacing="0"/>
        <w:ind w:firstLine="709"/>
        <w:jc w:val="right"/>
      </w:pPr>
    </w:p>
    <w:p w:rsidR="00E53776" w:rsidRPr="00F52FA9" w:rsidRDefault="00E53776" w:rsidP="0053518A">
      <w:pPr>
        <w:pStyle w:val="tekstvpr"/>
        <w:shd w:val="clear" w:color="auto" w:fill="FFFFFF"/>
        <w:spacing w:before="0" w:beforeAutospacing="0" w:after="0" w:afterAutospacing="0"/>
        <w:ind w:firstLine="709"/>
        <w:jc w:val="right"/>
      </w:pPr>
    </w:p>
    <w:p w:rsidR="00C826EF" w:rsidRPr="00F52FA9" w:rsidRDefault="00E53776" w:rsidP="0053518A">
      <w:pPr>
        <w:pStyle w:val="tekstvpr"/>
        <w:shd w:val="clear" w:color="auto" w:fill="FFFFFF"/>
        <w:spacing w:before="0" w:beforeAutospacing="0" w:after="0" w:afterAutospacing="0"/>
        <w:ind w:firstLine="709"/>
        <w:jc w:val="right"/>
      </w:pPr>
      <w:r w:rsidRPr="00F52FA9">
        <w:lastRenderedPageBreak/>
        <w:t>Приложение №</w:t>
      </w:r>
      <w:r w:rsidR="00C826EF" w:rsidRPr="00F52FA9">
        <w:t xml:space="preserve"> 1</w:t>
      </w:r>
      <w:r w:rsidR="00C826EF" w:rsidRPr="00F52FA9">
        <w:rPr>
          <w:rStyle w:val="apple-converted-space"/>
        </w:rPr>
        <w:t> </w:t>
      </w:r>
      <w:r w:rsidR="00C826EF" w:rsidRPr="00F52FA9">
        <w:br/>
        <w:t>к постановлению администрации МО «Новонукутское»</w:t>
      </w:r>
      <w:r w:rsidR="00C826EF" w:rsidRPr="00F52FA9">
        <w:br/>
      </w:r>
      <w:r w:rsidRPr="00F52FA9">
        <w:t>от 07.12</w:t>
      </w:r>
      <w:r w:rsidR="00C826EF" w:rsidRPr="00F52FA9">
        <w:t>.</w:t>
      </w:r>
      <w:r w:rsidRPr="00F52FA9">
        <w:t>2017</w:t>
      </w:r>
      <w:r w:rsidR="00C826EF" w:rsidRPr="00F52FA9">
        <w:t xml:space="preserve"> г. N </w:t>
      </w:r>
      <w:r w:rsidRPr="00F52FA9">
        <w:t>296</w:t>
      </w:r>
    </w:p>
    <w:p w:rsidR="00C826EF" w:rsidRPr="00F52FA9" w:rsidRDefault="00C826EF" w:rsidP="0053518A">
      <w:pPr>
        <w:ind w:firstLine="709"/>
        <w:jc w:val="center"/>
        <w:rPr>
          <w:b/>
          <w:bCs/>
        </w:rPr>
      </w:pPr>
      <w:r w:rsidRPr="00F52FA9">
        <w:br/>
      </w:r>
      <w:r w:rsidRPr="00F52FA9">
        <w:rPr>
          <w:b/>
          <w:bCs/>
        </w:rPr>
        <w:t>ПОЛОЖЕНИЕ</w:t>
      </w:r>
    </w:p>
    <w:p w:rsidR="00E53776" w:rsidRPr="00F52FA9" w:rsidRDefault="00E53776" w:rsidP="0053518A">
      <w:pPr>
        <w:jc w:val="center"/>
        <w:outlineLvl w:val="2"/>
        <w:rPr>
          <w:b/>
          <w:bCs/>
        </w:rPr>
      </w:pPr>
      <w:r w:rsidRPr="00F52FA9">
        <w:rPr>
          <w:b/>
          <w:bCs/>
        </w:rPr>
        <w:t>О МЕЖВЕДОМСТЕННОЙ КОМИССИИ ПО ПРИЗНАНИЮ</w:t>
      </w:r>
      <w:r w:rsidR="00C826EF" w:rsidRPr="00F52FA9">
        <w:rPr>
          <w:b/>
          <w:bCs/>
        </w:rPr>
        <w:t xml:space="preserve"> ПОМЕЩЕНИЯ </w:t>
      </w:r>
    </w:p>
    <w:p w:rsidR="00C826EF" w:rsidRPr="00F52FA9" w:rsidRDefault="00C826EF" w:rsidP="0053518A">
      <w:pPr>
        <w:jc w:val="center"/>
        <w:outlineLvl w:val="2"/>
        <w:rPr>
          <w:b/>
          <w:bCs/>
        </w:rPr>
      </w:pPr>
      <w:r w:rsidRPr="00F52FA9">
        <w:rPr>
          <w:b/>
          <w:bCs/>
        </w:rPr>
        <w:t>ЖИЛЫМ ПОМЕЩЕНИЕМ, ЖИЛОГО ПОМЕЩЕНИЯ  НЕПРИГОДНЫМ ДЛЯ ПРОЖИВАНИЯ И МНОГОКВАРТИРНОГО ДОМА АВАРИЙНЫМ И ПОДЛЕЖАЩИМ СНОСУ ИЛИ РЕКОНСТРУКЦИИ</w:t>
      </w:r>
    </w:p>
    <w:p w:rsidR="00C826EF" w:rsidRPr="00F52FA9" w:rsidRDefault="00C826EF" w:rsidP="0053518A">
      <w:pPr>
        <w:jc w:val="both"/>
      </w:pPr>
    </w:p>
    <w:p w:rsidR="00C826EF" w:rsidRPr="00F52FA9" w:rsidRDefault="00C826EF" w:rsidP="0053518A">
      <w:pPr>
        <w:jc w:val="center"/>
        <w:outlineLvl w:val="3"/>
        <w:rPr>
          <w:b/>
          <w:bCs/>
        </w:rPr>
      </w:pPr>
      <w:r w:rsidRPr="00F52FA9">
        <w:rPr>
          <w:b/>
          <w:bCs/>
        </w:rPr>
        <w:t>1. Общие положения</w:t>
      </w:r>
    </w:p>
    <w:p w:rsidR="00C826EF" w:rsidRPr="00F52FA9" w:rsidRDefault="00C826EF" w:rsidP="0053518A">
      <w:pPr>
        <w:ind w:firstLine="567"/>
        <w:jc w:val="both"/>
      </w:pPr>
      <w:r w:rsidRPr="00F52FA9">
        <w:t xml:space="preserve">1.1. </w:t>
      </w:r>
      <w:proofErr w:type="gramStart"/>
      <w:r w:rsidRPr="00F52FA9">
        <w:t xml:space="preserve">Комиссия по </w:t>
      </w:r>
      <w:r w:rsidR="00E66317" w:rsidRPr="00F52FA9">
        <w:t xml:space="preserve">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F52FA9">
        <w:t xml:space="preserve">(далее по тексту - комиссия) в своей деятельности руководствуется Жилищным </w:t>
      </w:r>
      <w:hyperlink r:id="rId8" w:history="1"/>
      <w:r w:rsidRPr="00F52FA9">
        <w:t xml:space="preserve">кодексом Российской Федерации, </w:t>
      </w:r>
      <w:hyperlink r:id="rId9" w:history="1"/>
      <w:r w:rsidRPr="00F52FA9">
        <w:t xml:space="preserve">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законодательством</w:t>
      </w:r>
      <w:proofErr w:type="gramEnd"/>
      <w:r w:rsidRPr="00F52FA9">
        <w:t xml:space="preserve"> Российской Федерации, Иркутской области, настоящим Положением.</w:t>
      </w:r>
    </w:p>
    <w:p w:rsidR="00C826EF" w:rsidRPr="00F52FA9" w:rsidRDefault="00C826EF" w:rsidP="0053518A">
      <w:pPr>
        <w:ind w:firstLine="567"/>
        <w:jc w:val="both"/>
      </w:pPr>
      <w:r w:rsidRPr="00F52FA9">
        <w:t>1.2. Комиссия является постоянно действующим коллегиальным совещательным органом при администрации муниципально</w:t>
      </w:r>
      <w:r w:rsidR="00E66317" w:rsidRPr="00F52FA9">
        <w:t>го образования «Новонукутское»,</w:t>
      </w:r>
      <w:r w:rsidRPr="00F52FA9">
        <w:t xml:space="preserve"> рассматривающим вопросы о признании помещений жилым помещением, жилого помещения непригодным для проживания и многоквартирного дома аварийным и подлежащим сносу или реконструкции.</w:t>
      </w:r>
    </w:p>
    <w:p w:rsidR="00C826EF" w:rsidRPr="00F52FA9" w:rsidRDefault="00C826EF" w:rsidP="0053518A">
      <w:pPr>
        <w:ind w:firstLine="567"/>
        <w:jc w:val="both"/>
      </w:pPr>
      <w:r w:rsidRPr="00F52FA9">
        <w:t>1.3. Комиссия создается Главой администрации муниципального образования «Новонукутское».</w:t>
      </w:r>
    </w:p>
    <w:p w:rsidR="00BC3173" w:rsidRPr="00F52FA9" w:rsidRDefault="00BC3173" w:rsidP="0053518A">
      <w:pPr>
        <w:ind w:firstLine="567"/>
        <w:jc w:val="both"/>
      </w:pPr>
      <w:bookmarkStart w:id="0" w:name="dst100148"/>
      <w:bookmarkEnd w:id="0"/>
    </w:p>
    <w:p w:rsidR="00BC3173" w:rsidRPr="00F52FA9" w:rsidRDefault="00BC3173" w:rsidP="0053518A">
      <w:pPr>
        <w:jc w:val="center"/>
        <w:rPr>
          <w:b/>
          <w:bCs/>
        </w:rPr>
      </w:pPr>
      <w:r w:rsidRPr="00F52FA9">
        <w:rPr>
          <w:b/>
          <w:bCs/>
        </w:rPr>
        <w:t>2. Требования, которым должно отвечать жилое помещение</w:t>
      </w:r>
    </w:p>
    <w:p w:rsidR="00CB4DE2" w:rsidRPr="00F52FA9" w:rsidRDefault="00CB4DE2" w:rsidP="0053518A">
      <w:pPr>
        <w:ind w:firstLine="567"/>
        <w:jc w:val="both"/>
      </w:pPr>
      <w:bookmarkStart w:id="1" w:name="dst100029"/>
      <w:bookmarkEnd w:id="1"/>
      <w:r w:rsidRPr="00F52FA9">
        <w:t>2.1</w:t>
      </w:r>
      <w:r w:rsidR="00BC3173" w:rsidRPr="00F52FA9">
        <w:t>. Жилые помещения должны располагаться преимущественно в домах, расположенных в жилой зоне в соответствии с функциональным зонированием территории.</w:t>
      </w:r>
      <w:bookmarkStart w:id="2" w:name="dst100030"/>
      <w:bookmarkEnd w:id="2"/>
    </w:p>
    <w:p w:rsidR="00BC3173" w:rsidRPr="00F52FA9" w:rsidRDefault="00CB4DE2" w:rsidP="0053518A">
      <w:pPr>
        <w:ind w:firstLine="567"/>
        <w:jc w:val="both"/>
      </w:pPr>
      <w:r w:rsidRPr="00F52FA9">
        <w:t>2.2</w:t>
      </w:r>
      <w:r w:rsidR="00BC3173" w:rsidRPr="00F52FA9">
        <w:t xml:space="preserve">. </w:t>
      </w:r>
      <w:proofErr w:type="gramStart"/>
      <w:r w:rsidR="00BC3173" w:rsidRPr="00F52FA9">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00BC3173" w:rsidRPr="00F52FA9">
        <w:t>деформативности</w:t>
      </w:r>
      <w:proofErr w:type="spellEnd"/>
      <w:r w:rsidR="00BC3173" w:rsidRPr="00F52FA9">
        <w:t xml:space="preserve"> (а в железобетонных конструкциях - в части </w:t>
      </w:r>
      <w:proofErr w:type="spellStart"/>
      <w:r w:rsidR="00BC3173" w:rsidRPr="00F52FA9">
        <w:t>трещиностойкости</w:t>
      </w:r>
      <w:proofErr w:type="spellEnd"/>
      <w:r w:rsidR="00BC3173" w:rsidRPr="00F52FA9">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sidR="00BC3173" w:rsidRPr="00F52FA9">
        <w:t xml:space="preserve"> инженерного оборудования.</w:t>
      </w:r>
    </w:p>
    <w:p w:rsidR="00BC3173" w:rsidRPr="00F52FA9" w:rsidRDefault="00BC3173" w:rsidP="0053518A">
      <w:pPr>
        <w:ind w:firstLine="567"/>
        <w:jc w:val="both"/>
      </w:pPr>
      <w:bookmarkStart w:id="3" w:name="dst100031"/>
      <w:bookmarkEnd w:id="3"/>
      <w:r w:rsidRPr="00F52FA9">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BC3173" w:rsidRPr="00F52FA9" w:rsidRDefault="00CB4DE2" w:rsidP="0053518A">
      <w:pPr>
        <w:ind w:firstLine="567"/>
        <w:jc w:val="both"/>
      </w:pPr>
      <w:bookmarkStart w:id="4" w:name="dst100032"/>
      <w:bookmarkEnd w:id="4"/>
      <w:r w:rsidRPr="00F52FA9">
        <w:t>2.3.</w:t>
      </w:r>
      <w:r w:rsidR="00BC3173" w:rsidRPr="00F52FA9">
        <w:t xml:space="preserve"> </w:t>
      </w:r>
      <w:proofErr w:type="gramStart"/>
      <w:r w:rsidR="00BC3173" w:rsidRPr="00F52FA9">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w:t>
      </w:r>
      <w:proofErr w:type="gramEnd"/>
      <w:r w:rsidR="00BC3173" w:rsidRPr="00F52FA9">
        <w:t xml:space="preserve">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00BC3173" w:rsidRPr="00F52FA9">
        <w:t>проступей</w:t>
      </w:r>
      <w:proofErr w:type="spellEnd"/>
      <w:r w:rsidR="00BC3173" w:rsidRPr="00F52FA9">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BC3173" w:rsidRPr="00F52FA9" w:rsidRDefault="00CB4DE2" w:rsidP="0053518A">
      <w:pPr>
        <w:ind w:firstLine="567"/>
        <w:jc w:val="both"/>
      </w:pPr>
      <w:bookmarkStart w:id="5" w:name="dst100033"/>
      <w:bookmarkEnd w:id="5"/>
      <w:r w:rsidRPr="00F52FA9">
        <w:lastRenderedPageBreak/>
        <w:t>2.4</w:t>
      </w:r>
      <w:r w:rsidR="00BC3173" w:rsidRPr="00F52FA9">
        <w:t>.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BC3173" w:rsidRPr="00F52FA9" w:rsidRDefault="00CB4DE2" w:rsidP="0053518A">
      <w:pPr>
        <w:ind w:firstLine="567"/>
        <w:jc w:val="both"/>
      </w:pPr>
      <w:bookmarkStart w:id="6" w:name="dst100034"/>
      <w:bookmarkEnd w:id="6"/>
      <w:r w:rsidRPr="00F52FA9">
        <w:t>2.5</w:t>
      </w:r>
      <w:r w:rsidR="00BC3173" w:rsidRPr="00F52FA9">
        <w:t>.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BC3173" w:rsidRPr="00F52FA9" w:rsidRDefault="00BC3173" w:rsidP="0053518A">
      <w:pPr>
        <w:ind w:firstLine="567"/>
        <w:jc w:val="both"/>
      </w:pPr>
      <w:bookmarkStart w:id="7" w:name="dst100035"/>
      <w:bookmarkEnd w:id="7"/>
      <w:r w:rsidRPr="00F52FA9">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BC3173" w:rsidRPr="00F52FA9" w:rsidRDefault="00CB4DE2" w:rsidP="0053518A">
      <w:pPr>
        <w:ind w:firstLine="567"/>
        <w:jc w:val="both"/>
      </w:pPr>
      <w:bookmarkStart w:id="8" w:name="dst100036"/>
      <w:bookmarkEnd w:id="8"/>
      <w:r w:rsidRPr="00F52FA9">
        <w:t>2.6</w:t>
      </w:r>
      <w:r w:rsidR="00BC3173" w:rsidRPr="00F52FA9">
        <w:t xml:space="preserve">. </w:t>
      </w:r>
      <w:proofErr w:type="gramStart"/>
      <w:r w:rsidR="00BC3173" w:rsidRPr="00F52FA9">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sidR="00BC3173" w:rsidRPr="00F52FA9">
        <w:t xml:space="preserve"> вибрации, которые создаются этими инженерными системами.</w:t>
      </w:r>
    </w:p>
    <w:p w:rsidR="00BC3173" w:rsidRPr="00F52FA9" w:rsidRDefault="00CB4DE2" w:rsidP="0053518A">
      <w:pPr>
        <w:ind w:firstLine="567"/>
        <w:jc w:val="both"/>
      </w:pPr>
      <w:bookmarkStart w:id="9" w:name="dst100037"/>
      <w:bookmarkEnd w:id="9"/>
      <w:r w:rsidRPr="00F52FA9">
        <w:t>2.7</w:t>
      </w:r>
      <w:r w:rsidR="00BC3173" w:rsidRPr="00F52FA9">
        <w:t xml:space="preserve">. </w:t>
      </w:r>
      <w:proofErr w:type="gramStart"/>
      <w:r w:rsidR="00BC3173" w:rsidRPr="00F52FA9">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00BC3173" w:rsidRPr="00F52FA9">
        <w:t>пароизоляцию</w:t>
      </w:r>
      <w:proofErr w:type="spellEnd"/>
      <w:r w:rsidR="00BC3173" w:rsidRPr="00F52FA9">
        <w:t xml:space="preserve"> от диффузии водяного пара из помещения, обеспечивающие</w:t>
      </w:r>
      <w:proofErr w:type="gramEnd"/>
      <w:r w:rsidR="00BC3173" w:rsidRPr="00F52FA9">
        <w:t xml:space="preserve"> отсутствие конденсации влаги на внутренних поверхностях </w:t>
      </w:r>
      <w:proofErr w:type="spellStart"/>
      <w:r w:rsidR="00BC3173" w:rsidRPr="00F52FA9">
        <w:t>несветопрозрачных</w:t>
      </w:r>
      <w:proofErr w:type="spellEnd"/>
      <w:r w:rsidR="00BC3173" w:rsidRPr="00F52FA9">
        <w:t xml:space="preserve"> ограждающих конструкций и препятствующие накоплению излишней влаги в конструкциях жилого дома.</w:t>
      </w:r>
    </w:p>
    <w:p w:rsidR="00BC3173" w:rsidRPr="00F52FA9" w:rsidRDefault="00CB4DE2" w:rsidP="0053518A">
      <w:pPr>
        <w:ind w:firstLine="567"/>
        <w:jc w:val="both"/>
      </w:pPr>
      <w:bookmarkStart w:id="10" w:name="dst100038"/>
      <w:bookmarkEnd w:id="10"/>
      <w:r w:rsidRPr="00F52FA9">
        <w:t>2.8</w:t>
      </w:r>
      <w:r w:rsidR="00BC3173" w:rsidRPr="00F52FA9">
        <w:t>.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BC3173" w:rsidRPr="00F52FA9" w:rsidRDefault="00CB4DE2" w:rsidP="0053518A">
      <w:pPr>
        <w:ind w:firstLine="567"/>
        <w:jc w:val="both"/>
      </w:pPr>
      <w:bookmarkStart w:id="11" w:name="dst100039"/>
      <w:bookmarkEnd w:id="11"/>
      <w:r w:rsidRPr="00F52FA9">
        <w:t>2.9</w:t>
      </w:r>
      <w:r w:rsidR="00BC3173" w:rsidRPr="00F52FA9">
        <w:t>.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BC3173" w:rsidRPr="00F52FA9" w:rsidRDefault="00CB4DE2" w:rsidP="0053518A">
      <w:pPr>
        <w:ind w:firstLine="567"/>
        <w:jc w:val="both"/>
      </w:pPr>
      <w:bookmarkStart w:id="12" w:name="dst100040"/>
      <w:bookmarkEnd w:id="12"/>
      <w:r w:rsidRPr="00F52FA9">
        <w:t>2.10</w:t>
      </w:r>
      <w:r w:rsidR="00BC3173" w:rsidRPr="00F52FA9">
        <w:t xml:space="preserve">. </w:t>
      </w:r>
      <w:proofErr w:type="gramStart"/>
      <w:r w:rsidR="00BC3173" w:rsidRPr="00F52FA9">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BC3173" w:rsidRPr="00F52FA9" w:rsidRDefault="00CB4DE2" w:rsidP="0053518A">
      <w:pPr>
        <w:ind w:firstLine="567"/>
        <w:jc w:val="both"/>
      </w:pPr>
      <w:bookmarkStart w:id="13" w:name="dst100041"/>
      <w:bookmarkEnd w:id="13"/>
      <w:r w:rsidRPr="00F52FA9">
        <w:t>2.11</w:t>
      </w:r>
      <w:r w:rsidR="00BC3173" w:rsidRPr="00F52FA9">
        <w:t xml:space="preserve">.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00BC3173" w:rsidRPr="00F52FA9">
        <w:t>гидр</w:t>
      </w:r>
      <w:proofErr w:type="gramStart"/>
      <w:r w:rsidR="00BC3173" w:rsidRPr="00F52FA9">
        <w:t>о</w:t>
      </w:r>
      <w:proofErr w:type="spellEnd"/>
      <w:r w:rsidR="00BC3173" w:rsidRPr="00F52FA9">
        <w:t>-</w:t>
      </w:r>
      <w:proofErr w:type="gramEnd"/>
      <w:r w:rsidR="00BC3173" w:rsidRPr="00F52FA9">
        <w:t xml:space="preserve">, </w:t>
      </w:r>
      <w:proofErr w:type="spellStart"/>
      <w:r w:rsidR="00BC3173" w:rsidRPr="00F52FA9">
        <w:t>шумо</w:t>
      </w:r>
      <w:proofErr w:type="spellEnd"/>
      <w:r w:rsidR="00BC3173" w:rsidRPr="00F52FA9">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BC3173" w:rsidRPr="00F52FA9" w:rsidRDefault="00CB4DE2" w:rsidP="0053518A">
      <w:pPr>
        <w:ind w:firstLine="567"/>
        <w:jc w:val="both"/>
      </w:pPr>
      <w:bookmarkStart w:id="14" w:name="dst100042"/>
      <w:bookmarkEnd w:id="14"/>
      <w:r w:rsidRPr="00F52FA9">
        <w:t>2.12</w:t>
      </w:r>
      <w:r w:rsidR="00BC3173" w:rsidRPr="00F52FA9">
        <w:t xml:space="preserve">. </w:t>
      </w:r>
      <w:proofErr w:type="gramStart"/>
      <w:r w:rsidR="00BC3173" w:rsidRPr="00F52FA9">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BC3173" w:rsidRPr="00F52FA9" w:rsidRDefault="00CB4DE2" w:rsidP="0053518A">
      <w:pPr>
        <w:ind w:firstLine="567"/>
        <w:jc w:val="both"/>
      </w:pPr>
      <w:bookmarkStart w:id="15" w:name="dst100043"/>
      <w:bookmarkEnd w:id="15"/>
      <w:r w:rsidRPr="00F52FA9">
        <w:lastRenderedPageBreak/>
        <w:t>2.13</w:t>
      </w:r>
      <w:r w:rsidR="00BC3173" w:rsidRPr="00F52FA9">
        <w:t>.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00BC3173" w:rsidRPr="00F52FA9">
        <w:t>и-</w:t>
      </w:r>
      <w:proofErr w:type="gramEnd"/>
      <w:r w:rsidR="00BC3173" w:rsidRPr="00F52FA9">
        <w:t xml:space="preserve"> и </w:t>
      </w:r>
      <w:proofErr w:type="spellStart"/>
      <w:r w:rsidR="00BC3173" w:rsidRPr="00F52FA9">
        <w:t>шестикомнатных</w:t>
      </w:r>
      <w:proofErr w:type="spellEnd"/>
      <w:r w:rsidR="00BC3173" w:rsidRPr="00F52FA9">
        <w:t xml:space="preserve">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10" w:anchor="dst100034" w:history="1">
        <w:r w:rsidR="00BC3173" w:rsidRPr="00F52FA9">
          <w:rPr>
            <w:rStyle w:val="a8"/>
            <w:color w:val="auto"/>
            <w:u w:val="none"/>
          </w:rPr>
          <w:t>санитарным нормам</w:t>
        </w:r>
      </w:hyperlink>
      <w:r w:rsidR="00BC3173" w:rsidRPr="00F52FA9">
        <w:t>. Коэффициент естественной освещенности в комнатах и кухнях должен быть не менее 0,5 процента в середине жилого помещения.</w:t>
      </w:r>
    </w:p>
    <w:p w:rsidR="00BC3173" w:rsidRPr="00F52FA9" w:rsidRDefault="00CB4DE2" w:rsidP="0053518A">
      <w:pPr>
        <w:ind w:firstLine="567"/>
        <w:jc w:val="both"/>
      </w:pPr>
      <w:bookmarkStart w:id="16" w:name="dst100044"/>
      <w:bookmarkEnd w:id="16"/>
      <w:r w:rsidRPr="00F52FA9">
        <w:t>2.14</w:t>
      </w:r>
      <w:r w:rsidR="00BC3173" w:rsidRPr="00F52FA9">
        <w:t xml:space="preserve">. Высота (от пола до потолка) комнат и кухни (кухни-столовой) в климатических районах IА, IБ, IГ, IД и </w:t>
      </w:r>
      <w:proofErr w:type="spellStart"/>
      <w:r w:rsidR="00BC3173" w:rsidRPr="00F52FA9">
        <w:t>IV</w:t>
      </w:r>
      <w:proofErr w:type="gramStart"/>
      <w:r w:rsidR="00BC3173" w:rsidRPr="00F52FA9">
        <w:t>а</w:t>
      </w:r>
      <w:proofErr w:type="spellEnd"/>
      <w:proofErr w:type="gramEnd"/>
      <w:r w:rsidR="00BC3173" w:rsidRPr="00F52FA9">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BC3173" w:rsidRPr="00F52FA9" w:rsidRDefault="00CB4DE2" w:rsidP="0053518A">
      <w:pPr>
        <w:ind w:firstLine="567"/>
        <w:jc w:val="both"/>
      </w:pPr>
      <w:bookmarkStart w:id="17" w:name="dst100045"/>
      <w:bookmarkEnd w:id="17"/>
      <w:r w:rsidRPr="00F52FA9">
        <w:t>2.15</w:t>
      </w:r>
      <w:r w:rsidR="00BC3173" w:rsidRPr="00F52FA9">
        <w:t>. Отметка пола жилого помещения, расположенного на первом этаже, должна быть выше планировочной отметки земли.</w:t>
      </w:r>
    </w:p>
    <w:p w:rsidR="00BC3173" w:rsidRPr="00F52FA9" w:rsidRDefault="00BC3173" w:rsidP="0053518A">
      <w:pPr>
        <w:ind w:firstLine="567"/>
        <w:jc w:val="both"/>
      </w:pPr>
      <w:bookmarkStart w:id="18" w:name="dst100046"/>
      <w:bookmarkEnd w:id="18"/>
      <w:r w:rsidRPr="00F52FA9">
        <w:t>Размещение жилого помещения в подвальном и цокольном этажах не допускается.</w:t>
      </w:r>
    </w:p>
    <w:p w:rsidR="00BC3173" w:rsidRPr="00F52FA9" w:rsidRDefault="00CB4DE2" w:rsidP="0053518A">
      <w:pPr>
        <w:ind w:firstLine="567"/>
        <w:jc w:val="both"/>
      </w:pPr>
      <w:bookmarkStart w:id="19" w:name="dst100047"/>
      <w:bookmarkEnd w:id="19"/>
      <w:r w:rsidRPr="00F52FA9">
        <w:t>2.16</w:t>
      </w:r>
      <w:r w:rsidR="00BC3173" w:rsidRPr="00F52FA9">
        <w:t>.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BC3173" w:rsidRPr="00F52FA9" w:rsidRDefault="00CB4DE2" w:rsidP="0053518A">
      <w:pPr>
        <w:ind w:firstLine="567"/>
        <w:jc w:val="both"/>
      </w:pPr>
      <w:bookmarkStart w:id="20" w:name="dst100048"/>
      <w:bookmarkEnd w:id="20"/>
      <w:r w:rsidRPr="00F52FA9">
        <w:t>2.17</w:t>
      </w:r>
      <w:r w:rsidR="00BC3173" w:rsidRPr="00F52FA9">
        <w:t>. Комнаты и кухни в жилом помещении должны иметь непосредственное естественное освещение.</w:t>
      </w:r>
    </w:p>
    <w:p w:rsidR="00BC3173" w:rsidRPr="00F52FA9" w:rsidRDefault="00BC3173" w:rsidP="0053518A">
      <w:pPr>
        <w:ind w:firstLine="567"/>
        <w:jc w:val="both"/>
      </w:pPr>
      <w:bookmarkStart w:id="21" w:name="dst100049"/>
      <w:bookmarkEnd w:id="21"/>
      <w:r w:rsidRPr="00F52FA9">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rsidRPr="00F52FA9">
        <w:t xml:space="preserve"> :</w:t>
      </w:r>
      <w:proofErr w:type="gramEnd"/>
      <w:r w:rsidRPr="00F52FA9">
        <w:t xml:space="preserve"> 5,5 и не менее 1 : 8, а для верхних этажей со световыми проемами в плоскости наклонных ограждающих конструкций - не менее 1 : 10.</w:t>
      </w:r>
    </w:p>
    <w:p w:rsidR="00BC3173" w:rsidRPr="00F52FA9" w:rsidRDefault="00CB4DE2" w:rsidP="0053518A">
      <w:pPr>
        <w:ind w:firstLine="567"/>
        <w:jc w:val="both"/>
      </w:pPr>
      <w:bookmarkStart w:id="22" w:name="dst100050"/>
      <w:bookmarkEnd w:id="22"/>
      <w:r w:rsidRPr="00F52FA9">
        <w:t>2.18</w:t>
      </w:r>
      <w:r w:rsidR="00BC3173" w:rsidRPr="00F52FA9">
        <w:t xml:space="preserve">. </w:t>
      </w:r>
      <w:proofErr w:type="gramStart"/>
      <w:r w:rsidR="00BC3173" w:rsidRPr="00F52FA9">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00BC3173" w:rsidRPr="00F52FA9">
        <w:t xml:space="preserve"> При этом допустимые уровни шума, создаваемого в жилых помещениях системами вентиляции и </w:t>
      </w:r>
      <w:proofErr w:type="gramStart"/>
      <w:r w:rsidR="00BC3173" w:rsidRPr="00F52FA9">
        <w:t>другим</w:t>
      </w:r>
      <w:proofErr w:type="gramEnd"/>
      <w:r w:rsidR="00BC3173" w:rsidRPr="00F52FA9">
        <w:t xml:space="preserve"> инженерным и технологическим оборудованием, должны быть ниже на 5 </w:t>
      </w:r>
      <w:proofErr w:type="spellStart"/>
      <w:r w:rsidR="00BC3173" w:rsidRPr="00F52FA9">
        <w:t>дБА</w:t>
      </w:r>
      <w:proofErr w:type="spellEnd"/>
      <w:r w:rsidR="00BC3173" w:rsidRPr="00F52FA9">
        <w:t xml:space="preserve"> указанных уровней в дневное и ночное время суток.</w:t>
      </w:r>
    </w:p>
    <w:p w:rsidR="00BC3173" w:rsidRPr="00F52FA9" w:rsidRDefault="00BC3173" w:rsidP="0053518A">
      <w:pPr>
        <w:ind w:firstLine="567"/>
        <w:jc w:val="both"/>
      </w:pPr>
      <w:bookmarkStart w:id="23" w:name="dst100051"/>
      <w:bookmarkEnd w:id="23"/>
      <w:r w:rsidRPr="00F52FA9">
        <w:t>Межквартирные стены и перегородки должны иметь индекс изоляции воздушного шума не ниже 50 дБ.</w:t>
      </w:r>
    </w:p>
    <w:p w:rsidR="00BC3173" w:rsidRPr="00F52FA9" w:rsidRDefault="00CB4DE2" w:rsidP="0053518A">
      <w:pPr>
        <w:ind w:firstLine="567"/>
        <w:jc w:val="both"/>
      </w:pPr>
      <w:bookmarkStart w:id="24" w:name="dst100052"/>
      <w:bookmarkEnd w:id="24"/>
      <w:r w:rsidRPr="00F52FA9">
        <w:t>2.19</w:t>
      </w:r>
      <w:r w:rsidR="00BC3173" w:rsidRPr="00F52FA9">
        <w:t xml:space="preserve">.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11" w:anchor="dst100466" w:history="1">
        <w:r w:rsidR="00BC3173" w:rsidRPr="00F52FA9">
          <w:rPr>
            <w:rStyle w:val="a8"/>
            <w:color w:val="auto"/>
            <w:u w:val="none"/>
          </w:rPr>
          <w:t>актах</w:t>
        </w:r>
      </w:hyperlink>
      <w:r w:rsidR="00BC3173" w:rsidRPr="00F52FA9">
        <w:t>.</w:t>
      </w:r>
    </w:p>
    <w:p w:rsidR="00BC3173" w:rsidRPr="00F52FA9" w:rsidRDefault="00CB4DE2" w:rsidP="0053518A">
      <w:pPr>
        <w:ind w:firstLine="567"/>
        <w:jc w:val="both"/>
      </w:pPr>
      <w:bookmarkStart w:id="25" w:name="dst100053"/>
      <w:bookmarkEnd w:id="25"/>
      <w:r w:rsidRPr="00F52FA9">
        <w:t>2.20</w:t>
      </w:r>
      <w:r w:rsidR="00BC3173" w:rsidRPr="00F52FA9">
        <w:t xml:space="preserve">. В жилом помещении допустимый уровень инфразвука должен соответствовать значениям, установленным в действующих нормативных правовых </w:t>
      </w:r>
      <w:hyperlink r:id="rId12" w:anchor="dst100069" w:history="1">
        <w:r w:rsidR="00BC3173" w:rsidRPr="00F52FA9">
          <w:rPr>
            <w:rStyle w:val="a8"/>
            <w:color w:val="auto"/>
            <w:u w:val="none"/>
          </w:rPr>
          <w:t>актах</w:t>
        </w:r>
      </w:hyperlink>
      <w:r w:rsidR="00BC3173" w:rsidRPr="00F52FA9">
        <w:t>.</w:t>
      </w:r>
    </w:p>
    <w:p w:rsidR="00BC3173" w:rsidRPr="00F52FA9" w:rsidRDefault="00CB4DE2" w:rsidP="0053518A">
      <w:pPr>
        <w:ind w:firstLine="567"/>
        <w:jc w:val="both"/>
      </w:pPr>
      <w:bookmarkStart w:id="26" w:name="dst100054"/>
      <w:bookmarkEnd w:id="26"/>
      <w:r w:rsidRPr="00F52FA9">
        <w:t>2.21</w:t>
      </w:r>
      <w:r w:rsidR="00BC3173" w:rsidRPr="00F52FA9">
        <w:t xml:space="preserve">.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13" w:anchor="dst100012" w:history="1">
        <w:r w:rsidR="00BC3173" w:rsidRPr="00F52FA9">
          <w:rPr>
            <w:rStyle w:val="a8"/>
            <w:color w:val="auto"/>
            <w:u w:val="none"/>
          </w:rPr>
          <w:t>актах</w:t>
        </w:r>
      </w:hyperlink>
      <w:r w:rsidR="00BC3173" w:rsidRPr="00F52FA9">
        <w:t>.</w:t>
      </w:r>
    </w:p>
    <w:p w:rsidR="00BC3173" w:rsidRPr="00F52FA9" w:rsidRDefault="00CB4DE2" w:rsidP="0053518A">
      <w:pPr>
        <w:ind w:firstLine="567"/>
        <w:jc w:val="both"/>
      </w:pPr>
      <w:bookmarkStart w:id="27" w:name="dst100181"/>
      <w:bookmarkEnd w:id="27"/>
      <w:r w:rsidRPr="00F52FA9">
        <w:t>2.22</w:t>
      </w:r>
      <w:r w:rsidR="00BC3173" w:rsidRPr="00F52FA9">
        <w:t>.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BC3173" w:rsidRPr="00F52FA9" w:rsidRDefault="00CB4DE2" w:rsidP="0053518A">
      <w:pPr>
        <w:ind w:firstLine="567"/>
        <w:jc w:val="both"/>
      </w:pPr>
      <w:bookmarkStart w:id="28" w:name="dst100056"/>
      <w:bookmarkEnd w:id="28"/>
      <w:r w:rsidRPr="00F52FA9">
        <w:t>2.23</w:t>
      </w:r>
      <w:r w:rsidR="00BC3173" w:rsidRPr="00F52FA9">
        <w:t xml:space="preserve">.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00BC3173" w:rsidRPr="00F52FA9">
        <w:t>мкЗв</w:t>
      </w:r>
      <w:proofErr w:type="spellEnd"/>
      <w:r w:rsidR="00BC3173" w:rsidRPr="00F52FA9">
        <w:t>/ч, а среднегодовая эквивалентная равновесная объемная активность радона в воздухе эксплуатируемых помещений не должна превышать 200 Бк/куб. м.</w:t>
      </w:r>
    </w:p>
    <w:p w:rsidR="00BC3173" w:rsidRPr="00F52FA9" w:rsidRDefault="00CB4DE2" w:rsidP="0053518A">
      <w:pPr>
        <w:ind w:firstLine="567"/>
        <w:jc w:val="both"/>
      </w:pPr>
      <w:bookmarkStart w:id="29" w:name="dst100057"/>
      <w:bookmarkEnd w:id="29"/>
      <w:r w:rsidRPr="00F52FA9">
        <w:lastRenderedPageBreak/>
        <w:t>2.24</w:t>
      </w:r>
      <w:r w:rsidR="00BC3173" w:rsidRPr="00F52FA9">
        <w:t xml:space="preserve">. </w:t>
      </w:r>
      <w:proofErr w:type="gramStart"/>
      <w:r w:rsidR="00BC3173" w:rsidRPr="00F52FA9">
        <w:t xml:space="preserve">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14" w:anchor="dst100020" w:history="1">
        <w:r w:rsidR="00BC3173" w:rsidRPr="00F52FA9">
          <w:rPr>
            <w:rStyle w:val="a8"/>
            <w:color w:val="auto"/>
            <w:u w:val="none"/>
          </w:rPr>
          <w:t>актах</w:t>
        </w:r>
      </w:hyperlink>
      <w:r w:rsidR="00BC3173" w:rsidRPr="00F52FA9">
        <w:t xml:space="preserve">.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00BC3173" w:rsidRPr="00F52FA9">
        <w:t>бутилацетат</w:t>
      </w:r>
      <w:proofErr w:type="spellEnd"/>
      <w:r w:rsidR="00BC3173" w:rsidRPr="00F52FA9">
        <w:t xml:space="preserve">, </w:t>
      </w:r>
      <w:proofErr w:type="spellStart"/>
      <w:r w:rsidR="00BC3173" w:rsidRPr="00F52FA9">
        <w:t>дистиламин</w:t>
      </w:r>
      <w:proofErr w:type="spellEnd"/>
      <w:r w:rsidR="00BC3173" w:rsidRPr="00F52FA9">
        <w:t>, 1,2-дихлорэтан</w:t>
      </w:r>
      <w:proofErr w:type="gramEnd"/>
      <w:r w:rsidR="00BC3173" w:rsidRPr="00F52FA9">
        <w:t xml:space="preserve">, </w:t>
      </w:r>
      <w:proofErr w:type="gramStart"/>
      <w:r w:rsidR="00BC3173" w:rsidRPr="00F52FA9">
        <w:t xml:space="preserve">ксилол, ртуть, свинец и его неорганические соединения, сероводород, стирол, толуол, оксид углерода, фенол, формальдегид, </w:t>
      </w:r>
      <w:proofErr w:type="spellStart"/>
      <w:r w:rsidR="00BC3173" w:rsidRPr="00F52FA9">
        <w:t>диметилфталат</w:t>
      </w:r>
      <w:proofErr w:type="spellEnd"/>
      <w:r w:rsidR="00BC3173" w:rsidRPr="00F52FA9">
        <w:t>, этилацетат и этилбензол.</w:t>
      </w:r>
      <w:proofErr w:type="gramEnd"/>
    </w:p>
    <w:p w:rsidR="00E53776" w:rsidRPr="00F52FA9" w:rsidRDefault="00E53776" w:rsidP="0053518A">
      <w:pPr>
        <w:ind w:firstLine="567"/>
        <w:jc w:val="both"/>
      </w:pPr>
    </w:p>
    <w:p w:rsidR="00C826EF" w:rsidRPr="00F52FA9" w:rsidRDefault="00CB4DE2" w:rsidP="0053518A">
      <w:pPr>
        <w:ind w:firstLine="567"/>
        <w:jc w:val="center"/>
        <w:outlineLvl w:val="3"/>
        <w:rPr>
          <w:b/>
          <w:bCs/>
        </w:rPr>
      </w:pPr>
      <w:r w:rsidRPr="00F52FA9">
        <w:rPr>
          <w:b/>
          <w:bCs/>
        </w:rPr>
        <w:t>3</w:t>
      </w:r>
      <w:r w:rsidR="00C826EF" w:rsidRPr="00F52FA9">
        <w:rPr>
          <w:b/>
          <w:bCs/>
        </w:rPr>
        <w:t>. Полномочия комиссии и порядок рассмотрения заявлений</w:t>
      </w:r>
    </w:p>
    <w:p w:rsidR="00E66317" w:rsidRPr="00F52FA9" w:rsidRDefault="00CB4DE2" w:rsidP="0053518A">
      <w:pPr>
        <w:ind w:firstLine="567"/>
        <w:jc w:val="both"/>
      </w:pPr>
      <w:r w:rsidRPr="00F52FA9">
        <w:t>3</w:t>
      </w:r>
      <w:r w:rsidR="00C826EF" w:rsidRPr="00F52FA9">
        <w:t xml:space="preserve">.1. </w:t>
      </w:r>
      <w:proofErr w:type="gramStart"/>
      <w:r w:rsidR="00E66317" w:rsidRPr="00F52FA9">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Положении требованиям и принимает решения в порядке, предусмотренном </w:t>
      </w:r>
      <w:r w:rsidRPr="00F52FA9">
        <w:t xml:space="preserve">пунктом 3.9 </w:t>
      </w:r>
      <w:r w:rsidR="00E66317" w:rsidRPr="00F52FA9">
        <w:t>настоящего Положения.</w:t>
      </w:r>
      <w:proofErr w:type="gramEnd"/>
    </w:p>
    <w:p w:rsidR="00E66317" w:rsidRPr="00F52FA9" w:rsidRDefault="00CB4DE2" w:rsidP="0053518A">
      <w:pPr>
        <w:ind w:firstLine="567"/>
        <w:jc w:val="both"/>
      </w:pPr>
      <w:bookmarkStart w:id="30" w:name="dst100075"/>
      <w:bookmarkEnd w:id="30"/>
      <w:r w:rsidRPr="00F52FA9">
        <w:t>3</w:t>
      </w:r>
      <w:r w:rsidR="00E66317" w:rsidRPr="00F52FA9">
        <w:t xml:space="preserve">.2.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sidR="00E66317" w:rsidRPr="00F52FA9">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00E66317" w:rsidRPr="00F52FA9">
        <w:t xml:space="preserve"> также месторасположения жилого помещения.</w:t>
      </w:r>
    </w:p>
    <w:p w:rsidR="00E66317" w:rsidRPr="00F52FA9" w:rsidRDefault="00CB4DE2" w:rsidP="0053518A">
      <w:pPr>
        <w:ind w:firstLine="567"/>
        <w:jc w:val="both"/>
      </w:pPr>
      <w:bookmarkStart w:id="31" w:name="dst100076"/>
      <w:bookmarkEnd w:id="31"/>
      <w:r w:rsidRPr="00F52FA9">
        <w:t>3</w:t>
      </w:r>
      <w:r w:rsidR="00BC3173" w:rsidRPr="00F52FA9">
        <w:t>.3</w:t>
      </w:r>
      <w:r w:rsidR="00E66317" w:rsidRPr="00F52FA9">
        <w:t>. Процедура проведения оценки соответствия помещения установленным в настоящем Положении требованиям включает:</w:t>
      </w:r>
    </w:p>
    <w:p w:rsidR="00E66317" w:rsidRPr="00F52FA9" w:rsidRDefault="00E66317" w:rsidP="0053518A">
      <w:pPr>
        <w:ind w:firstLine="567"/>
        <w:jc w:val="both"/>
      </w:pPr>
      <w:bookmarkStart w:id="32" w:name="dst100077"/>
      <w:bookmarkEnd w:id="32"/>
      <w:r w:rsidRPr="00F52FA9">
        <w:t>прием и рассмотрение заявления и прилагаемых к нему обосновывающих документов;</w:t>
      </w:r>
    </w:p>
    <w:p w:rsidR="00E66317" w:rsidRPr="00F52FA9" w:rsidRDefault="00E66317" w:rsidP="0053518A">
      <w:pPr>
        <w:ind w:firstLine="567"/>
        <w:jc w:val="both"/>
      </w:pPr>
      <w:bookmarkStart w:id="33" w:name="dst3"/>
      <w:bookmarkEnd w:id="33"/>
      <w:r w:rsidRPr="00F52FA9">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E66317" w:rsidRPr="00F52FA9" w:rsidRDefault="00E66317" w:rsidP="0053518A">
      <w:pPr>
        <w:ind w:firstLine="567"/>
        <w:jc w:val="both"/>
      </w:pPr>
      <w:bookmarkStart w:id="34" w:name="dst100154"/>
      <w:bookmarkEnd w:id="34"/>
      <w:r w:rsidRPr="00F52FA9">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E66317" w:rsidRPr="00F52FA9" w:rsidRDefault="00E66317" w:rsidP="0053518A">
      <w:pPr>
        <w:ind w:firstLine="567"/>
        <w:jc w:val="both"/>
      </w:pPr>
      <w:bookmarkStart w:id="35" w:name="dst100080"/>
      <w:bookmarkEnd w:id="35"/>
      <w:r w:rsidRPr="00F52FA9">
        <w:t>работу комиссии по оценке пригодности (непригодности) жилых помещений для постоянного проживания;</w:t>
      </w:r>
    </w:p>
    <w:p w:rsidR="00E66317" w:rsidRPr="00F52FA9" w:rsidRDefault="00E66317" w:rsidP="0053518A">
      <w:pPr>
        <w:ind w:firstLine="567"/>
        <w:jc w:val="both"/>
      </w:pPr>
      <w:bookmarkStart w:id="36" w:name="dst100155"/>
      <w:bookmarkEnd w:id="36"/>
      <w:r w:rsidRPr="00F52FA9">
        <w:t xml:space="preserve">составление комиссией заключения в порядке, предусмотренном </w:t>
      </w:r>
      <w:r w:rsidR="00F52FA9">
        <w:t xml:space="preserve">пунктом 3.9 </w:t>
      </w:r>
      <w:r w:rsidRPr="00F52FA9">
        <w:t xml:space="preserve">настоящего Положения, по форме согласно </w:t>
      </w:r>
      <w:hyperlink r:id="rId15" w:anchor="dst100171" w:history="1">
        <w:r w:rsidRPr="00F52FA9">
          <w:rPr>
            <w:rStyle w:val="a8"/>
            <w:color w:val="auto"/>
            <w:u w:val="none"/>
          </w:rPr>
          <w:t>приложению N 1</w:t>
        </w:r>
      </w:hyperlink>
      <w:r w:rsidRPr="00F52FA9">
        <w:t xml:space="preserve"> (далее - заключение);</w:t>
      </w:r>
    </w:p>
    <w:p w:rsidR="00E66317" w:rsidRPr="00F52FA9" w:rsidRDefault="00E66317" w:rsidP="0053518A">
      <w:pPr>
        <w:ind w:firstLine="567"/>
        <w:jc w:val="both"/>
      </w:pPr>
      <w:bookmarkStart w:id="37" w:name="dst100156"/>
      <w:bookmarkEnd w:id="37"/>
      <w:r w:rsidRPr="00F52FA9">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F52FA9">
        <w:t>и</w:t>
      </w:r>
      <w:proofErr w:type="gramEnd"/>
      <w:r w:rsidRPr="00F52FA9">
        <w:t xml:space="preserve"> специализированной организации, проводящей обследование;</w:t>
      </w:r>
    </w:p>
    <w:p w:rsidR="00E66317" w:rsidRPr="00F52FA9" w:rsidRDefault="00E66317" w:rsidP="0053518A">
      <w:pPr>
        <w:ind w:firstLine="567"/>
        <w:jc w:val="both"/>
      </w:pPr>
      <w:bookmarkStart w:id="38" w:name="dst100083"/>
      <w:bookmarkEnd w:id="38"/>
      <w:r w:rsidRPr="00F52FA9">
        <w:lastRenderedPageBreak/>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E66317" w:rsidRPr="00F52FA9" w:rsidRDefault="00E66317" w:rsidP="0053518A">
      <w:pPr>
        <w:ind w:firstLine="567"/>
        <w:jc w:val="both"/>
      </w:pPr>
      <w:bookmarkStart w:id="39" w:name="dst100084"/>
      <w:bookmarkEnd w:id="39"/>
      <w:r w:rsidRPr="00F52FA9">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E66317" w:rsidRPr="00F52FA9" w:rsidRDefault="00CB4DE2" w:rsidP="0053518A">
      <w:pPr>
        <w:ind w:firstLine="567"/>
        <w:jc w:val="both"/>
      </w:pPr>
      <w:bookmarkStart w:id="40" w:name="dst4"/>
      <w:bookmarkEnd w:id="40"/>
      <w:r w:rsidRPr="00F52FA9">
        <w:t>3.4</w:t>
      </w:r>
      <w:r w:rsidR="00E66317" w:rsidRPr="00F52FA9">
        <w:t xml:space="preserve">.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00E66317" w:rsidRPr="00F52FA9">
        <w:t>помещения</w:t>
      </w:r>
      <w:proofErr w:type="gramEnd"/>
      <w:r w:rsidR="00E66317" w:rsidRPr="00F52FA9">
        <w:t xml:space="preserve"> следующие документы:</w:t>
      </w:r>
    </w:p>
    <w:p w:rsidR="00E66317" w:rsidRPr="00F52FA9" w:rsidRDefault="00E66317" w:rsidP="0053518A">
      <w:pPr>
        <w:ind w:firstLine="567"/>
        <w:jc w:val="both"/>
      </w:pPr>
      <w:bookmarkStart w:id="41" w:name="dst5"/>
      <w:bookmarkEnd w:id="41"/>
      <w:r w:rsidRPr="00F52FA9">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E66317" w:rsidRPr="00F52FA9" w:rsidRDefault="00E66317" w:rsidP="0053518A">
      <w:pPr>
        <w:ind w:firstLine="567"/>
        <w:jc w:val="both"/>
      </w:pPr>
      <w:bookmarkStart w:id="42" w:name="dst6"/>
      <w:bookmarkEnd w:id="42"/>
      <w:r w:rsidRPr="00F52FA9">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66317" w:rsidRPr="00F52FA9" w:rsidRDefault="00E66317" w:rsidP="0053518A">
      <w:pPr>
        <w:ind w:firstLine="567"/>
        <w:jc w:val="both"/>
      </w:pPr>
      <w:bookmarkStart w:id="43" w:name="dst7"/>
      <w:bookmarkEnd w:id="43"/>
      <w:r w:rsidRPr="00F52FA9">
        <w:t>в) в отношении нежилого помещения для признания его в дальнейшем жилым помещением - проект реконструкции нежилого помещения;</w:t>
      </w:r>
    </w:p>
    <w:p w:rsidR="00E66317" w:rsidRPr="00F52FA9" w:rsidRDefault="00E66317" w:rsidP="0053518A">
      <w:pPr>
        <w:ind w:firstLine="567"/>
        <w:jc w:val="both"/>
      </w:pPr>
      <w:bookmarkStart w:id="44" w:name="dst8"/>
      <w:bookmarkEnd w:id="44"/>
      <w:r w:rsidRPr="00F52FA9">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66317" w:rsidRPr="00F52FA9" w:rsidRDefault="00E66317" w:rsidP="0053518A">
      <w:pPr>
        <w:ind w:firstLine="567"/>
        <w:jc w:val="both"/>
      </w:pPr>
      <w:bookmarkStart w:id="45" w:name="dst9"/>
      <w:bookmarkEnd w:id="45"/>
      <w:r w:rsidRPr="00F52FA9">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6" w:anchor="dst3" w:history="1">
        <w:r w:rsidR="00E07DF3">
          <w:rPr>
            <w:rStyle w:val="a8"/>
            <w:color w:val="auto"/>
            <w:u w:val="none"/>
          </w:rPr>
          <w:t>абзацем третьим пункта 3.3</w:t>
        </w:r>
      </w:hyperlink>
      <w:r w:rsidRPr="00F52FA9">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E66317" w:rsidRPr="00F52FA9" w:rsidRDefault="00E66317" w:rsidP="0053518A">
      <w:pPr>
        <w:ind w:firstLine="567"/>
        <w:jc w:val="both"/>
      </w:pPr>
      <w:bookmarkStart w:id="46" w:name="dst10"/>
      <w:bookmarkEnd w:id="46"/>
      <w:r w:rsidRPr="00F52FA9">
        <w:t>е) заявления, письма, жалобы граждан на неудовлетворительные условия проживания - по усмотрению заявителя.</w:t>
      </w:r>
    </w:p>
    <w:p w:rsidR="00E66317" w:rsidRPr="00F52FA9" w:rsidRDefault="00E66317" w:rsidP="0053518A">
      <w:pPr>
        <w:ind w:firstLine="567"/>
        <w:jc w:val="both"/>
      </w:pPr>
      <w:bookmarkStart w:id="47" w:name="dst11"/>
      <w:bookmarkEnd w:id="47"/>
      <w:proofErr w:type="gramStart"/>
      <w:r w:rsidRPr="00F52FA9">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E66317" w:rsidRPr="00F52FA9" w:rsidRDefault="00E66317" w:rsidP="0053518A">
      <w:pPr>
        <w:ind w:firstLine="567"/>
        <w:jc w:val="both"/>
      </w:pPr>
      <w:bookmarkStart w:id="48" w:name="dst12"/>
      <w:bookmarkEnd w:id="48"/>
      <w:proofErr w:type="gramStart"/>
      <w:r w:rsidRPr="00F52FA9">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E66317" w:rsidRPr="00F52FA9" w:rsidRDefault="00E66317" w:rsidP="0053518A">
      <w:pPr>
        <w:ind w:firstLine="567"/>
        <w:jc w:val="both"/>
      </w:pPr>
      <w:bookmarkStart w:id="49" w:name="dst13"/>
      <w:bookmarkEnd w:id="49"/>
      <w:r w:rsidRPr="00F52FA9">
        <w:t xml:space="preserve">Заявитель вправе представить в комиссию указанные в </w:t>
      </w:r>
      <w:r w:rsidR="00E07DF3">
        <w:t xml:space="preserve">пункте 3.6 </w:t>
      </w:r>
      <w:r w:rsidRPr="00F52FA9">
        <w:t>настоящего Положения документы и информацию по своей инициативе.</w:t>
      </w:r>
    </w:p>
    <w:p w:rsidR="00E66317" w:rsidRPr="00F52FA9" w:rsidRDefault="00CB4DE2" w:rsidP="0053518A">
      <w:pPr>
        <w:ind w:firstLine="567"/>
        <w:jc w:val="both"/>
      </w:pPr>
      <w:bookmarkStart w:id="50" w:name="dst14"/>
      <w:bookmarkEnd w:id="50"/>
      <w:r w:rsidRPr="00F52FA9">
        <w:t>3.5</w:t>
      </w:r>
      <w:r w:rsidR="00E66317" w:rsidRPr="00F52FA9">
        <w:t xml:space="preserve">.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00E66317" w:rsidRPr="00F52FA9">
        <w:t>рассмотрения</w:t>
      </w:r>
      <w:proofErr w:type="gramEnd"/>
      <w:r w:rsidR="00E66317" w:rsidRPr="00F52FA9">
        <w:t xml:space="preserve"> которого комиссия предлагает собственнику помещения представить документы, указанные в </w:t>
      </w:r>
      <w:r w:rsidR="00E07DF3">
        <w:t xml:space="preserve">пункте 3.4 </w:t>
      </w:r>
      <w:r w:rsidR="00E66317" w:rsidRPr="00F52FA9">
        <w:t>настоящего Положения.</w:t>
      </w:r>
    </w:p>
    <w:p w:rsidR="00E66317" w:rsidRPr="00F52FA9" w:rsidRDefault="00CB4DE2" w:rsidP="0053518A">
      <w:pPr>
        <w:ind w:firstLine="567"/>
        <w:jc w:val="both"/>
      </w:pPr>
      <w:bookmarkStart w:id="51" w:name="dst15"/>
      <w:bookmarkEnd w:id="51"/>
      <w:r w:rsidRPr="00F52FA9">
        <w:t>3.6</w:t>
      </w:r>
      <w:r w:rsidR="00E66317" w:rsidRPr="00F52FA9">
        <w:t xml:space="preserve">.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00E66317" w:rsidRPr="00F52FA9">
        <w:t>получает</w:t>
      </w:r>
      <w:proofErr w:type="gramEnd"/>
      <w:r w:rsidR="00E66317" w:rsidRPr="00F52FA9">
        <w:t xml:space="preserve"> в том числе в электронной форме:</w:t>
      </w:r>
    </w:p>
    <w:p w:rsidR="00E66317" w:rsidRPr="00F52FA9" w:rsidRDefault="00E66317" w:rsidP="0053518A">
      <w:pPr>
        <w:ind w:firstLine="567"/>
        <w:jc w:val="both"/>
      </w:pPr>
      <w:bookmarkStart w:id="52" w:name="dst16"/>
      <w:bookmarkEnd w:id="52"/>
      <w:r w:rsidRPr="00F52FA9">
        <w:t>а) сведения из Единого государственного реестра прав на недвижимое имущество и сделок с ним о правах на жилое помещение;</w:t>
      </w:r>
    </w:p>
    <w:p w:rsidR="00E66317" w:rsidRPr="00F52FA9" w:rsidRDefault="00E66317" w:rsidP="0053518A">
      <w:pPr>
        <w:ind w:firstLine="567"/>
        <w:jc w:val="both"/>
      </w:pPr>
      <w:bookmarkStart w:id="53" w:name="dst17"/>
      <w:bookmarkEnd w:id="53"/>
      <w:r w:rsidRPr="00F52FA9">
        <w:lastRenderedPageBreak/>
        <w:t>б) технический паспорт жилого помещения, а для нежилых помещений - технический план;</w:t>
      </w:r>
    </w:p>
    <w:p w:rsidR="00E66317" w:rsidRPr="00F52FA9" w:rsidRDefault="00E66317" w:rsidP="0053518A">
      <w:pPr>
        <w:ind w:firstLine="567"/>
        <w:jc w:val="both"/>
      </w:pPr>
      <w:bookmarkStart w:id="54" w:name="dst18"/>
      <w:bookmarkEnd w:id="54"/>
      <w:r w:rsidRPr="00F52FA9">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r w:rsidR="00E07DF3">
        <w:t>абзацем третьим пункта 3.3</w:t>
      </w:r>
      <w:r w:rsidRPr="00F52FA9">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E66317" w:rsidRPr="00F52FA9" w:rsidRDefault="00E66317" w:rsidP="0053518A">
      <w:pPr>
        <w:ind w:firstLine="567"/>
        <w:jc w:val="both"/>
      </w:pPr>
      <w:bookmarkStart w:id="55" w:name="dst19"/>
      <w:bookmarkEnd w:id="55"/>
      <w:r w:rsidRPr="00F52FA9">
        <w:t>Комиссия вправе запрашивать эти документы в органах госуда</w:t>
      </w:r>
      <w:r w:rsidR="00A32AB2">
        <w:t>рственного надзора (контроля)</w:t>
      </w:r>
      <w:r w:rsidRPr="00F52FA9">
        <w:t>.</w:t>
      </w:r>
    </w:p>
    <w:p w:rsidR="00E66317" w:rsidRPr="00F52FA9" w:rsidRDefault="00CB4DE2" w:rsidP="0053518A">
      <w:pPr>
        <w:ind w:firstLine="567"/>
        <w:jc w:val="both"/>
      </w:pPr>
      <w:bookmarkStart w:id="56" w:name="dst100157"/>
      <w:bookmarkEnd w:id="56"/>
      <w:r w:rsidRPr="00F52FA9">
        <w:t>3.7</w:t>
      </w:r>
      <w:r w:rsidR="00E66317" w:rsidRPr="00F52FA9">
        <w:t xml:space="preserve">.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00E66317" w:rsidRPr="00F52FA9">
        <w:t>позднее</w:t>
      </w:r>
      <w:proofErr w:type="gramEnd"/>
      <w:r w:rsidR="00E66317" w:rsidRPr="00F52FA9">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00E66317" w:rsidRPr="00F52FA9">
        <w:t>разместить</w:t>
      </w:r>
      <w:proofErr w:type="gramEnd"/>
      <w:r w:rsidR="00E66317" w:rsidRPr="00F52FA9">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E66317" w:rsidRPr="00F52FA9" w:rsidRDefault="00E66317" w:rsidP="0053518A">
      <w:pPr>
        <w:ind w:firstLine="567"/>
        <w:jc w:val="both"/>
      </w:pPr>
      <w:bookmarkStart w:id="57" w:name="dst100158"/>
      <w:bookmarkEnd w:id="57"/>
      <w:proofErr w:type="gramStart"/>
      <w:r w:rsidRPr="00F52FA9">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E66317" w:rsidRPr="00F52FA9" w:rsidRDefault="00E66317" w:rsidP="0053518A">
      <w:pPr>
        <w:ind w:firstLine="567"/>
        <w:jc w:val="both"/>
      </w:pPr>
      <w:bookmarkStart w:id="58" w:name="dst100159"/>
      <w:bookmarkEnd w:id="58"/>
      <w:r w:rsidRPr="00F52FA9">
        <w:t>В случае если уполномоченные представители не принимали участие в работе комиссии (при условии уведомления о дате начала работы комиссии), комиссия принимает решение в отсутствие указанных представителей.</w:t>
      </w:r>
    </w:p>
    <w:p w:rsidR="00E66317" w:rsidRPr="00F52FA9" w:rsidRDefault="00CB4DE2" w:rsidP="0053518A">
      <w:pPr>
        <w:ind w:firstLine="567"/>
        <w:jc w:val="both"/>
      </w:pPr>
      <w:bookmarkStart w:id="59" w:name="dst20"/>
      <w:bookmarkEnd w:id="59"/>
      <w:r w:rsidRPr="00F52FA9">
        <w:t>3.8</w:t>
      </w:r>
      <w:r w:rsidR="00E66317" w:rsidRPr="00F52FA9">
        <w:t xml:space="preserve">. Комиссия рассматривает поступившее заявление или заключение органа государственного надзора (контроля) в течение 30 дней </w:t>
      </w:r>
      <w:proofErr w:type="gramStart"/>
      <w:r w:rsidR="00E66317" w:rsidRPr="00F52FA9">
        <w:t>с даты регистрации</w:t>
      </w:r>
      <w:proofErr w:type="gramEnd"/>
      <w:r w:rsidR="00E66317" w:rsidRPr="00F52FA9">
        <w:t xml:space="preserve"> и принимает решение (в виде заключения), указанное в </w:t>
      </w:r>
      <w:r w:rsidR="00A32AB2">
        <w:t xml:space="preserve">пункте 3.9 </w:t>
      </w:r>
      <w:r w:rsidR="00E66317" w:rsidRPr="00F52FA9">
        <w:t>настоящего Положения, либо решение о проведении дополнительного обследования оцениваемого помещения.</w:t>
      </w:r>
    </w:p>
    <w:p w:rsidR="00E66317" w:rsidRPr="00F52FA9" w:rsidRDefault="00E66317" w:rsidP="0053518A">
      <w:pPr>
        <w:ind w:firstLine="567"/>
        <w:jc w:val="both"/>
      </w:pPr>
      <w:bookmarkStart w:id="60" w:name="dst100092"/>
      <w:bookmarkEnd w:id="60"/>
      <w:r w:rsidRPr="00F52FA9">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E66317" w:rsidRPr="00F52FA9" w:rsidRDefault="00E66317" w:rsidP="0053518A">
      <w:pPr>
        <w:ind w:firstLine="567"/>
        <w:jc w:val="both"/>
      </w:pPr>
      <w:bookmarkStart w:id="61" w:name="dst100182"/>
      <w:bookmarkEnd w:id="61"/>
      <w:proofErr w:type="gramStart"/>
      <w:r w:rsidRPr="00F52FA9">
        <w:t xml:space="preserve">В случае непредставления заявителем документов, предусмотренных </w:t>
      </w:r>
      <w:r w:rsidR="00A32AB2">
        <w:t>пунктом 3</w:t>
      </w:r>
      <w:r w:rsidR="00452078">
        <w:t>.4</w:t>
      </w:r>
      <w:r w:rsidR="00A32AB2">
        <w:t xml:space="preserve"> </w:t>
      </w:r>
      <w:r w:rsidRPr="00F52FA9">
        <w:t xml:space="preserve">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r:id="rId17" w:anchor="dst20" w:history="1">
        <w:r w:rsidRPr="00F52FA9">
          <w:rPr>
            <w:rStyle w:val="a8"/>
            <w:color w:val="auto"/>
            <w:u w:val="none"/>
          </w:rPr>
          <w:t>абзацем первым</w:t>
        </w:r>
      </w:hyperlink>
      <w:r w:rsidRPr="00F52FA9">
        <w:t xml:space="preserve"> настоящего пункта.</w:t>
      </w:r>
      <w:proofErr w:type="gramEnd"/>
    </w:p>
    <w:p w:rsidR="00E66317" w:rsidRPr="00F52FA9" w:rsidRDefault="00CB4DE2" w:rsidP="0053518A">
      <w:pPr>
        <w:ind w:firstLine="567"/>
        <w:jc w:val="both"/>
      </w:pPr>
      <w:bookmarkStart w:id="62" w:name="dst100160"/>
      <w:bookmarkEnd w:id="62"/>
      <w:r w:rsidRPr="00F52FA9">
        <w:t>3.9</w:t>
      </w:r>
      <w:r w:rsidR="00E66317" w:rsidRPr="00F52FA9">
        <w:t>.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E66317" w:rsidRPr="00F52FA9" w:rsidRDefault="00E66317" w:rsidP="0053518A">
      <w:pPr>
        <w:ind w:firstLine="567"/>
        <w:jc w:val="both"/>
      </w:pPr>
      <w:bookmarkStart w:id="63" w:name="dst100161"/>
      <w:bookmarkEnd w:id="63"/>
      <w:r w:rsidRPr="00F52FA9">
        <w:t>о соответствии помещения требованиям, предъявляемым к жилому помещению, и его пригодности для проживания;</w:t>
      </w:r>
    </w:p>
    <w:p w:rsidR="00E66317" w:rsidRPr="00F52FA9" w:rsidRDefault="00E66317" w:rsidP="0053518A">
      <w:pPr>
        <w:ind w:firstLine="567"/>
        <w:jc w:val="both"/>
      </w:pPr>
      <w:bookmarkStart w:id="64" w:name="dst100162"/>
      <w:bookmarkEnd w:id="64"/>
      <w:r w:rsidRPr="00F52FA9">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E66317" w:rsidRPr="00F52FA9" w:rsidRDefault="00E66317" w:rsidP="0053518A">
      <w:pPr>
        <w:ind w:firstLine="567"/>
        <w:jc w:val="both"/>
      </w:pPr>
      <w:bookmarkStart w:id="65" w:name="dst100163"/>
      <w:bookmarkEnd w:id="65"/>
      <w:r w:rsidRPr="00F52FA9">
        <w:lastRenderedPageBreak/>
        <w:t xml:space="preserve">о выявлении оснований для признания помещения </w:t>
      </w:r>
      <w:proofErr w:type="gramStart"/>
      <w:r w:rsidRPr="00F52FA9">
        <w:t>непригодным</w:t>
      </w:r>
      <w:proofErr w:type="gramEnd"/>
      <w:r w:rsidRPr="00F52FA9">
        <w:t xml:space="preserve"> для проживания;</w:t>
      </w:r>
    </w:p>
    <w:p w:rsidR="00E66317" w:rsidRPr="00F52FA9" w:rsidRDefault="00E66317" w:rsidP="0053518A">
      <w:pPr>
        <w:ind w:firstLine="567"/>
        <w:jc w:val="both"/>
      </w:pPr>
      <w:bookmarkStart w:id="66" w:name="dst100164"/>
      <w:bookmarkEnd w:id="66"/>
      <w:r w:rsidRPr="00F52FA9">
        <w:t>о выявлении оснований для признания многоквартирного дома аварийным и подлежащим реконструкции;</w:t>
      </w:r>
    </w:p>
    <w:p w:rsidR="00E66317" w:rsidRPr="00F52FA9" w:rsidRDefault="00E66317" w:rsidP="0053518A">
      <w:pPr>
        <w:ind w:firstLine="567"/>
        <w:jc w:val="both"/>
      </w:pPr>
      <w:bookmarkStart w:id="67" w:name="dst100165"/>
      <w:bookmarkEnd w:id="67"/>
      <w:r w:rsidRPr="00F52FA9">
        <w:t>о выявлении оснований для признания многоквартирного дома аварийным и подлежащим сносу;</w:t>
      </w:r>
    </w:p>
    <w:p w:rsidR="00E66317" w:rsidRPr="00F52FA9" w:rsidRDefault="00E66317" w:rsidP="0053518A">
      <w:pPr>
        <w:ind w:firstLine="567"/>
        <w:jc w:val="both"/>
      </w:pPr>
      <w:bookmarkStart w:id="68" w:name="dst100183"/>
      <w:bookmarkEnd w:id="68"/>
      <w:r w:rsidRPr="00F52FA9">
        <w:t>об отсутствии оснований для признания многоквартирного дома аварийным и подлежащим сносу или реконструкции.</w:t>
      </w:r>
    </w:p>
    <w:p w:rsidR="00E66317" w:rsidRPr="00F52FA9" w:rsidRDefault="00E66317" w:rsidP="0053518A">
      <w:pPr>
        <w:ind w:firstLine="567"/>
        <w:jc w:val="both"/>
      </w:pPr>
      <w:bookmarkStart w:id="69" w:name="dst100166"/>
      <w:bookmarkEnd w:id="69"/>
      <w:r w:rsidRPr="00F52FA9">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w:t>
      </w:r>
    </w:p>
    <w:p w:rsidR="00E66317" w:rsidRPr="00F52FA9" w:rsidRDefault="00CB4DE2" w:rsidP="0053518A">
      <w:pPr>
        <w:ind w:firstLine="567"/>
        <w:jc w:val="both"/>
      </w:pPr>
      <w:bookmarkStart w:id="70" w:name="dst100167"/>
      <w:bookmarkStart w:id="71" w:name="dst100100"/>
      <w:bookmarkEnd w:id="70"/>
      <w:bookmarkEnd w:id="71"/>
      <w:r w:rsidRPr="00F52FA9">
        <w:t>3.10</w:t>
      </w:r>
      <w:r w:rsidR="00E66317" w:rsidRPr="00F52FA9">
        <w:t xml:space="preserve">. В случае обследования помещения комиссия составляет в 3 экземплярах акт обследования помещения по форме согласно </w:t>
      </w:r>
      <w:hyperlink r:id="rId18" w:anchor="dst100120" w:history="1">
        <w:r w:rsidR="00E66317" w:rsidRPr="00F52FA9">
          <w:rPr>
            <w:rStyle w:val="a8"/>
            <w:color w:val="auto"/>
            <w:u w:val="none"/>
          </w:rPr>
          <w:t>приложению N 2.</w:t>
        </w:r>
      </w:hyperlink>
    </w:p>
    <w:p w:rsidR="00E66317" w:rsidRPr="00F52FA9" w:rsidRDefault="00E66317" w:rsidP="0053518A">
      <w:pPr>
        <w:ind w:firstLine="567"/>
        <w:jc w:val="both"/>
      </w:pPr>
      <w:bookmarkStart w:id="72" w:name="dst100168"/>
      <w:bookmarkEnd w:id="72"/>
      <w:r w:rsidRPr="00F52FA9">
        <w:t xml:space="preserve">На основании полученного заключения </w:t>
      </w:r>
      <w:r w:rsidR="00452078">
        <w:t>администрация муниципального образования «Новонукутское»</w:t>
      </w:r>
      <w:r w:rsidRPr="00F52FA9">
        <w:t xml:space="preserve"> в течение 30 дней со дня получения заключения </w:t>
      </w:r>
      <w:r w:rsidR="00452078">
        <w:t xml:space="preserve">принимает решение </w:t>
      </w:r>
      <w:r w:rsidRPr="00F52FA9">
        <w:t>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66317" w:rsidRPr="00F52FA9" w:rsidRDefault="00CB4DE2" w:rsidP="0053518A">
      <w:pPr>
        <w:ind w:firstLine="567"/>
        <w:jc w:val="both"/>
      </w:pPr>
      <w:bookmarkStart w:id="73" w:name="dst100102"/>
      <w:bookmarkEnd w:id="73"/>
      <w:r w:rsidRPr="00F52FA9">
        <w:t>3.11</w:t>
      </w:r>
      <w:r w:rsidR="00E66317" w:rsidRPr="00F52FA9">
        <w:t>.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E66317" w:rsidRPr="00F52FA9" w:rsidRDefault="00E66317" w:rsidP="0053518A">
      <w:pPr>
        <w:ind w:firstLine="567"/>
        <w:jc w:val="both"/>
      </w:pPr>
      <w:bookmarkStart w:id="74" w:name="dst100103"/>
      <w:bookmarkEnd w:id="74"/>
      <w:r w:rsidRPr="00F52FA9">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19" w:anchor="dst100968" w:history="1">
        <w:r w:rsidRPr="00F52FA9">
          <w:rPr>
            <w:rStyle w:val="a8"/>
            <w:color w:val="auto"/>
            <w:u w:val="none"/>
          </w:rPr>
          <w:t>законодательством</w:t>
        </w:r>
      </w:hyperlink>
      <w:r w:rsidRPr="00F52FA9">
        <w:t>.</w:t>
      </w:r>
    </w:p>
    <w:p w:rsidR="00E66317" w:rsidRPr="00F52FA9" w:rsidRDefault="00CB4DE2" w:rsidP="0053518A">
      <w:pPr>
        <w:ind w:firstLine="567"/>
        <w:jc w:val="both"/>
      </w:pPr>
      <w:bookmarkStart w:id="75" w:name="dst21"/>
      <w:bookmarkEnd w:id="75"/>
      <w:r w:rsidRPr="00F52FA9">
        <w:t>3.12</w:t>
      </w:r>
      <w:r w:rsidR="00E66317" w:rsidRPr="00F52FA9">
        <w:t xml:space="preserve">. </w:t>
      </w:r>
      <w:proofErr w:type="gramStart"/>
      <w:r w:rsidR="00E66317" w:rsidRPr="00F52FA9">
        <w:t xml:space="preserve">Комиссия в 5-дневный срок со дня принятия решения, предусмотренного </w:t>
      </w:r>
      <w:r w:rsidR="0053518A">
        <w:t xml:space="preserve">пунктом 3.10 </w:t>
      </w:r>
      <w:r w:rsidR="00E66317" w:rsidRPr="00F52FA9">
        <w:t>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w:t>
      </w:r>
      <w:proofErr w:type="gramEnd"/>
      <w:r w:rsidR="00E66317" w:rsidRPr="00F52FA9">
        <w:t xml:space="preserve">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E66317" w:rsidRPr="00F52FA9" w:rsidRDefault="00E66317" w:rsidP="0053518A">
      <w:pPr>
        <w:ind w:firstLine="567"/>
        <w:jc w:val="both"/>
      </w:pPr>
      <w:bookmarkStart w:id="76" w:name="dst100169"/>
      <w:bookmarkEnd w:id="76"/>
      <w:proofErr w:type="gramStart"/>
      <w:r w:rsidRPr="00F52FA9">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предусмотренное </w:t>
      </w:r>
      <w:r w:rsidR="0053518A">
        <w:t xml:space="preserve">пунктом 3.9 </w:t>
      </w:r>
      <w:r w:rsidRPr="00F52FA9">
        <w:t>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w:t>
      </w:r>
      <w:proofErr w:type="gramEnd"/>
      <w:r w:rsidRPr="00F52FA9">
        <w:t xml:space="preserve"> и заявителю не позднее рабочего дня, следующего за днем оформления решения.</w:t>
      </w:r>
    </w:p>
    <w:p w:rsidR="00E66317" w:rsidRPr="00F52FA9" w:rsidRDefault="00E66317" w:rsidP="0053518A">
      <w:pPr>
        <w:ind w:firstLine="567"/>
        <w:jc w:val="both"/>
      </w:pPr>
      <w:bookmarkStart w:id="77" w:name="dst100184"/>
      <w:bookmarkEnd w:id="77"/>
      <w:proofErr w:type="gramStart"/>
      <w:r w:rsidRPr="00F52FA9">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r w:rsidR="00CB4DE2" w:rsidRPr="00F52FA9">
        <w:t xml:space="preserve">пунктом 3.9 </w:t>
      </w:r>
      <w:r w:rsidRPr="00F52FA9">
        <w:t>настоящего Положения, направляется в 5-дневный срок в</w:t>
      </w:r>
      <w:proofErr w:type="gramEnd"/>
      <w:r w:rsidRPr="00F52FA9">
        <w:t xml:space="preserve"> органы прокуратуры для решения вопроса о принятии мер, предусмотренных законодательством Российской Федерации.</w:t>
      </w:r>
    </w:p>
    <w:p w:rsidR="00C826EF" w:rsidRPr="00F52FA9" w:rsidRDefault="00C826EF" w:rsidP="0053518A">
      <w:pPr>
        <w:ind w:firstLine="567"/>
        <w:jc w:val="both"/>
      </w:pPr>
      <w:bookmarkStart w:id="78" w:name="dst100170"/>
      <w:bookmarkEnd w:id="78"/>
    </w:p>
    <w:p w:rsidR="00C826EF" w:rsidRPr="00F52FA9" w:rsidRDefault="002A21FB" w:rsidP="0053518A">
      <w:pPr>
        <w:ind w:firstLine="567"/>
        <w:jc w:val="center"/>
        <w:outlineLvl w:val="3"/>
        <w:rPr>
          <w:b/>
          <w:bCs/>
        </w:rPr>
      </w:pPr>
      <w:r w:rsidRPr="00F52FA9">
        <w:rPr>
          <w:b/>
          <w:bCs/>
        </w:rPr>
        <w:t>4</w:t>
      </w:r>
      <w:r w:rsidR="00C826EF" w:rsidRPr="00F52FA9">
        <w:rPr>
          <w:b/>
          <w:bCs/>
        </w:rPr>
        <w:t>. Регламент работы комиссии</w:t>
      </w:r>
    </w:p>
    <w:p w:rsidR="00C826EF" w:rsidRPr="00F52FA9" w:rsidRDefault="0053518A" w:rsidP="0053518A">
      <w:pPr>
        <w:ind w:firstLine="567"/>
        <w:jc w:val="both"/>
      </w:pPr>
      <w:r>
        <w:t>4</w:t>
      </w:r>
      <w:r w:rsidR="00C826EF" w:rsidRPr="00F52FA9">
        <w:t>.1. Состав комиссии, а также изменения в ее составе утверждаются постановлением Главы администрации муниципального образования «Новонукутское» на срок его полномочий.</w:t>
      </w:r>
    </w:p>
    <w:p w:rsidR="00C826EF" w:rsidRPr="00F52FA9" w:rsidRDefault="0053518A" w:rsidP="0053518A">
      <w:pPr>
        <w:ind w:firstLine="567"/>
        <w:jc w:val="both"/>
      </w:pPr>
      <w:r>
        <w:lastRenderedPageBreak/>
        <w:t>4</w:t>
      </w:r>
      <w:r w:rsidR="002A21FB" w:rsidRPr="00F52FA9">
        <w:t xml:space="preserve">.2. </w:t>
      </w:r>
      <w:r w:rsidR="00C826EF" w:rsidRPr="00F52FA9">
        <w:t>Председателем комиссии назначается Глава Администрации муниципального образования «Новонукутское», заместителем председателя комиссии назначается заместитель главы администрации муниципального образования «Новонукутское», секрет</w:t>
      </w:r>
      <w:bookmarkStart w:id="79" w:name="sub_1075"/>
      <w:r w:rsidR="002A21FB" w:rsidRPr="00F52FA9">
        <w:t xml:space="preserve">арем специалист Администрации. </w:t>
      </w:r>
    </w:p>
    <w:p w:rsidR="00C826EF" w:rsidRPr="00F52FA9" w:rsidRDefault="0053518A" w:rsidP="0053518A">
      <w:pPr>
        <w:ind w:firstLine="567"/>
        <w:jc w:val="both"/>
      </w:pPr>
      <w:bookmarkStart w:id="80" w:name="dst100012"/>
      <w:bookmarkStart w:id="81" w:name="dst100145"/>
      <w:bookmarkStart w:id="82" w:name="dst100174"/>
      <w:bookmarkEnd w:id="79"/>
      <w:bookmarkEnd w:id="80"/>
      <w:bookmarkEnd w:id="81"/>
      <w:bookmarkEnd w:id="82"/>
      <w:r>
        <w:t>4</w:t>
      </w:r>
      <w:r w:rsidR="002A21FB" w:rsidRPr="00F52FA9">
        <w:t>.</w:t>
      </w:r>
      <w:r w:rsidR="00F52FA9" w:rsidRPr="00F52FA9">
        <w:t>3</w:t>
      </w:r>
      <w:r w:rsidR="00C826EF" w:rsidRPr="00F52FA9">
        <w:t>. Заседания комиссии проводятся по мере поступления заявлений в администрацию муниципального образования «Новонукутское».</w:t>
      </w:r>
    </w:p>
    <w:p w:rsidR="00C826EF" w:rsidRPr="00F52FA9" w:rsidRDefault="0053518A" w:rsidP="0053518A">
      <w:pPr>
        <w:ind w:firstLine="567"/>
        <w:jc w:val="both"/>
      </w:pPr>
      <w:r>
        <w:t>4</w:t>
      </w:r>
      <w:r w:rsidR="002A21FB" w:rsidRPr="00F52FA9">
        <w:t>.</w:t>
      </w:r>
      <w:r w:rsidR="00F52FA9" w:rsidRPr="00F52FA9">
        <w:t>4</w:t>
      </w:r>
      <w:r w:rsidR="00C826EF" w:rsidRPr="00F52FA9">
        <w:t>. Заседание Комиссии считается правомочным, если на нем присутствуют более половины членов комиссии.</w:t>
      </w:r>
    </w:p>
    <w:p w:rsidR="00C826EF" w:rsidRPr="00F52FA9" w:rsidRDefault="0053518A" w:rsidP="0053518A">
      <w:pPr>
        <w:ind w:firstLine="567"/>
        <w:jc w:val="both"/>
      </w:pPr>
      <w:r>
        <w:t>4</w:t>
      </w:r>
      <w:r w:rsidR="00BA2716" w:rsidRPr="00F52FA9">
        <w:t>.</w:t>
      </w:r>
      <w:r w:rsidR="00F52FA9" w:rsidRPr="00F52FA9">
        <w:t>5</w:t>
      </w:r>
      <w:r w:rsidR="00C826EF" w:rsidRPr="00F52FA9">
        <w:t>. Заседание комиссии ведет председатель комиссии, а в случае его отсутствия - заместитель председателя комиссии.</w:t>
      </w:r>
    </w:p>
    <w:p w:rsidR="00C826EF" w:rsidRPr="00F52FA9" w:rsidRDefault="0053518A" w:rsidP="0053518A">
      <w:pPr>
        <w:ind w:firstLine="567"/>
        <w:jc w:val="both"/>
      </w:pPr>
      <w:r>
        <w:t>4</w:t>
      </w:r>
      <w:r w:rsidR="00BA2716" w:rsidRPr="00F52FA9">
        <w:t>.</w:t>
      </w:r>
      <w:r w:rsidR="00F52FA9" w:rsidRPr="00F52FA9">
        <w:t>6</w:t>
      </w:r>
      <w:r w:rsidR="00C826EF" w:rsidRPr="00F52FA9">
        <w:t>. Председатель комиссии осуществл</w:t>
      </w:r>
      <w:r w:rsidR="002A21FB" w:rsidRPr="00F52FA9">
        <w:t>яет общее руководство комиссией,</w:t>
      </w:r>
      <w:r w:rsidR="00C826EF" w:rsidRPr="00F52FA9">
        <w:t xml:space="preserve"> вносит предложения в повестку дня засед</w:t>
      </w:r>
      <w:r w:rsidR="002A21FB" w:rsidRPr="00F52FA9">
        <w:t>ания комиссии,</w:t>
      </w:r>
      <w:r w:rsidR="00C826EF" w:rsidRPr="00F52FA9">
        <w:t xml:space="preserve"> знакомится с материалами по вопр</w:t>
      </w:r>
      <w:r w:rsidR="002A21FB" w:rsidRPr="00F52FA9">
        <w:t>осам, рассматриваемым комиссией, дает поручения членам комиссии,</w:t>
      </w:r>
      <w:r w:rsidR="00C826EF" w:rsidRPr="00F52FA9">
        <w:t xml:space="preserve"> подписывает документы, в том числе проток</w:t>
      </w:r>
      <w:r w:rsidR="002A21FB" w:rsidRPr="00F52FA9">
        <w:t>олы, заключения (акты) комиссии,</w:t>
      </w:r>
      <w:r w:rsidR="00C826EF" w:rsidRPr="00F52FA9">
        <w:t xml:space="preserve"> организует </w:t>
      </w:r>
      <w:proofErr w:type="gramStart"/>
      <w:r w:rsidR="00C826EF" w:rsidRPr="00F52FA9">
        <w:t>контроль за</w:t>
      </w:r>
      <w:proofErr w:type="gramEnd"/>
      <w:r w:rsidR="00C826EF" w:rsidRPr="00F52FA9">
        <w:t xml:space="preserve"> выполнением решений, принятых комиссией.</w:t>
      </w:r>
    </w:p>
    <w:p w:rsidR="00C826EF" w:rsidRPr="00F52FA9" w:rsidRDefault="0053518A" w:rsidP="0053518A">
      <w:pPr>
        <w:ind w:firstLine="567"/>
        <w:jc w:val="both"/>
      </w:pPr>
      <w:r>
        <w:t>4</w:t>
      </w:r>
      <w:r w:rsidR="00F52FA9" w:rsidRPr="00F52FA9">
        <w:t>.7</w:t>
      </w:r>
      <w:r w:rsidR="00C826EF" w:rsidRPr="00F52FA9">
        <w:t>. Члены комиссии вносят предложения в повестку дня заседания комиссии; знакомятся с материалами по вопросам, рассматриваемым комиссией; вносят предложения по вопросам, находящимся в компетенции комиссии; выполняют поручения комисс</w:t>
      </w:r>
      <w:proofErr w:type="gramStart"/>
      <w:r w:rsidR="00C826EF" w:rsidRPr="00F52FA9">
        <w:t>ии и ее</w:t>
      </w:r>
      <w:proofErr w:type="gramEnd"/>
      <w:r w:rsidR="00C826EF" w:rsidRPr="00F52FA9">
        <w:t xml:space="preserve"> председателя; участвуют в подготовке вопросов на заседания комиссии и осуществляют необходимые меры по выполнению ее решений, контролю за их реализацией.</w:t>
      </w:r>
    </w:p>
    <w:p w:rsidR="00C826EF" w:rsidRPr="00F52FA9" w:rsidRDefault="0053518A" w:rsidP="0053518A">
      <w:pPr>
        <w:ind w:firstLine="567"/>
        <w:jc w:val="both"/>
      </w:pPr>
      <w:r>
        <w:t>4</w:t>
      </w:r>
      <w:r w:rsidR="00F52FA9" w:rsidRPr="00F52FA9">
        <w:t>.8</w:t>
      </w:r>
      <w:r w:rsidR="00C826EF" w:rsidRPr="00F52FA9">
        <w:t>. Секретарь комиссии организует проведение заседаний комиссии, а также подготовку необходимых для рассмотрения на ее заседаниях информационно-аналитических и иных материалов, проектов решений; ведет делопроизводство комиссии.</w:t>
      </w:r>
    </w:p>
    <w:p w:rsidR="00C826EF" w:rsidRPr="00F52FA9" w:rsidRDefault="0053518A" w:rsidP="0053518A">
      <w:pPr>
        <w:ind w:firstLine="567"/>
        <w:jc w:val="both"/>
      </w:pPr>
      <w:r>
        <w:t>4</w:t>
      </w:r>
      <w:r w:rsidR="00C826EF" w:rsidRPr="00F52FA9">
        <w:t>.9. Решения комиссии принимаются путем открытого голосования простым большинством голосов от числа членов комиссии, присутствующих на заседании, и оформляются в виде заключения, которое подписывается всеми присутствующими членами комиссии.</w:t>
      </w:r>
    </w:p>
    <w:p w:rsidR="00C826EF" w:rsidRPr="00F52FA9" w:rsidRDefault="0053518A" w:rsidP="0053518A">
      <w:pPr>
        <w:ind w:firstLine="567"/>
        <w:jc w:val="both"/>
      </w:pPr>
      <w:r>
        <w:t>4</w:t>
      </w:r>
      <w:r w:rsidR="00C826EF" w:rsidRPr="00F52FA9">
        <w:t>.10. В случае равенства голосов решающим является голос председателя комиссии.</w:t>
      </w:r>
    </w:p>
    <w:p w:rsidR="00C826EF" w:rsidRPr="00F52FA9" w:rsidRDefault="0053518A" w:rsidP="0053518A">
      <w:pPr>
        <w:ind w:firstLine="567"/>
        <w:jc w:val="both"/>
      </w:pPr>
      <w:r>
        <w:t>4</w:t>
      </w:r>
      <w:r w:rsidR="00C826EF" w:rsidRPr="00F52FA9">
        <w:t>.11. При несогласии с принятым комиссией решением член комиссии вправе изложить в письменной форме особое мнение, которое подлежит обязательному приобщению к заключению заседания комиссии.</w:t>
      </w:r>
    </w:p>
    <w:p w:rsidR="00C826EF" w:rsidRPr="00F52FA9" w:rsidRDefault="0053518A" w:rsidP="0053518A">
      <w:pPr>
        <w:autoSpaceDE w:val="0"/>
        <w:autoSpaceDN w:val="0"/>
        <w:adjustRightInd w:val="0"/>
        <w:ind w:firstLine="567"/>
        <w:jc w:val="both"/>
        <w:outlineLvl w:val="1"/>
      </w:pPr>
      <w:r>
        <w:t>4</w:t>
      </w:r>
      <w:r w:rsidR="00C826EF" w:rsidRPr="00F52FA9">
        <w:t>.12. Решение комиссии может быть обжаловано заинтересованными лицами в судебном порядке.</w:t>
      </w:r>
    </w:p>
    <w:p w:rsidR="00C826EF" w:rsidRPr="00F52FA9" w:rsidRDefault="00C826EF" w:rsidP="0053518A">
      <w:pPr>
        <w:autoSpaceDE w:val="0"/>
        <w:autoSpaceDN w:val="0"/>
        <w:adjustRightInd w:val="0"/>
        <w:ind w:firstLine="567"/>
        <w:jc w:val="both"/>
        <w:outlineLvl w:val="1"/>
      </w:pPr>
    </w:p>
    <w:p w:rsidR="00C826EF" w:rsidRPr="00F52FA9" w:rsidRDefault="00C826EF" w:rsidP="0053518A">
      <w:pPr>
        <w:autoSpaceDE w:val="0"/>
        <w:autoSpaceDN w:val="0"/>
        <w:adjustRightInd w:val="0"/>
        <w:ind w:firstLine="567"/>
        <w:jc w:val="both"/>
        <w:outlineLvl w:val="1"/>
      </w:pPr>
    </w:p>
    <w:p w:rsidR="00C826EF" w:rsidRPr="00F52FA9" w:rsidRDefault="00C826EF" w:rsidP="0053518A">
      <w:pPr>
        <w:autoSpaceDE w:val="0"/>
        <w:autoSpaceDN w:val="0"/>
        <w:adjustRightInd w:val="0"/>
        <w:ind w:firstLine="567"/>
        <w:jc w:val="both"/>
        <w:outlineLvl w:val="1"/>
      </w:pPr>
    </w:p>
    <w:p w:rsidR="00C826EF" w:rsidRPr="00F52FA9" w:rsidRDefault="00C826EF" w:rsidP="0053518A">
      <w:pPr>
        <w:autoSpaceDE w:val="0"/>
        <w:autoSpaceDN w:val="0"/>
        <w:adjustRightInd w:val="0"/>
        <w:ind w:firstLine="567"/>
        <w:jc w:val="both"/>
        <w:outlineLvl w:val="1"/>
      </w:pPr>
    </w:p>
    <w:p w:rsidR="00C826EF" w:rsidRPr="00F52FA9" w:rsidRDefault="00C826EF" w:rsidP="0053518A">
      <w:pPr>
        <w:autoSpaceDE w:val="0"/>
        <w:autoSpaceDN w:val="0"/>
        <w:adjustRightInd w:val="0"/>
        <w:ind w:firstLine="567"/>
        <w:jc w:val="both"/>
        <w:outlineLvl w:val="1"/>
      </w:pPr>
    </w:p>
    <w:p w:rsidR="00C826EF" w:rsidRPr="00F52FA9" w:rsidRDefault="00C826EF" w:rsidP="0053518A">
      <w:pPr>
        <w:autoSpaceDE w:val="0"/>
        <w:autoSpaceDN w:val="0"/>
        <w:adjustRightInd w:val="0"/>
        <w:ind w:firstLine="567"/>
        <w:jc w:val="both"/>
        <w:outlineLvl w:val="1"/>
      </w:pPr>
    </w:p>
    <w:p w:rsidR="00C826EF" w:rsidRDefault="00C826EF" w:rsidP="0053518A">
      <w:pPr>
        <w:autoSpaceDE w:val="0"/>
        <w:autoSpaceDN w:val="0"/>
        <w:adjustRightInd w:val="0"/>
        <w:ind w:firstLine="567"/>
        <w:jc w:val="both"/>
        <w:outlineLvl w:val="1"/>
      </w:pPr>
    </w:p>
    <w:p w:rsidR="0053518A" w:rsidRDefault="0053518A" w:rsidP="0053518A">
      <w:pPr>
        <w:autoSpaceDE w:val="0"/>
        <w:autoSpaceDN w:val="0"/>
        <w:adjustRightInd w:val="0"/>
        <w:ind w:firstLine="567"/>
        <w:jc w:val="both"/>
        <w:outlineLvl w:val="1"/>
      </w:pPr>
    </w:p>
    <w:p w:rsidR="0053518A" w:rsidRDefault="0053518A" w:rsidP="0053518A">
      <w:pPr>
        <w:autoSpaceDE w:val="0"/>
        <w:autoSpaceDN w:val="0"/>
        <w:adjustRightInd w:val="0"/>
        <w:ind w:firstLine="567"/>
        <w:jc w:val="both"/>
        <w:outlineLvl w:val="1"/>
      </w:pPr>
    </w:p>
    <w:p w:rsidR="0053518A" w:rsidRDefault="0053518A" w:rsidP="0053518A">
      <w:pPr>
        <w:autoSpaceDE w:val="0"/>
        <w:autoSpaceDN w:val="0"/>
        <w:adjustRightInd w:val="0"/>
        <w:ind w:firstLine="567"/>
        <w:jc w:val="both"/>
        <w:outlineLvl w:val="1"/>
      </w:pPr>
    </w:p>
    <w:p w:rsidR="0053518A" w:rsidRDefault="0053518A" w:rsidP="0053518A">
      <w:pPr>
        <w:autoSpaceDE w:val="0"/>
        <w:autoSpaceDN w:val="0"/>
        <w:adjustRightInd w:val="0"/>
        <w:ind w:firstLine="567"/>
        <w:jc w:val="both"/>
        <w:outlineLvl w:val="1"/>
      </w:pPr>
    </w:p>
    <w:p w:rsidR="0053518A" w:rsidRDefault="0053518A" w:rsidP="0053518A">
      <w:pPr>
        <w:autoSpaceDE w:val="0"/>
        <w:autoSpaceDN w:val="0"/>
        <w:adjustRightInd w:val="0"/>
        <w:ind w:firstLine="567"/>
        <w:jc w:val="both"/>
        <w:outlineLvl w:val="1"/>
      </w:pPr>
    </w:p>
    <w:p w:rsidR="0053518A" w:rsidRDefault="0053518A" w:rsidP="0053518A">
      <w:pPr>
        <w:autoSpaceDE w:val="0"/>
        <w:autoSpaceDN w:val="0"/>
        <w:adjustRightInd w:val="0"/>
        <w:ind w:firstLine="567"/>
        <w:jc w:val="both"/>
        <w:outlineLvl w:val="1"/>
      </w:pPr>
    </w:p>
    <w:p w:rsidR="0053518A" w:rsidRDefault="0053518A" w:rsidP="0053518A">
      <w:pPr>
        <w:autoSpaceDE w:val="0"/>
        <w:autoSpaceDN w:val="0"/>
        <w:adjustRightInd w:val="0"/>
        <w:ind w:firstLine="567"/>
        <w:jc w:val="both"/>
        <w:outlineLvl w:val="1"/>
      </w:pPr>
    </w:p>
    <w:p w:rsidR="0053518A" w:rsidRDefault="0053518A" w:rsidP="0053518A">
      <w:pPr>
        <w:autoSpaceDE w:val="0"/>
        <w:autoSpaceDN w:val="0"/>
        <w:adjustRightInd w:val="0"/>
        <w:ind w:firstLine="567"/>
        <w:jc w:val="both"/>
        <w:outlineLvl w:val="1"/>
      </w:pPr>
    </w:p>
    <w:p w:rsidR="0053518A" w:rsidRDefault="0053518A" w:rsidP="0053518A">
      <w:pPr>
        <w:autoSpaceDE w:val="0"/>
        <w:autoSpaceDN w:val="0"/>
        <w:adjustRightInd w:val="0"/>
        <w:ind w:firstLine="567"/>
        <w:jc w:val="both"/>
        <w:outlineLvl w:val="1"/>
      </w:pPr>
    </w:p>
    <w:p w:rsidR="0053518A" w:rsidRDefault="0053518A" w:rsidP="0053518A">
      <w:pPr>
        <w:autoSpaceDE w:val="0"/>
        <w:autoSpaceDN w:val="0"/>
        <w:adjustRightInd w:val="0"/>
        <w:ind w:firstLine="567"/>
        <w:jc w:val="both"/>
        <w:outlineLvl w:val="1"/>
      </w:pPr>
    </w:p>
    <w:p w:rsidR="0053518A" w:rsidRPr="00F52FA9" w:rsidRDefault="0053518A" w:rsidP="0053518A">
      <w:pPr>
        <w:autoSpaceDE w:val="0"/>
        <w:autoSpaceDN w:val="0"/>
        <w:adjustRightInd w:val="0"/>
        <w:ind w:firstLine="567"/>
        <w:jc w:val="both"/>
        <w:outlineLvl w:val="1"/>
      </w:pPr>
    </w:p>
    <w:p w:rsidR="005F1EC6" w:rsidRPr="00F52FA9" w:rsidRDefault="005F1EC6" w:rsidP="0053518A">
      <w:pPr>
        <w:autoSpaceDE w:val="0"/>
        <w:autoSpaceDN w:val="0"/>
        <w:adjustRightInd w:val="0"/>
        <w:ind w:firstLine="567"/>
        <w:jc w:val="both"/>
        <w:outlineLvl w:val="1"/>
      </w:pPr>
    </w:p>
    <w:p w:rsidR="00C826EF" w:rsidRPr="00F52FA9" w:rsidRDefault="00C826EF" w:rsidP="0053518A">
      <w:pPr>
        <w:pStyle w:val="ConsPlusNonformat"/>
        <w:rPr>
          <w:rFonts w:ascii="Times New Roman" w:hAnsi="Times New Roman" w:cs="Times New Roman"/>
          <w:sz w:val="24"/>
          <w:szCs w:val="24"/>
        </w:rPr>
      </w:pPr>
      <w:r w:rsidRPr="00F52FA9">
        <w:rPr>
          <w:rFonts w:ascii="Times New Roman" w:hAnsi="Times New Roman" w:cs="Times New Roman"/>
          <w:sz w:val="24"/>
          <w:szCs w:val="24"/>
        </w:rPr>
        <w:lastRenderedPageBreak/>
        <w:t xml:space="preserve">                             </w:t>
      </w:r>
    </w:p>
    <w:p w:rsidR="0053518A" w:rsidRDefault="0053518A" w:rsidP="0053518A">
      <w:pPr>
        <w:autoSpaceDE w:val="0"/>
        <w:autoSpaceDN w:val="0"/>
        <w:ind w:left="5549"/>
        <w:rPr>
          <w:sz w:val="20"/>
          <w:szCs w:val="20"/>
        </w:rPr>
      </w:pPr>
      <w:r w:rsidRPr="0053518A">
        <w:rPr>
          <w:sz w:val="20"/>
          <w:szCs w:val="20"/>
        </w:rPr>
        <w:t>Приложение № 1</w:t>
      </w:r>
      <w:r w:rsidRPr="0053518A">
        <w:rPr>
          <w:sz w:val="20"/>
          <w:szCs w:val="20"/>
        </w:rPr>
        <w:br/>
        <w:t xml:space="preserve">к Положению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утвержденному Постановлением </w:t>
      </w:r>
      <w:r>
        <w:rPr>
          <w:sz w:val="20"/>
          <w:szCs w:val="20"/>
        </w:rPr>
        <w:t>администрации МО «Новонукутское» от 07.12.2017 г. № 296</w:t>
      </w:r>
    </w:p>
    <w:p w:rsidR="0053518A" w:rsidRPr="0053518A" w:rsidRDefault="0053518A" w:rsidP="0053518A">
      <w:pPr>
        <w:autoSpaceDE w:val="0"/>
        <w:autoSpaceDN w:val="0"/>
        <w:rPr>
          <w:sz w:val="18"/>
          <w:szCs w:val="18"/>
        </w:rPr>
      </w:pPr>
    </w:p>
    <w:p w:rsidR="0053518A" w:rsidRPr="0053518A" w:rsidRDefault="0053518A" w:rsidP="0053518A">
      <w:pPr>
        <w:autoSpaceDE w:val="0"/>
        <w:autoSpaceDN w:val="0"/>
        <w:jc w:val="center"/>
        <w:rPr>
          <w:b/>
          <w:bCs/>
          <w:sz w:val="26"/>
          <w:szCs w:val="26"/>
        </w:rPr>
      </w:pPr>
      <w:r w:rsidRPr="0053518A">
        <w:rPr>
          <w:b/>
          <w:bCs/>
          <w:sz w:val="26"/>
          <w:szCs w:val="26"/>
        </w:rPr>
        <w:t>ЗАКЛЮЧЕНИЕ</w:t>
      </w:r>
    </w:p>
    <w:p w:rsidR="0053518A" w:rsidRPr="0053518A" w:rsidRDefault="0053518A" w:rsidP="0053518A">
      <w:pPr>
        <w:autoSpaceDE w:val="0"/>
        <w:autoSpaceDN w:val="0"/>
        <w:ind w:firstLine="539"/>
        <w:jc w:val="center"/>
      </w:pPr>
      <w:proofErr w:type="gramStart"/>
      <w:r w:rsidRPr="0053518A">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53518A">
        <w:rPr>
          <w:snapToGrid w:val="0"/>
          <w:sz w:val="26"/>
          <w:szCs w:val="26"/>
        </w:rPr>
        <w:br/>
        <w:t xml:space="preserve">жилого помещения непригодным для проживания и многоквартирного дома </w:t>
      </w:r>
      <w:r w:rsidRPr="0053518A">
        <w:rPr>
          <w:snapToGrid w:val="0"/>
          <w:sz w:val="26"/>
          <w:szCs w:val="26"/>
        </w:rPr>
        <w:br/>
        <w:t>аварийным и подлежащим сносу или реконструкции</w:t>
      </w:r>
      <w:proofErr w:type="gramEnd"/>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53518A" w:rsidRPr="0053518A" w:rsidTr="007F60B6">
        <w:tblPrEx>
          <w:tblCellMar>
            <w:top w:w="0" w:type="dxa"/>
            <w:bottom w:w="0" w:type="dxa"/>
          </w:tblCellMar>
        </w:tblPrEx>
        <w:trPr>
          <w:cantSplit/>
        </w:trPr>
        <w:tc>
          <w:tcPr>
            <w:tcW w:w="392" w:type="dxa"/>
            <w:tcBorders>
              <w:top w:val="nil"/>
              <w:left w:val="nil"/>
              <w:bottom w:val="nil"/>
              <w:right w:val="nil"/>
            </w:tcBorders>
            <w:vAlign w:val="bottom"/>
          </w:tcPr>
          <w:p w:rsidR="0053518A" w:rsidRPr="0053518A" w:rsidRDefault="0053518A" w:rsidP="0053518A">
            <w:pPr>
              <w:autoSpaceDE w:val="0"/>
              <w:autoSpaceDN w:val="0"/>
            </w:pPr>
            <w:r w:rsidRPr="0053518A">
              <w:t>№</w:t>
            </w:r>
          </w:p>
        </w:tc>
        <w:tc>
          <w:tcPr>
            <w:tcW w:w="3747" w:type="dxa"/>
            <w:tcBorders>
              <w:top w:val="nil"/>
              <w:left w:val="nil"/>
              <w:bottom w:val="single" w:sz="4" w:space="0" w:color="auto"/>
              <w:right w:val="nil"/>
            </w:tcBorders>
            <w:vAlign w:val="bottom"/>
          </w:tcPr>
          <w:p w:rsidR="0053518A" w:rsidRPr="0053518A" w:rsidRDefault="0053518A" w:rsidP="0053518A">
            <w:pPr>
              <w:autoSpaceDE w:val="0"/>
              <w:autoSpaceDN w:val="0"/>
              <w:jc w:val="center"/>
            </w:pPr>
          </w:p>
        </w:tc>
        <w:tc>
          <w:tcPr>
            <w:tcW w:w="1985" w:type="dxa"/>
            <w:tcBorders>
              <w:top w:val="nil"/>
              <w:left w:val="nil"/>
              <w:bottom w:val="nil"/>
              <w:right w:val="nil"/>
            </w:tcBorders>
            <w:vAlign w:val="bottom"/>
          </w:tcPr>
          <w:p w:rsidR="0053518A" w:rsidRPr="0053518A" w:rsidRDefault="0053518A" w:rsidP="0053518A">
            <w:pPr>
              <w:autoSpaceDE w:val="0"/>
              <w:autoSpaceDN w:val="0"/>
              <w:jc w:val="center"/>
            </w:pPr>
          </w:p>
        </w:tc>
        <w:tc>
          <w:tcPr>
            <w:tcW w:w="4110" w:type="dxa"/>
            <w:tcBorders>
              <w:top w:val="nil"/>
              <w:left w:val="nil"/>
              <w:bottom w:val="single" w:sz="4" w:space="0" w:color="auto"/>
              <w:right w:val="nil"/>
            </w:tcBorders>
            <w:vAlign w:val="bottom"/>
          </w:tcPr>
          <w:p w:rsidR="0053518A" w:rsidRPr="0053518A" w:rsidRDefault="0053518A" w:rsidP="0053518A">
            <w:pPr>
              <w:autoSpaceDE w:val="0"/>
              <w:autoSpaceDN w:val="0"/>
              <w:jc w:val="center"/>
            </w:pPr>
          </w:p>
        </w:tc>
      </w:tr>
      <w:tr w:rsidR="0053518A" w:rsidRPr="0053518A" w:rsidTr="007F60B6">
        <w:tblPrEx>
          <w:tblCellMar>
            <w:top w:w="0" w:type="dxa"/>
            <w:bottom w:w="0" w:type="dxa"/>
          </w:tblCellMar>
        </w:tblPrEx>
        <w:trPr>
          <w:cantSplit/>
        </w:trPr>
        <w:tc>
          <w:tcPr>
            <w:tcW w:w="392" w:type="dxa"/>
            <w:tcBorders>
              <w:top w:val="nil"/>
              <w:left w:val="nil"/>
              <w:bottom w:val="nil"/>
              <w:right w:val="nil"/>
            </w:tcBorders>
          </w:tcPr>
          <w:p w:rsidR="0053518A" w:rsidRPr="0053518A" w:rsidRDefault="0053518A" w:rsidP="0053518A">
            <w:pPr>
              <w:autoSpaceDE w:val="0"/>
              <w:autoSpaceDN w:val="0"/>
              <w:rPr>
                <w:sz w:val="20"/>
                <w:szCs w:val="20"/>
              </w:rPr>
            </w:pPr>
          </w:p>
        </w:tc>
        <w:tc>
          <w:tcPr>
            <w:tcW w:w="3747" w:type="dxa"/>
            <w:tcBorders>
              <w:top w:val="nil"/>
              <w:left w:val="nil"/>
              <w:bottom w:val="nil"/>
              <w:right w:val="nil"/>
            </w:tcBorders>
          </w:tcPr>
          <w:p w:rsidR="0053518A" w:rsidRPr="0053518A" w:rsidRDefault="0053518A" w:rsidP="0053518A">
            <w:pPr>
              <w:autoSpaceDE w:val="0"/>
              <w:autoSpaceDN w:val="0"/>
              <w:jc w:val="center"/>
              <w:rPr>
                <w:sz w:val="20"/>
                <w:szCs w:val="20"/>
              </w:rPr>
            </w:pPr>
          </w:p>
        </w:tc>
        <w:tc>
          <w:tcPr>
            <w:tcW w:w="1985" w:type="dxa"/>
            <w:tcBorders>
              <w:top w:val="nil"/>
              <w:left w:val="nil"/>
              <w:bottom w:val="nil"/>
              <w:right w:val="nil"/>
            </w:tcBorders>
          </w:tcPr>
          <w:p w:rsidR="0053518A" w:rsidRPr="0053518A" w:rsidRDefault="0053518A" w:rsidP="0053518A">
            <w:pPr>
              <w:autoSpaceDE w:val="0"/>
              <w:autoSpaceDN w:val="0"/>
              <w:jc w:val="center"/>
              <w:rPr>
                <w:sz w:val="20"/>
                <w:szCs w:val="20"/>
              </w:rPr>
            </w:pPr>
          </w:p>
        </w:tc>
        <w:tc>
          <w:tcPr>
            <w:tcW w:w="4110" w:type="dxa"/>
            <w:tcBorders>
              <w:top w:val="nil"/>
              <w:left w:val="nil"/>
              <w:bottom w:val="nil"/>
              <w:right w:val="nil"/>
            </w:tcBorders>
          </w:tcPr>
          <w:p w:rsidR="0053518A" w:rsidRPr="0053518A" w:rsidRDefault="0053518A" w:rsidP="0053518A">
            <w:pPr>
              <w:autoSpaceDE w:val="0"/>
              <w:autoSpaceDN w:val="0"/>
              <w:jc w:val="center"/>
              <w:rPr>
                <w:sz w:val="20"/>
                <w:szCs w:val="20"/>
              </w:rPr>
            </w:pPr>
            <w:r w:rsidRPr="0053518A">
              <w:rPr>
                <w:sz w:val="20"/>
                <w:szCs w:val="20"/>
              </w:rPr>
              <w:t>(дата)</w:t>
            </w:r>
          </w:p>
        </w:tc>
      </w:tr>
    </w:tbl>
    <w:p w:rsidR="0053518A" w:rsidRPr="0053518A" w:rsidRDefault="0053518A" w:rsidP="0053518A">
      <w:pPr>
        <w:autoSpaceDE w:val="0"/>
        <w:autoSpaceDN w:val="0"/>
      </w:pPr>
    </w:p>
    <w:p w:rsidR="0053518A" w:rsidRPr="0053518A" w:rsidRDefault="0053518A" w:rsidP="0053518A">
      <w:pPr>
        <w:pBdr>
          <w:top w:val="single" w:sz="4" w:space="1" w:color="auto"/>
        </w:pBdr>
        <w:autoSpaceDE w:val="0"/>
        <w:autoSpaceDN w:val="0"/>
        <w:jc w:val="center"/>
        <w:rPr>
          <w:sz w:val="20"/>
          <w:szCs w:val="20"/>
        </w:rPr>
      </w:pPr>
      <w:r w:rsidRPr="0053518A">
        <w:rPr>
          <w:sz w:val="20"/>
          <w:szCs w:val="20"/>
        </w:rPr>
        <w:t>(месторасположение помещения, в том числе наименования населенного пункта и улицы, номера дома и квартиры)</w:t>
      </w:r>
    </w:p>
    <w:p w:rsidR="0053518A" w:rsidRPr="0053518A" w:rsidRDefault="0053518A" w:rsidP="0053518A">
      <w:pPr>
        <w:autoSpaceDE w:val="0"/>
        <w:autoSpaceDN w:val="0"/>
        <w:ind w:firstLine="567"/>
      </w:pPr>
      <w:r w:rsidRPr="0053518A">
        <w:t xml:space="preserve">Межведомственная комиссия, назначенная  </w:t>
      </w:r>
    </w:p>
    <w:p w:rsidR="0053518A" w:rsidRPr="0053518A" w:rsidRDefault="0053518A" w:rsidP="0053518A">
      <w:pPr>
        <w:pBdr>
          <w:top w:val="single" w:sz="4" w:space="1" w:color="auto"/>
        </w:pBdr>
        <w:autoSpaceDE w:val="0"/>
        <w:autoSpaceDN w:val="0"/>
        <w:ind w:left="5103"/>
        <w:jc w:val="center"/>
        <w:rPr>
          <w:sz w:val="20"/>
          <w:szCs w:val="20"/>
        </w:rPr>
      </w:pPr>
      <w:proofErr w:type="gramStart"/>
      <w:r w:rsidRPr="0053518A">
        <w:rPr>
          <w:sz w:val="20"/>
          <w:szCs w:val="20"/>
        </w:rPr>
        <w:t xml:space="preserve">(кем назначена, наименование федерального органа </w:t>
      </w:r>
      <w:proofErr w:type="gramEnd"/>
    </w:p>
    <w:p w:rsidR="0053518A" w:rsidRPr="0053518A" w:rsidRDefault="0053518A" w:rsidP="0053518A">
      <w:pPr>
        <w:tabs>
          <w:tab w:val="right" w:pos="10205"/>
        </w:tabs>
        <w:autoSpaceDE w:val="0"/>
        <w:autoSpaceDN w:val="0"/>
      </w:pPr>
      <w:r w:rsidRPr="0053518A">
        <w:tab/>
        <w:t>,</w:t>
      </w:r>
    </w:p>
    <w:p w:rsidR="0053518A" w:rsidRPr="0053518A" w:rsidRDefault="0053518A" w:rsidP="0053518A">
      <w:pPr>
        <w:pBdr>
          <w:top w:val="single" w:sz="4" w:space="1" w:color="auto"/>
        </w:pBdr>
        <w:autoSpaceDE w:val="0"/>
        <w:autoSpaceDN w:val="0"/>
        <w:ind w:right="113"/>
        <w:jc w:val="center"/>
        <w:rPr>
          <w:sz w:val="20"/>
          <w:szCs w:val="20"/>
        </w:rPr>
      </w:pPr>
      <w:r w:rsidRPr="0053518A">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53518A" w:rsidRPr="0053518A" w:rsidRDefault="0053518A" w:rsidP="0053518A">
      <w:pPr>
        <w:autoSpaceDE w:val="0"/>
        <w:autoSpaceDN w:val="0"/>
      </w:pPr>
      <w:r w:rsidRPr="0053518A">
        <w:t xml:space="preserve">в составе председателя  </w:t>
      </w:r>
    </w:p>
    <w:p w:rsidR="0053518A" w:rsidRPr="0053518A" w:rsidRDefault="0053518A" w:rsidP="0053518A">
      <w:pPr>
        <w:pBdr>
          <w:top w:val="single" w:sz="4" w:space="1" w:color="auto"/>
        </w:pBdr>
        <w:autoSpaceDE w:val="0"/>
        <w:autoSpaceDN w:val="0"/>
        <w:ind w:left="2460"/>
        <w:jc w:val="center"/>
        <w:rPr>
          <w:sz w:val="20"/>
          <w:szCs w:val="20"/>
        </w:rPr>
      </w:pPr>
      <w:r w:rsidRPr="0053518A">
        <w:rPr>
          <w:sz w:val="20"/>
          <w:szCs w:val="20"/>
        </w:rPr>
        <w:t>(Ф.И.О., занимаемая должность и место работы)</w:t>
      </w:r>
    </w:p>
    <w:p w:rsidR="0053518A" w:rsidRPr="0053518A" w:rsidRDefault="0053518A" w:rsidP="0053518A">
      <w:pPr>
        <w:autoSpaceDE w:val="0"/>
        <w:autoSpaceDN w:val="0"/>
      </w:pPr>
    </w:p>
    <w:p w:rsidR="0053518A" w:rsidRPr="0053518A" w:rsidRDefault="0053518A" w:rsidP="0053518A">
      <w:pPr>
        <w:pBdr>
          <w:top w:val="single" w:sz="4" w:space="1" w:color="auto"/>
        </w:pBdr>
        <w:autoSpaceDE w:val="0"/>
        <w:autoSpaceDN w:val="0"/>
        <w:rPr>
          <w:sz w:val="2"/>
          <w:szCs w:val="2"/>
        </w:rPr>
      </w:pPr>
    </w:p>
    <w:p w:rsidR="0053518A" w:rsidRPr="0053518A" w:rsidRDefault="0053518A" w:rsidP="0053518A">
      <w:pPr>
        <w:autoSpaceDE w:val="0"/>
        <w:autoSpaceDN w:val="0"/>
      </w:pPr>
      <w:r w:rsidRPr="0053518A">
        <w:t xml:space="preserve">и членов комиссии  </w:t>
      </w:r>
    </w:p>
    <w:p w:rsidR="0053518A" w:rsidRPr="0053518A" w:rsidRDefault="0053518A" w:rsidP="0053518A">
      <w:pPr>
        <w:pBdr>
          <w:top w:val="single" w:sz="4" w:space="1" w:color="auto"/>
        </w:pBdr>
        <w:autoSpaceDE w:val="0"/>
        <w:autoSpaceDN w:val="0"/>
        <w:ind w:left="2069"/>
        <w:jc w:val="center"/>
        <w:rPr>
          <w:sz w:val="20"/>
          <w:szCs w:val="20"/>
        </w:rPr>
      </w:pPr>
      <w:r w:rsidRPr="0053518A">
        <w:rPr>
          <w:sz w:val="20"/>
          <w:szCs w:val="20"/>
        </w:rPr>
        <w:t>(Ф.И.О., занимаемая должность и место работы)</w:t>
      </w:r>
    </w:p>
    <w:p w:rsidR="0053518A" w:rsidRPr="0053518A" w:rsidRDefault="0053518A" w:rsidP="0053518A">
      <w:pPr>
        <w:autoSpaceDE w:val="0"/>
        <w:autoSpaceDN w:val="0"/>
      </w:pPr>
      <w:r w:rsidRPr="0053518A">
        <w:t xml:space="preserve">при участии приглашенных экспертов  </w:t>
      </w:r>
    </w:p>
    <w:p w:rsidR="0053518A" w:rsidRPr="0053518A" w:rsidRDefault="0053518A" w:rsidP="0053518A">
      <w:pPr>
        <w:pBdr>
          <w:top w:val="single" w:sz="4" w:space="1" w:color="auto"/>
        </w:pBdr>
        <w:autoSpaceDE w:val="0"/>
        <w:autoSpaceDN w:val="0"/>
        <w:ind w:left="4025"/>
        <w:jc w:val="center"/>
        <w:rPr>
          <w:sz w:val="20"/>
          <w:szCs w:val="20"/>
        </w:rPr>
      </w:pPr>
      <w:r w:rsidRPr="0053518A">
        <w:rPr>
          <w:sz w:val="20"/>
          <w:szCs w:val="20"/>
        </w:rPr>
        <w:t>(Ф.И.О., занимаемая должность и место работы)</w:t>
      </w:r>
    </w:p>
    <w:p w:rsidR="0053518A" w:rsidRPr="0053518A" w:rsidRDefault="0053518A" w:rsidP="0053518A">
      <w:pPr>
        <w:autoSpaceDE w:val="0"/>
        <w:autoSpaceDN w:val="0"/>
      </w:pPr>
    </w:p>
    <w:p w:rsidR="0053518A" w:rsidRPr="0053518A" w:rsidRDefault="0053518A" w:rsidP="0053518A">
      <w:pPr>
        <w:pBdr>
          <w:top w:val="single" w:sz="4" w:space="1" w:color="auto"/>
        </w:pBdr>
        <w:autoSpaceDE w:val="0"/>
        <w:autoSpaceDN w:val="0"/>
        <w:rPr>
          <w:sz w:val="2"/>
          <w:szCs w:val="2"/>
        </w:rPr>
      </w:pPr>
    </w:p>
    <w:p w:rsidR="0053518A" w:rsidRPr="0053518A" w:rsidRDefault="0053518A" w:rsidP="0053518A">
      <w:pPr>
        <w:autoSpaceDE w:val="0"/>
        <w:autoSpaceDN w:val="0"/>
      </w:pPr>
    </w:p>
    <w:p w:rsidR="0053518A" w:rsidRPr="0053518A" w:rsidRDefault="0053518A" w:rsidP="0053518A">
      <w:pPr>
        <w:pBdr>
          <w:top w:val="single" w:sz="4" w:space="1" w:color="auto"/>
        </w:pBdr>
        <w:autoSpaceDE w:val="0"/>
        <w:autoSpaceDN w:val="0"/>
        <w:rPr>
          <w:sz w:val="2"/>
          <w:szCs w:val="2"/>
        </w:rPr>
      </w:pPr>
    </w:p>
    <w:p w:rsidR="0053518A" w:rsidRPr="0053518A" w:rsidRDefault="0053518A" w:rsidP="0053518A">
      <w:pPr>
        <w:autoSpaceDE w:val="0"/>
        <w:autoSpaceDN w:val="0"/>
      </w:pPr>
      <w:r w:rsidRPr="0053518A">
        <w:t xml:space="preserve">и приглашенного собственника помещения или уполномоченного им лица  </w:t>
      </w:r>
    </w:p>
    <w:p w:rsidR="0053518A" w:rsidRPr="0053518A" w:rsidRDefault="0053518A" w:rsidP="0053518A">
      <w:pPr>
        <w:pBdr>
          <w:top w:val="single" w:sz="4" w:space="1" w:color="auto"/>
        </w:pBdr>
        <w:autoSpaceDE w:val="0"/>
        <w:autoSpaceDN w:val="0"/>
        <w:ind w:left="7785"/>
        <w:rPr>
          <w:sz w:val="2"/>
          <w:szCs w:val="2"/>
        </w:rPr>
      </w:pPr>
    </w:p>
    <w:p w:rsidR="0053518A" w:rsidRPr="0053518A" w:rsidRDefault="0053518A" w:rsidP="0053518A">
      <w:pPr>
        <w:autoSpaceDE w:val="0"/>
        <w:autoSpaceDN w:val="0"/>
      </w:pPr>
    </w:p>
    <w:p w:rsidR="0053518A" w:rsidRPr="0053518A" w:rsidRDefault="0053518A" w:rsidP="0053518A">
      <w:pPr>
        <w:pBdr>
          <w:top w:val="single" w:sz="4" w:space="1" w:color="auto"/>
        </w:pBdr>
        <w:autoSpaceDE w:val="0"/>
        <w:autoSpaceDN w:val="0"/>
        <w:jc w:val="center"/>
        <w:rPr>
          <w:sz w:val="20"/>
          <w:szCs w:val="20"/>
        </w:rPr>
      </w:pPr>
      <w:r w:rsidRPr="0053518A">
        <w:rPr>
          <w:sz w:val="20"/>
          <w:szCs w:val="20"/>
        </w:rPr>
        <w:t>(Ф.И.О., занимаемая должность и место работы)</w:t>
      </w:r>
    </w:p>
    <w:p w:rsidR="0053518A" w:rsidRPr="0053518A" w:rsidRDefault="0053518A" w:rsidP="0053518A">
      <w:pPr>
        <w:autoSpaceDE w:val="0"/>
        <w:autoSpaceDN w:val="0"/>
      </w:pPr>
      <w:r w:rsidRPr="0053518A">
        <w:t xml:space="preserve">по результатам рассмотренных документов  </w:t>
      </w:r>
    </w:p>
    <w:p w:rsidR="0053518A" w:rsidRPr="0053518A" w:rsidRDefault="0053518A" w:rsidP="0053518A">
      <w:pPr>
        <w:pBdr>
          <w:top w:val="single" w:sz="4" w:space="1" w:color="auto"/>
        </w:pBdr>
        <w:autoSpaceDE w:val="0"/>
        <w:autoSpaceDN w:val="0"/>
        <w:ind w:left="4564"/>
        <w:jc w:val="center"/>
        <w:rPr>
          <w:sz w:val="20"/>
          <w:szCs w:val="20"/>
        </w:rPr>
      </w:pPr>
      <w:r w:rsidRPr="0053518A">
        <w:rPr>
          <w:sz w:val="20"/>
          <w:szCs w:val="20"/>
        </w:rPr>
        <w:t>(приводится перечень документов)</w:t>
      </w:r>
    </w:p>
    <w:p w:rsidR="0053518A" w:rsidRPr="0053518A" w:rsidRDefault="0053518A" w:rsidP="0053518A">
      <w:pPr>
        <w:autoSpaceDE w:val="0"/>
        <w:autoSpaceDN w:val="0"/>
      </w:pPr>
    </w:p>
    <w:p w:rsidR="0053518A" w:rsidRPr="0053518A" w:rsidRDefault="0053518A" w:rsidP="0053518A">
      <w:pPr>
        <w:pBdr>
          <w:top w:val="single" w:sz="4" w:space="1" w:color="auto"/>
        </w:pBdr>
        <w:autoSpaceDE w:val="0"/>
        <w:autoSpaceDN w:val="0"/>
        <w:rPr>
          <w:sz w:val="2"/>
          <w:szCs w:val="2"/>
        </w:rPr>
      </w:pPr>
    </w:p>
    <w:p w:rsidR="0053518A" w:rsidRPr="0053518A" w:rsidRDefault="0053518A" w:rsidP="0053518A">
      <w:pPr>
        <w:autoSpaceDE w:val="0"/>
        <w:autoSpaceDN w:val="0"/>
        <w:jc w:val="both"/>
        <w:rPr>
          <w:sz w:val="2"/>
          <w:szCs w:val="2"/>
        </w:rPr>
      </w:pPr>
      <w:r w:rsidRPr="0053518A">
        <w:t>и на основании акта межведомственной комиссии, составленного по результатам обследования,</w:t>
      </w:r>
      <w:r w:rsidRPr="0053518A">
        <w:br/>
      </w:r>
    </w:p>
    <w:p w:rsidR="0053518A" w:rsidRPr="0053518A" w:rsidRDefault="0053518A" w:rsidP="0053518A">
      <w:pPr>
        <w:autoSpaceDE w:val="0"/>
        <w:autoSpaceDN w:val="0"/>
      </w:pPr>
    </w:p>
    <w:p w:rsidR="0053518A" w:rsidRPr="0053518A" w:rsidRDefault="0053518A" w:rsidP="0053518A">
      <w:pPr>
        <w:pBdr>
          <w:top w:val="single" w:sz="4" w:space="1" w:color="auto"/>
        </w:pBdr>
        <w:autoSpaceDE w:val="0"/>
        <w:autoSpaceDN w:val="0"/>
        <w:jc w:val="center"/>
        <w:rPr>
          <w:sz w:val="20"/>
          <w:szCs w:val="20"/>
        </w:rPr>
      </w:pPr>
      <w:proofErr w:type="gramStart"/>
      <w:r w:rsidRPr="0053518A">
        <w:rPr>
          <w:sz w:val="20"/>
          <w:szCs w:val="20"/>
        </w:rPr>
        <w:t>(приводится заключение, взятое из акта обследования (в случае проведения обследования), или указывается,</w:t>
      </w:r>
      <w:proofErr w:type="gramEnd"/>
    </w:p>
    <w:p w:rsidR="0053518A" w:rsidRPr="0053518A" w:rsidRDefault="0053518A" w:rsidP="0053518A">
      <w:pPr>
        <w:autoSpaceDE w:val="0"/>
        <w:autoSpaceDN w:val="0"/>
      </w:pPr>
    </w:p>
    <w:p w:rsidR="0053518A" w:rsidRPr="0053518A" w:rsidRDefault="0053518A" w:rsidP="0053518A">
      <w:pPr>
        <w:pBdr>
          <w:top w:val="single" w:sz="4" w:space="1" w:color="auto"/>
        </w:pBdr>
        <w:autoSpaceDE w:val="0"/>
        <w:autoSpaceDN w:val="0"/>
        <w:jc w:val="center"/>
        <w:rPr>
          <w:sz w:val="20"/>
          <w:szCs w:val="20"/>
        </w:rPr>
      </w:pPr>
      <w:r w:rsidRPr="0053518A">
        <w:rPr>
          <w:sz w:val="20"/>
          <w:szCs w:val="20"/>
        </w:rPr>
        <w:t>что на основании решения межведомственной комиссии обследование не проводилось)</w:t>
      </w:r>
    </w:p>
    <w:p w:rsidR="0053518A" w:rsidRPr="0053518A" w:rsidRDefault="0053518A" w:rsidP="0053518A">
      <w:pPr>
        <w:autoSpaceDE w:val="0"/>
        <w:autoSpaceDN w:val="0"/>
      </w:pPr>
    </w:p>
    <w:p w:rsidR="0053518A" w:rsidRPr="0053518A" w:rsidRDefault="0053518A" w:rsidP="0053518A">
      <w:pPr>
        <w:pBdr>
          <w:top w:val="single" w:sz="4" w:space="1" w:color="auto"/>
        </w:pBdr>
        <w:autoSpaceDE w:val="0"/>
        <w:autoSpaceDN w:val="0"/>
        <w:rPr>
          <w:sz w:val="2"/>
          <w:szCs w:val="2"/>
        </w:rPr>
      </w:pPr>
    </w:p>
    <w:p w:rsidR="0053518A" w:rsidRPr="0053518A" w:rsidRDefault="0053518A" w:rsidP="0053518A">
      <w:pPr>
        <w:autoSpaceDE w:val="0"/>
        <w:autoSpaceDN w:val="0"/>
      </w:pPr>
    </w:p>
    <w:p w:rsidR="0053518A" w:rsidRPr="0053518A" w:rsidRDefault="0053518A" w:rsidP="0053518A">
      <w:pPr>
        <w:pBdr>
          <w:top w:val="single" w:sz="4" w:space="1" w:color="auto"/>
        </w:pBdr>
        <w:autoSpaceDE w:val="0"/>
        <w:autoSpaceDN w:val="0"/>
        <w:rPr>
          <w:sz w:val="2"/>
          <w:szCs w:val="2"/>
        </w:rPr>
      </w:pPr>
    </w:p>
    <w:p w:rsidR="0053518A" w:rsidRPr="0053518A" w:rsidRDefault="0053518A" w:rsidP="0053518A">
      <w:pPr>
        <w:autoSpaceDE w:val="0"/>
        <w:autoSpaceDN w:val="0"/>
      </w:pPr>
    </w:p>
    <w:p w:rsidR="0053518A" w:rsidRPr="0053518A" w:rsidRDefault="0053518A" w:rsidP="0053518A">
      <w:pPr>
        <w:pBdr>
          <w:top w:val="single" w:sz="4" w:space="1" w:color="auto"/>
        </w:pBdr>
        <w:autoSpaceDE w:val="0"/>
        <w:autoSpaceDN w:val="0"/>
        <w:rPr>
          <w:sz w:val="2"/>
          <w:szCs w:val="2"/>
        </w:rPr>
      </w:pPr>
    </w:p>
    <w:p w:rsidR="0053518A" w:rsidRPr="0053518A" w:rsidRDefault="0053518A" w:rsidP="0053518A">
      <w:pPr>
        <w:autoSpaceDE w:val="0"/>
        <w:autoSpaceDN w:val="0"/>
      </w:pPr>
      <w:r w:rsidRPr="0053518A">
        <w:t xml:space="preserve">приняла заключение о  </w:t>
      </w:r>
    </w:p>
    <w:p w:rsidR="0053518A" w:rsidRPr="0053518A" w:rsidRDefault="0053518A" w:rsidP="0053518A">
      <w:pPr>
        <w:pBdr>
          <w:top w:val="single" w:sz="4" w:space="1" w:color="auto"/>
        </w:pBdr>
        <w:autoSpaceDE w:val="0"/>
        <w:autoSpaceDN w:val="0"/>
        <w:ind w:left="2410"/>
        <w:jc w:val="center"/>
        <w:rPr>
          <w:sz w:val="20"/>
          <w:szCs w:val="20"/>
        </w:rPr>
      </w:pPr>
      <w:proofErr w:type="gramStart"/>
      <w:r w:rsidRPr="0053518A">
        <w:rPr>
          <w:sz w:val="20"/>
          <w:szCs w:val="20"/>
        </w:rPr>
        <w:t>(приводится обоснование принятого межведомственной комиссией заключения</w:t>
      </w:r>
      <w:proofErr w:type="gramEnd"/>
    </w:p>
    <w:p w:rsidR="0053518A" w:rsidRPr="0053518A" w:rsidRDefault="0053518A" w:rsidP="0053518A">
      <w:pPr>
        <w:autoSpaceDE w:val="0"/>
        <w:autoSpaceDN w:val="0"/>
      </w:pPr>
    </w:p>
    <w:p w:rsidR="0053518A" w:rsidRPr="0053518A" w:rsidRDefault="0053518A" w:rsidP="0053518A">
      <w:pPr>
        <w:pBdr>
          <w:top w:val="single" w:sz="4" w:space="1" w:color="auto"/>
        </w:pBdr>
        <w:autoSpaceDE w:val="0"/>
        <w:autoSpaceDN w:val="0"/>
        <w:jc w:val="center"/>
        <w:rPr>
          <w:sz w:val="20"/>
          <w:szCs w:val="20"/>
        </w:rPr>
      </w:pPr>
      <w:r w:rsidRPr="0053518A">
        <w:rPr>
          <w:snapToGrid w:val="0"/>
          <w:sz w:val="20"/>
          <w:szCs w:val="20"/>
        </w:rPr>
        <w:t>об оценке соответствия помещения (многоквартирного дома) требованиям, установленным</w:t>
      </w:r>
    </w:p>
    <w:p w:rsidR="0053518A" w:rsidRPr="0053518A" w:rsidRDefault="0053518A" w:rsidP="0053518A">
      <w:pPr>
        <w:autoSpaceDE w:val="0"/>
        <w:autoSpaceDN w:val="0"/>
      </w:pPr>
    </w:p>
    <w:p w:rsidR="0053518A" w:rsidRPr="0053518A" w:rsidRDefault="0053518A" w:rsidP="0053518A">
      <w:pPr>
        <w:pBdr>
          <w:top w:val="single" w:sz="4" w:space="1" w:color="auto"/>
        </w:pBdr>
        <w:autoSpaceDE w:val="0"/>
        <w:autoSpaceDN w:val="0"/>
        <w:jc w:val="center"/>
        <w:rPr>
          <w:sz w:val="20"/>
          <w:szCs w:val="20"/>
        </w:rPr>
      </w:pPr>
      <w:r w:rsidRPr="0053518A">
        <w:rPr>
          <w:snapToGrid w:val="0"/>
          <w:sz w:val="20"/>
          <w:szCs w:val="20"/>
        </w:rPr>
        <w:lastRenderedPageBreak/>
        <w:t>в Положении о признании помещения жилым помещением, жилого помещения непригодным для проживания</w:t>
      </w:r>
    </w:p>
    <w:p w:rsidR="0053518A" w:rsidRPr="0053518A" w:rsidRDefault="0053518A" w:rsidP="0053518A">
      <w:pPr>
        <w:tabs>
          <w:tab w:val="right" w:pos="10205"/>
        </w:tabs>
        <w:autoSpaceDE w:val="0"/>
        <w:autoSpaceDN w:val="0"/>
      </w:pPr>
      <w:r w:rsidRPr="0053518A">
        <w:tab/>
        <w:t>.</w:t>
      </w:r>
    </w:p>
    <w:p w:rsidR="0053518A" w:rsidRPr="0053518A" w:rsidRDefault="0053518A" w:rsidP="0053518A">
      <w:pPr>
        <w:pBdr>
          <w:top w:val="single" w:sz="4" w:space="1" w:color="auto"/>
        </w:pBdr>
        <w:autoSpaceDE w:val="0"/>
        <w:autoSpaceDN w:val="0"/>
        <w:ind w:right="113"/>
        <w:jc w:val="center"/>
        <w:rPr>
          <w:sz w:val="20"/>
          <w:szCs w:val="20"/>
        </w:rPr>
      </w:pPr>
      <w:r w:rsidRPr="0053518A">
        <w:rPr>
          <w:snapToGrid w:val="0"/>
          <w:sz w:val="20"/>
          <w:szCs w:val="20"/>
        </w:rPr>
        <w:t>и многоквартирного дома аварийным и подлежащим сносу или реконструкции)</w:t>
      </w:r>
    </w:p>
    <w:p w:rsidR="0053518A" w:rsidRPr="0053518A" w:rsidRDefault="0053518A" w:rsidP="0053518A">
      <w:pPr>
        <w:autoSpaceDE w:val="0"/>
        <w:autoSpaceDN w:val="0"/>
      </w:pPr>
      <w:r w:rsidRPr="0053518A">
        <w:t>Приложение к заключению:</w:t>
      </w:r>
    </w:p>
    <w:p w:rsidR="0053518A" w:rsidRPr="0053518A" w:rsidRDefault="0053518A" w:rsidP="0053518A">
      <w:pPr>
        <w:autoSpaceDE w:val="0"/>
        <w:autoSpaceDN w:val="0"/>
      </w:pPr>
      <w:r w:rsidRPr="0053518A">
        <w:t>а) перечень рассмотренных документов;</w:t>
      </w:r>
    </w:p>
    <w:p w:rsidR="0053518A" w:rsidRPr="0053518A" w:rsidRDefault="0053518A" w:rsidP="0053518A">
      <w:pPr>
        <w:autoSpaceDE w:val="0"/>
        <w:autoSpaceDN w:val="0"/>
      </w:pPr>
      <w:r w:rsidRPr="0053518A">
        <w:t>б) акт обследования помещения (в случае проведения обследования);</w:t>
      </w:r>
    </w:p>
    <w:p w:rsidR="0053518A" w:rsidRPr="0053518A" w:rsidRDefault="0053518A" w:rsidP="0053518A">
      <w:pPr>
        <w:autoSpaceDE w:val="0"/>
        <w:autoSpaceDN w:val="0"/>
      </w:pPr>
      <w:r w:rsidRPr="0053518A">
        <w:t>в) перечень других материалов, запрошенных межведомственной комиссией;</w:t>
      </w:r>
    </w:p>
    <w:p w:rsidR="0053518A" w:rsidRPr="0053518A" w:rsidRDefault="0053518A" w:rsidP="0053518A">
      <w:pPr>
        <w:autoSpaceDE w:val="0"/>
        <w:autoSpaceDN w:val="0"/>
      </w:pPr>
      <w:r w:rsidRPr="0053518A">
        <w:t>г) особое мнение членов межведомственной комиссии:</w:t>
      </w:r>
    </w:p>
    <w:p w:rsidR="0053518A" w:rsidRPr="0053518A" w:rsidRDefault="0053518A" w:rsidP="0053518A">
      <w:pPr>
        <w:tabs>
          <w:tab w:val="right" w:pos="10205"/>
        </w:tabs>
        <w:autoSpaceDE w:val="0"/>
        <w:autoSpaceDN w:val="0"/>
      </w:pPr>
      <w:r w:rsidRPr="0053518A">
        <w:tab/>
        <w:t>.</w:t>
      </w:r>
    </w:p>
    <w:p w:rsidR="0053518A" w:rsidRPr="0053518A" w:rsidRDefault="0053518A" w:rsidP="0053518A">
      <w:pPr>
        <w:pBdr>
          <w:top w:val="single" w:sz="4" w:space="1" w:color="auto"/>
        </w:pBdr>
        <w:autoSpaceDE w:val="0"/>
        <w:autoSpaceDN w:val="0"/>
        <w:ind w:right="113"/>
        <w:rPr>
          <w:sz w:val="2"/>
          <w:szCs w:val="2"/>
        </w:rPr>
      </w:pPr>
    </w:p>
    <w:p w:rsidR="0053518A" w:rsidRPr="0053518A" w:rsidRDefault="0053518A" w:rsidP="0053518A">
      <w:pPr>
        <w:autoSpaceDE w:val="0"/>
        <w:autoSpaceDN w:val="0"/>
      </w:pPr>
      <w:r w:rsidRPr="0053518A">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53518A" w:rsidRPr="0053518A" w:rsidTr="007F60B6">
        <w:tblPrEx>
          <w:tblCellMar>
            <w:top w:w="0" w:type="dxa"/>
            <w:bottom w:w="0" w:type="dxa"/>
          </w:tblCellMar>
        </w:tblPrEx>
        <w:trPr>
          <w:cantSplit/>
        </w:trPr>
        <w:tc>
          <w:tcPr>
            <w:tcW w:w="2835" w:type="dxa"/>
            <w:tcBorders>
              <w:top w:val="nil"/>
              <w:left w:val="nil"/>
              <w:bottom w:val="single" w:sz="4" w:space="0" w:color="auto"/>
              <w:right w:val="nil"/>
            </w:tcBorders>
            <w:vAlign w:val="bottom"/>
          </w:tcPr>
          <w:p w:rsidR="0053518A" w:rsidRPr="0053518A" w:rsidRDefault="0053518A" w:rsidP="0053518A">
            <w:pPr>
              <w:autoSpaceDE w:val="0"/>
              <w:autoSpaceDN w:val="0"/>
              <w:ind w:left="-170"/>
              <w:jc w:val="center"/>
            </w:pPr>
          </w:p>
        </w:tc>
        <w:tc>
          <w:tcPr>
            <w:tcW w:w="1276" w:type="dxa"/>
            <w:tcBorders>
              <w:top w:val="nil"/>
              <w:left w:val="nil"/>
              <w:bottom w:val="nil"/>
              <w:right w:val="nil"/>
            </w:tcBorders>
            <w:vAlign w:val="bottom"/>
          </w:tcPr>
          <w:p w:rsidR="0053518A" w:rsidRPr="0053518A" w:rsidRDefault="0053518A" w:rsidP="0053518A">
            <w:pPr>
              <w:autoSpaceDE w:val="0"/>
              <w:autoSpaceDN w:val="0"/>
              <w:ind w:left="-170"/>
              <w:jc w:val="center"/>
            </w:pPr>
          </w:p>
        </w:tc>
        <w:tc>
          <w:tcPr>
            <w:tcW w:w="4989" w:type="dxa"/>
            <w:tcBorders>
              <w:top w:val="nil"/>
              <w:left w:val="nil"/>
              <w:bottom w:val="single" w:sz="4" w:space="0" w:color="auto"/>
              <w:right w:val="nil"/>
            </w:tcBorders>
            <w:vAlign w:val="bottom"/>
          </w:tcPr>
          <w:p w:rsidR="0053518A" w:rsidRPr="0053518A" w:rsidRDefault="0053518A" w:rsidP="0053518A">
            <w:pPr>
              <w:autoSpaceDE w:val="0"/>
              <w:autoSpaceDN w:val="0"/>
              <w:ind w:left="-170"/>
              <w:jc w:val="center"/>
            </w:pPr>
          </w:p>
        </w:tc>
      </w:tr>
      <w:tr w:rsidR="0053518A" w:rsidRPr="0053518A" w:rsidTr="007F60B6">
        <w:tblPrEx>
          <w:tblCellMar>
            <w:top w:w="0" w:type="dxa"/>
            <w:bottom w:w="0" w:type="dxa"/>
          </w:tblCellMar>
        </w:tblPrEx>
        <w:trPr>
          <w:cantSplit/>
        </w:trPr>
        <w:tc>
          <w:tcPr>
            <w:tcW w:w="2835" w:type="dxa"/>
            <w:tcBorders>
              <w:top w:val="nil"/>
              <w:left w:val="nil"/>
              <w:bottom w:val="nil"/>
              <w:right w:val="nil"/>
            </w:tcBorders>
          </w:tcPr>
          <w:p w:rsidR="0053518A" w:rsidRPr="0053518A" w:rsidRDefault="0053518A" w:rsidP="0053518A">
            <w:pPr>
              <w:autoSpaceDE w:val="0"/>
              <w:autoSpaceDN w:val="0"/>
              <w:ind w:left="-170"/>
              <w:jc w:val="center"/>
              <w:rPr>
                <w:sz w:val="20"/>
                <w:szCs w:val="20"/>
              </w:rPr>
            </w:pPr>
            <w:r w:rsidRPr="0053518A">
              <w:rPr>
                <w:sz w:val="20"/>
                <w:szCs w:val="20"/>
              </w:rPr>
              <w:t>(подпись)</w:t>
            </w:r>
          </w:p>
        </w:tc>
        <w:tc>
          <w:tcPr>
            <w:tcW w:w="1276" w:type="dxa"/>
            <w:tcBorders>
              <w:top w:val="nil"/>
              <w:left w:val="nil"/>
              <w:bottom w:val="nil"/>
              <w:right w:val="nil"/>
            </w:tcBorders>
          </w:tcPr>
          <w:p w:rsidR="0053518A" w:rsidRPr="0053518A" w:rsidRDefault="0053518A" w:rsidP="0053518A">
            <w:pPr>
              <w:autoSpaceDE w:val="0"/>
              <w:autoSpaceDN w:val="0"/>
              <w:ind w:left="-170"/>
              <w:jc w:val="center"/>
              <w:rPr>
                <w:sz w:val="20"/>
                <w:szCs w:val="20"/>
              </w:rPr>
            </w:pPr>
          </w:p>
        </w:tc>
        <w:tc>
          <w:tcPr>
            <w:tcW w:w="4989" w:type="dxa"/>
            <w:tcBorders>
              <w:top w:val="nil"/>
              <w:left w:val="nil"/>
              <w:bottom w:val="nil"/>
              <w:right w:val="nil"/>
            </w:tcBorders>
          </w:tcPr>
          <w:p w:rsidR="0053518A" w:rsidRPr="0053518A" w:rsidRDefault="0053518A" w:rsidP="0053518A">
            <w:pPr>
              <w:autoSpaceDE w:val="0"/>
              <w:autoSpaceDN w:val="0"/>
              <w:ind w:left="-170"/>
              <w:jc w:val="center"/>
              <w:rPr>
                <w:sz w:val="20"/>
                <w:szCs w:val="20"/>
              </w:rPr>
            </w:pPr>
            <w:r w:rsidRPr="0053518A">
              <w:rPr>
                <w:sz w:val="20"/>
                <w:szCs w:val="20"/>
              </w:rPr>
              <w:t>(Ф.И.О.)</w:t>
            </w:r>
          </w:p>
        </w:tc>
      </w:tr>
    </w:tbl>
    <w:p w:rsidR="0053518A" w:rsidRPr="0053518A" w:rsidRDefault="0053518A" w:rsidP="0053518A">
      <w:pPr>
        <w:autoSpaceDE w:val="0"/>
        <w:autoSpaceDN w:val="0"/>
      </w:pPr>
      <w:r w:rsidRPr="0053518A">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53518A" w:rsidRPr="0053518A" w:rsidTr="007F60B6">
        <w:tblPrEx>
          <w:tblCellMar>
            <w:top w:w="0" w:type="dxa"/>
            <w:bottom w:w="0" w:type="dxa"/>
          </w:tblCellMar>
        </w:tblPrEx>
        <w:trPr>
          <w:cantSplit/>
        </w:trPr>
        <w:tc>
          <w:tcPr>
            <w:tcW w:w="2835" w:type="dxa"/>
            <w:tcBorders>
              <w:top w:val="nil"/>
              <w:left w:val="nil"/>
              <w:bottom w:val="single" w:sz="4" w:space="0" w:color="auto"/>
              <w:right w:val="nil"/>
            </w:tcBorders>
            <w:vAlign w:val="bottom"/>
          </w:tcPr>
          <w:p w:rsidR="0053518A" w:rsidRPr="0053518A" w:rsidRDefault="0053518A" w:rsidP="0053518A">
            <w:pPr>
              <w:autoSpaceDE w:val="0"/>
              <w:autoSpaceDN w:val="0"/>
              <w:ind w:left="-170"/>
              <w:jc w:val="center"/>
            </w:pPr>
          </w:p>
        </w:tc>
        <w:tc>
          <w:tcPr>
            <w:tcW w:w="1276" w:type="dxa"/>
            <w:tcBorders>
              <w:top w:val="nil"/>
              <w:left w:val="nil"/>
              <w:bottom w:val="nil"/>
              <w:right w:val="nil"/>
            </w:tcBorders>
            <w:vAlign w:val="bottom"/>
          </w:tcPr>
          <w:p w:rsidR="0053518A" w:rsidRPr="0053518A" w:rsidRDefault="0053518A" w:rsidP="0053518A">
            <w:pPr>
              <w:autoSpaceDE w:val="0"/>
              <w:autoSpaceDN w:val="0"/>
              <w:ind w:left="-170"/>
              <w:jc w:val="center"/>
            </w:pPr>
          </w:p>
        </w:tc>
        <w:tc>
          <w:tcPr>
            <w:tcW w:w="4989" w:type="dxa"/>
            <w:tcBorders>
              <w:top w:val="nil"/>
              <w:left w:val="nil"/>
              <w:bottom w:val="single" w:sz="4" w:space="0" w:color="auto"/>
              <w:right w:val="nil"/>
            </w:tcBorders>
            <w:vAlign w:val="bottom"/>
          </w:tcPr>
          <w:p w:rsidR="0053518A" w:rsidRPr="0053518A" w:rsidRDefault="0053518A" w:rsidP="0053518A">
            <w:pPr>
              <w:autoSpaceDE w:val="0"/>
              <w:autoSpaceDN w:val="0"/>
              <w:ind w:left="-170"/>
              <w:jc w:val="center"/>
            </w:pPr>
          </w:p>
        </w:tc>
      </w:tr>
      <w:tr w:rsidR="0053518A" w:rsidRPr="0053518A" w:rsidTr="007F60B6">
        <w:tblPrEx>
          <w:tblCellMar>
            <w:top w:w="0" w:type="dxa"/>
            <w:bottom w:w="0" w:type="dxa"/>
          </w:tblCellMar>
        </w:tblPrEx>
        <w:trPr>
          <w:cantSplit/>
        </w:trPr>
        <w:tc>
          <w:tcPr>
            <w:tcW w:w="2835" w:type="dxa"/>
            <w:tcBorders>
              <w:top w:val="nil"/>
              <w:left w:val="nil"/>
              <w:bottom w:val="nil"/>
              <w:right w:val="nil"/>
            </w:tcBorders>
          </w:tcPr>
          <w:p w:rsidR="0053518A" w:rsidRPr="0053518A" w:rsidRDefault="0053518A" w:rsidP="0053518A">
            <w:pPr>
              <w:autoSpaceDE w:val="0"/>
              <w:autoSpaceDN w:val="0"/>
              <w:ind w:left="-170"/>
              <w:jc w:val="center"/>
              <w:rPr>
                <w:sz w:val="20"/>
                <w:szCs w:val="20"/>
              </w:rPr>
            </w:pPr>
            <w:r w:rsidRPr="0053518A">
              <w:rPr>
                <w:sz w:val="20"/>
                <w:szCs w:val="20"/>
              </w:rPr>
              <w:t>(подпись)</w:t>
            </w:r>
          </w:p>
        </w:tc>
        <w:tc>
          <w:tcPr>
            <w:tcW w:w="1276" w:type="dxa"/>
            <w:tcBorders>
              <w:top w:val="nil"/>
              <w:left w:val="nil"/>
              <w:bottom w:val="nil"/>
              <w:right w:val="nil"/>
            </w:tcBorders>
          </w:tcPr>
          <w:p w:rsidR="0053518A" w:rsidRPr="0053518A" w:rsidRDefault="0053518A" w:rsidP="0053518A">
            <w:pPr>
              <w:autoSpaceDE w:val="0"/>
              <w:autoSpaceDN w:val="0"/>
              <w:ind w:left="-170"/>
              <w:jc w:val="center"/>
              <w:rPr>
                <w:sz w:val="20"/>
                <w:szCs w:val="20"/>
              </w:rPr>
            </w:pPr>
          </w:p>
        </w:tc>
        <w:tc>
          <w:tcPr>
            <w:tcW w:w="4989" w:type="dxa"/>
            <w:tcBorders>
              <w:top w:val="nil"/>
              <w:left w:val="nil"/>
              <w:bottom w:val="nil"/>
              <w:right w:val="nil"/>
            </w:tcBorders>
          </w:tcPr>
          <w:p w:rsidR="0053518A" w:rsidRPr="0053518A" w:rsidRDefault="0053518A" w:rsidP="0053518A">
            <w:pPr>
              <w:autoSpaceDE w:val="0"/>
              <w:autoSpaceDN w:val="0"/>
              <w:ind w:left="-170"/>
              <w:jc w:val="center"/>
              <w:rPr>
                <w:sz w:val="20"/>
                <w:szCs w:val="20"/>
              </w:rPr>
            </w:pPr>
            <w:r w:rsidRPr="0053518A">
              <w:rPr>
                <w:sz w:val="20"/>
                <w:szCs w:val="20"/>
              </w:rPr>
              <w:t>(Ф.И.О.)</w:t>
            </w:r>
          </w:p>
        </w:tc>
      </w:tr>
    </w:tbl>
    <w:p w:rsidR="0053518A" w:rsidRPr="0053518A" w:rsidRDefault="0053518A" w:rsidP="0053518A">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53518A" w:rsidRPr="0053518A" w:rsidTr="007F60B6">
        <w:tblPrEx>
          <w:tblCellMar>
            <w:top w:w="0" w:type="dxa"/>
            <w:bottom w:w="0" w:type="dxa"/>
          </w:tblCellMar>
        </w:tblPrEx>
        <w:trPr>
          <w:cantSplit/>
        </w:trPr>
        <w:tc>
          <w:tcPr>
            <w:tcW w:w="2835" w:type="dxa"/>
            <w:tcBorders>
              <w:top w:val="nil"/>
              <w:left w:val="nil"/>
              <w:bottom w:val="single" w:sz="4" w:space="0" w:color="auto"/>
              <w:right w:val="nil"/>
            </w:tcBorders>
            <w:vAlign w:val="bottom"/>
          </w:tcPr>
          <w:p w:rsidR="0053518A" w:rsidRPr="0053518A" w:rsidRDefault="0053518A" w:rsidP="0053518A">
            <w:pPr>
              <w:autoSpaceDE w:val="0"/>
              <w:autoSpaceDN w:val="0"/>
              <w:ind w:left="-170"/>
              <w:jc w:val="center"/>
            </w:pPr>
          </w:p>
        </w:tc>
        <w:tc>
          <w:tcPr>
            <w:tcW w:w="1276" w:type="dxa"/>
            <w:tcBorders>
              <w:top w:val="nil"/>
              <w:left w:val="nil"/>
              <w:bottom w:val="nil"/>
              <w:right w:val="nil"/>
            </w:tcBorders>
            <w:vAlign w:val="bottom"/>
          </w:tcPr>
          <w:p w:rsidR="0053518A" w:rsidRPr="0053518A" w:rsidRDefault="0053518A" w:rsidP="0053518A">
            <w:pPr>
              <w:autoSpaceDE w:val="0"/>
              <w:autoSpaceDN w:val="0"/>
              <w:ind w:left="-170"/>
              <w:jc w:val="center"/>
            </w:pPr>
          </w:p>
        </w:tc>
        <w:tc>
          <w:tcPr>
            <w:tcW w:w="4989" w:type="dxa"/>
            <w:tcBorders>
              <w:top w:val="nil"/>
              <w:left w:val="nil"/>
              <w:bottom w:val="single" w:sz="4" w:space="0" w:color="auto"/>
              <w:right w:val="nil"/>
            </w:tcBorders>
            <w:vAlign w:val="bottom"/>
          </w:tcPr>
          <w:p w:rsidR="0053518A" w:rsidRPr="0053518A" w:rsidRDefault="0053518A" w:rsidP="0053518A">
            <w:pPr>
              <w:autoSpaceDE w:val="0"/>
              <w:autoSpaceDN w:val="0"/>
              <w:ind w:left="-170"/>
              <w:jc w:val="center"/>
            </w:pPr>
          </w:p>
        </w:tc>
      </w:tr>
      <w:tr w:rsidR="0053518A" w:rsidRPr="0053518A" w:rsidTr="007F60B6">
        <w:tblPrEx>
          <w:tblCellMar>
            <w:top w:w="0" w:type="dxa"/>
            <w:bottom w:w="0" w:type="dxa"/>
          </w:tblCellMar>
        </w:tblPrEx>
        <w:trPr>
          <w:cantSplit/>
        </w:trPr>
        <w:tc>
          <w:tcPr>
            <w:tcW w:w="2835" w:type="dxa"/>
            <w:tcBorders>
              <w:top w:val="nil"/>
              <w:left w:val="nil"/>
              <w:bottom w:val="nil"/>
              <w:right w:val="nil"/>
            </w:tcBorders>
          </w:tcPr>
          <w:p w:rsidR="0053518A" w:rsidRPr="0053518A" w:rsidRDefault="0053518A" w:rsidP="0053518A">
            <w:pPr>
              <w:autoSpaceDE w:val="0"/>
              <w:autoSpaceDN w:val="0"/>
              <w:ind w:left="-170"/>
              <w:jc w:val="center"/>
              <w:rPr>
                <w:sz w:val="20"/>
                <w:szCs w:val="20"/>
              </w:rPr>
            </w:pPr>
            <w:r w:rsidRPr="0053518A">
              <w:rPr>
                <w:sz w:val="20"/>
                <w:szCs w:val="20"/>
              </w:rPr>
              <w:t>(подпись)</w:t>
            </w:r>
          </w:p>
        </w:tc>
        <w:tc>
          <w:tcPr>
            <w:tcW w:w="1276" w:type="dxa"/>
            <w:tcBorders>
              <w:top w:val="nil"/>
              <w:left w:val="nil"/>
              <w:bottom w:val="nil"/>
              <w:right w:val="nil"/>
            </w:tcBorders>
          </w:tcPr>
          <w:p w:rsidR="0053518A" w:rsidRPr="0053518A" w:rsidRDefault="0053518A" w:rsidP="0053518A">
            <w:pPr>
              <w:autoSpaceDE w:val="0"/>
              <w:autoSpaceDN w:val="0"/>
              <w:ind w:left="-170"/>
              <w:jc w:val="center"/>
              <w:rPr>
                <w:sz w:val="20"/>
                <w:szCs w:val="20"/>
              </w:rPr>
            </w:pPr>
          </w:p>
        </w:tc>
        <w:tc>
          <w:tcPr>
            <w:tcW w:w="4989" w:type="dxa"/>
            <w:tcBorders>
              <w:top w:val="nil"/>
              <w:left w:val="nil"/>
              <w:bottom w:val="nil"/>
              <w:right w:val="nil"/>
            </w:tcBorders>
          </w:tcPr>
          <w:p w:rsidR="0053518A" w:rsidRPr="0053518A" w:rsidRDefault="0053518A" w:rsidP="0053518A">
            <w:pPr>
              <w:autoSpaceDE w:val="0"/>
              <w:autoSpaceDN w:val="0"/>
              <w:ind w:left="-170"/>
              <w:jc w:val="center"/>
              <w:rPr>
                <w:sz w:val="20"/>
                <w:szCs w:val="20"/>
              </w:rPr>
            </w:pPr>
            <w:r w:rsidRPr="0053518A">
              <w:rPr>
                <w:sz w:val="20"/>
                <w:szCs w:val="20"/>
              </w:rPr>
              <w:t>(Ф.И.О.)</w:t>
            </w:r>
          </w:p>
        </w:tc>
      </w:tr>
    </w:tbl>
    <w:p w:rsidR="0053518A" w:rsidRPr="0053518A" w:rsidRDefault="0053518A" w:rsidP="0053518A">
      <w:pPr>
        <w:autoSpaceDE w:val="0"/>
        <w:autoSpaceDN w:val="0"/>
      </w:pPr>
    </w:p>
    <w:p w:rsidR="00C826EF" w:rsidRPr="00F52FA9" w:rsidRDefault="00C826EF" w:rsidP="0053518A">
      <w:pPr>
        <w:pStyle w:val="ConsPlusNonformat"/>
        <w:rPr>
          <w:rFonts w:ascii="Times New Roman" w:hAnsi="Times New Roman" w:cs="Times New Roman"/>
          <w:sz w:val="24"/>
          <w:szCs w:val="24"/>
        </w:rPr>
      </w:pPr>
    </w:p>
    <w:p w:rsidR="00C826EF" w:rsidRDefault="00C826EF" w:rsidP="0053518A">
      <w:pPr>
        <w:autoSpaceDE w:val="0"/>
        <w:jc w:val="both"/>
      </w:pPr>
    </w:p>
    <w:p w:rsidR="0053518A" w:rsidRDefault="0053518A" w:rsidP="0053518A">
      <w:pPr>
        <w:autoSpaceDE w:val="0"/>
        <w:jc w:val="both"/>
      </w:pPr>
    </w:p>
    <w:p w:rsidR="0053518A" w:rsidRDefault="0053518A" w:rsidP="0053518A">
      <w:pPr>
        <w:autoSpaceDE w:val="0"/>
        <w:jc w:val="both"/>
      </w:pPr>
    </w:p>
    <w:p w:rsidR="0053518A" w:rsidRDefault="0053518A" w:rsidP="0053518A">
      <w:pPr>
        <w:autoSpaceDE w:val="0"/>
        <w:jc w:val="both"/>
      </w:pPr>
    </w:p>
    <w:p w:rsidR="0053518A" w:rsidRDefault="0053518A" w:rsidP="0053518A">
      <w:pPr>
        <w:autoSpaceDE w:val="0"/>
        <w:jc w:val="both"/>
      </w:pPr>
    </w:p>
    <w:p w:rsidR="0053518A" w:rsidRDefault="0053518A" w:rsidP="0053518A">
      <w:pPr>
        <w:autoSpaceDE w:val="0"/>
        <w:jc w:val="both"/>
      </w:pPr>
    </w:p>
    <w:p w:rsidR="0053518A" w:rsidRDefault="0053518A" w:rsidP="0053518A">
      <w:pPr>
        <w:autoSpaceDE w:val="0"/>
        <w:jc w:val="both"/>
      </w:pPr>
    </w:p>
    <w:p w:rsidR="0053518A" w:rsidRDefault="0053518A" w:rsidP="0053518A">
      <w:pPr>
        <w:autoSpaceDE w:val="0"/>
        <w:jc w:val="both"/>
      </w:pPr>
    </w:p>
    <w:p w:rsidR="0053518A" w:rsidRDefault="0053518A" w:rsidP="0053518A">
      <w:pPr>
        <w:autoSpaceDE w:val="0"/>
        <w:jc w:val="both"/>
      </w:pPr>
    </w:p>
    <w:p w:rsidR="0053518A" w:rsidRDefault="0053518A" w:rsidP="0053518A">
      <w:pPr>
        <w:autoSpaceDE w:val="0"/>
        <w:jc w:val="both"/>
      </w:pPr>
    </w:p>
    <w:p w:rsidR="0053518A" w:rsidRDefault="0053518A" w:rsidP="0053518A">
      <w:pPr>
        <w:autoSpaceDE w:val="0"/>
        <w:jc w:val="both"/>
      </w:pPr>
    </w:p>
    <w:p w:rsidR="0053518A" w:rsidRDefault="0053518A" w:rsidP="0053518A">
      <w:pPr>
        <w:autoSpaceDE w:val="0"/>
        <w:jc w:val="both"/>
      </w:pPr>
    </w:p>
    <w:p w:rsidR="0053518A" w:rsidRDefault="0053518A" w:rsidP="0053518A">
      <w:pPr>
        <w:autoSpaceDE w:val="0"/>
        <w:jc w:val="both"/>
      </w:pPr>
    </w:p>
    <w:p w:rsidR="0053518A" w:rsidRDefault="0053518A" w:rsidP="0053518A">
      <w:pPr>
        <w:autoSpaceDE w:val="0"/>
        <w:jc w:val="both"/>
      </w:pPr>
    </w:p>
    <w:p w:rsidR="0053518A" w:rsidRDefault="0053518A" w:rsidP="0053518A">
      <w:pPr>
        <w:autoSpaceDE w:val="0"/>
        <w:jc w:val="both"/>
      </w:pPr>
    </w:p>
    <w:p w:rsidR="0053518A" w:rsidRDefault="0053518A" w:rsidP="0053518A">
      <w:pPr>
        <w:autoSpaceDE w:val="0"/>
        <w:jc w:val="both"/>
      </w:pPr>
    </w:p>
    <w:p w:rsidR="0053518A" w:rsidRDefault="0053518A" w:rsidP="0053518A">
      <w:pPr>
        <w:autoSpaceDE w:val="0"/>
        <w:jc w:val="both"/>
      </w:pPr>
    </w:p>
    <w:p w:rsidR="0053518A" w:rsidRDefault="0053518A" w:rsidP="0053518A">
      <w:pPr>
        <w:autoSpaceDE w:val="0"/>
        <w:jc w:val="both"/>
      </w:pPr>
    </w:p>
    <w:p w:rsidR="0053518A" w:rsidRDefault="0053518A" w:rsidP="0053518A">
      <w:pPr>
        <w:autoSpaceDE w:val="0"/>
        <w:jc w:val="both"/>
      </w:pPr>
    </w:p>
    <w:p w:rsidR="0053518A" w:rsidRDefault="0053518A" w:rsidP="0053518A">
      <w:pPr>
        <w:autoSpaceDE w:val="0"/>
        <w:jc w:val="both"/>
      </w:pPr>
    </w:p>
    <w:p w:rsidR="0053518A" w:rsidRDefault="0053518A" w:rsidP="0053518A">
      <w:pPr>
        <w:autoSpaceDE w:val="0"/>
        <w:jc w:val="both"/>
      </w:pPr>
    </w:p>
    <w:p w:rsidR="0053518A" w:rsidRDefault="0053518A" w:rsidP="0053518A">
      <w:pPr>
        <w:autoSpaceDE w:val="0"/>
        <w:jc w:val="both"/>
      </w:pPr>
    </w:p>
    <w:p w:rsidR="0053518A" w:rsidRDefault="0053518A" w:rsidP="0053518A">
      <w:pPr>
        <w:autoSpaceDE w:val="0"/>
        <w:jc w:val="both"/>
      </w:pPr>
    </w:p>
    <w:p w:rsidR="0053518A" w:rsidRDefault="0053518A" w:rsidP="0053518A">
      <w:pPr>
        <w:autoSpaceDE w:val="0"/>
        <w:jc w:val="both"/>
      </w:pPr>
    </w:p>
    <w:p w:rsidR="0053518A" w:rsidRDefault="0053518A" w:rsidP="0053518A">
      <w:pPr>
        <w:autoSpaceDE w:val="0"/>
        <w:jc w:val="both"/>
      </w:pPr>
    </w:p>
    <w:p w:rsidR="0053518A" w:rsidRDefault="0053518A" w:rsidP="0053518A">
      <w:pPr>
        <w:autoSpaceDE w:val="0"/>
        <w:jc w:val="both"/>
      </w:pPr>
    </w:p>
    <w:p w:rsidR="0053518A" w:rsidRDefault="0053518A" w:rsidP="0053518A">
      <w:pPr>
        <w:autoSpaceDE w:val="0"/>
        <w:jc w:val="both"/>
      </w:pPr>
    </w:p>
    <w:p w:rsidR="0053518A" w:rsidRDefault="0053518A" w:rsidP="0053518A">
      <w:pPr>
        <w:autoSpaceDE w:val="0"/>
        <w:jc w:val="both"/>
      </w:pPr>
    </w:p>
    <w:p w:rsidR="0053518A" w:rsidRDefault="0053518A" w:rsidP="0053518A">
      <w:pPr>
        <w:autoSpaceDE w:val="0"/>
        <w:jc w:val="both"/>
      </w:pPr>
    </w:p>
    <w:p w:rsidR="0053518A" w:rsidRDefault="0053518A" w:rsidP="0053518A">
      <w:pPr>
        <w:autoSpaceDE w:val="0"/>
        <w:jc w:val="both"/>
      </w:pPr>
    </w:p>
    <w:p w:rsidR="0053518A" w:rsidRDefault="0053518A" w:rsidP="0053518A">
      <w:pPr>
        <w:autoSpaceDE w:val="0"/>
        <w:jc w:val="both"/>
      </w:pPr>
    </w:p>
    <w:p w:rsidR="0053518A" w:rsidRPr="00F52FA9" w:rsidRDefault="0053518A" w:rsidP="0053518A">
      <w:pPr>
        <w:autoSpaceDE w:val="0"/>
        <w:jc w:val="both"/>
      </w:pPr>
    </w:p>
    <w:p w:rsidR="0053518A" w:rsidRPr="0053518A" w:rsidRDefault="0053518A" w:rsidP="0053518A">
      <w:pPr>
        <w:autoSpaceDE w:val="0"/>
        <w:autoSpaceDN w:val="0"/>
        <w:ind w:left="5549"/>
        <w:rPr>
          <w:sz w:val="20"/>
          <w:szCs w:val="20"/>
        </w:rPr>
      </w:pPr>
      <w:r w:rsidRPr="0053518A">
        <w:rPr>
          <w:sz w:val="20"/>
          <w:szCs w:val="20"/>
        </w:rPr>
        <w:lastRenderedPageBreak/>
        <w:t>Приложение № 2</w:t>
      </w:r>
      <w:r w:rsidRPr="0053518A">
        <w:rPr>
          <w:sz w:val="20"/>
          <w:szCs w:val="20"/>
        </w:rPr>
        <w:br/>
        <w:t xml:space="preserve">к Положению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утвержденному Постановлением </w:t>
      </w:r>
      <w:r>
        <w:rPr>
          <w:sz w:val="20"/>
          <w:szCs w:val="20"/>
        </w:rPr>
        <w:t>администрации МО «Новонукутское» от 07.12.2017 г. № 296</w:t>
      </w:r>
    </w:p>
    <w:p w:rsidR="0053518A" w:rsidRDefault="0053518A" w:rsidP="0053518A">
      <w:pPr>
        <w:autoSpaceDE w:val="0"/>
        <w:autoSpaceDN w:val="0"/>
        <w:jc w:val="center"/>
        <w:rPr>
          <w:b/>
          <w:bCs/>
          <w:sz w:val="26"/>
          <w:szCs w:val="26"/>
        </w:rPr>
      </w:pPr>
    </w:p>
    <w:p w:rsidR="0053518A" w:rsidRPr="0053518A" w:rsidRDefault="0053518A" w:rsidP="0053518A">
      <w:pPr>
        <w:autoSpaceDE w:val="0"/>
        <w:autoSpaceDN w:val="0"/>
        <w:jc w:val="center"/>
        <w:rPr>
          <w:b/>
          <w:bCs/>
          <w:sz w:val="26"/>
          <w:szCs w:val="26"/>
        </w:rPr>
      </w:pPr>
      <w:r w:rsidRPr="0053518A">
        <w:rPr>
          <w:b/>
          <w:bCs/>
          <w:sz w:val="26"/>
          <w:szCs w:val="26"/>
        </w:rPr>
        <w:t>АКТ</w:t>
      </w:r>
    </w:p>
    <w:p w:rsidR="0053518A" w:rsidRPr="0053518A" w:rsidRDefault="0053518A" w:rsidP="0053518A">
      <w:pPr>
        <w:autoSpaceDE w:val="0"/>
        <w:autoSpaceDN w:val="0"/>
        <w:jc w:val="center"/>
      </w:pPr>
      <w:r w:rsidRPr="0053518A">
        <w:rPr>
          <w:sz w:val="26"/>
          <w:szCs w:val="26"/>
        </w:rPr>
        <w:t>обследования помещения</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53518A" w:rsidRPr="0053518A" w:rsidTr="007F60B6">
        <w:tblPrEx>
          <w:tblCellMar>
            <w:top w:w="0" w:type="dxa"/>
            <w:bottom w:w="0" w:type="dxa"/>
          </w:tblCellMar>
        </w:tblPrEx>
        <w:trPr>
          <w:cantSplit/>
        </w:trPr>
        <w:tc>
          <w:tcPr>
            <w:tcW w:w="392" w:type="dxa"/>
            <w:tcBorders>
              <w:top w:val="nil"/>
              <w:left w:val="nil"/>
              <w:bottom w:val="nil"/>
              <w:right w:val="nil"/>
            </w:tcBorders>
            <w:vAlign w:val="bottom"/>
          </w:tcPr>
          <w:p w:rsidR="0053518A" w:rsidRPr="0053518A" w:rsidRDefault="0053518A" w:rsidP="0053518A">
            <w:pPr>
              <w:autoSpaceDE w:val="0"/>
              <w:autoSpaceDN w:val="0"/>
            </w:pPr>
            <w:r w:rsidRPr="0053518A">
              <w:t>№</w:t>
            </w:r>
          </w:p>
        </w:tc>
        <w:tc>
          <w:tcPr>
            <w:tcW w:w="3747" w:type="dxa"/>
            <w:tcBorders>
              <w:top w:val="nil"/>
              <w:left w:val="nil"/>
              <w:bottom w:val="single" w:sz="4" w:space="0" w:color="auto"/>
              <w:right w:val="nil"/>
            </w:tcBorders>
            <w:vAlign w:val="bottom"/>
          </w:tcPr>
          <w:p w:rsidR="0053518A" w:rsidRPr="0053518A" w:rsidRDefault="0053518A" w:rsidP="0053518A">
            <w:pPr>
              <w:autoSpaceDE w:val="0"/>
              <w:autoSpaceDN w:val="0"/>
              <w:jc w:val="center"/>
            </w:pPr>
          </w:p>
        </w:tc>
        <w:tc>
          <w:tcPr>
            <w:tcW w:w="1985" w:type="dxa"/>
            <w:tcBorders>
              <w:top w:val="nil"/>
              <w:left w:val="nil"/>
              <w:bottom w:val="nil"/>
              <w:right w:val="nil"/>
            </w:tcBorders>
            <w:vAlign w:val="bottom"/>
          </w:tcPr>
          <w:p w:rsidR="0053518A" w:rsidRPr="0053518A" w:rsidRDefault="0053518A" w:rsidP="0053518A">
            <w:pPr>
              <w:autoSpaceDE w:val="0"/>
              <w:autoSpaceDN w:val="0"/>
              <w:jc w:val="center"/>
            </w:pPr>
          </w:p>
        </w:tc>
        <w:tc>
          <w:tcPr>
            <w:tcW w:w="4110" w:type="dxa"/>
            <w:tcBorders>
              <w:top w:val="nil"/>
              <w:left w:val="nil"/>
              <w:bottom w:val="single" w:sz="4" w:space="0" w:color="auto"/>
              <w:right w:val="nil"/>
            </w:tcBorders>
            <w:vAlign w:val="bottom"/>
          </w:tcPr>
          <w:p w:rsidR="0053518A" w:rsidRPr="0053518A" w:rsidRDefault="0053518A" w:rsidP="0053518A">
            <w:pPr>
              <w:autoSpaceDE w:val="0"/>
              <w:autoSpaceDN w:val="0"/>
              <w:jc w:val="center"/>
            </w:pPr>
          </w:p>
        </w:tc>
      </w:tr>
      <w:tr w:rsidR="0053518A" w:rsidRPr="0053518A" w:rsidTr="007F60B6">
        <w:tblPrEx>
          <w:tblCellMar>
            <w:top w:w="0" w:type="dxa"/>
            <w:bottom w:w="0" w:type="dxa"/>
          </w:tblCellMar>
        </w:tblPrEx>
        <w:trPr>
          <w:cantSplit/>
        </w:trPr>
        <w:tc>
          <w:tcPr>
            <w:tcW w:w="392" w:type="dxa"/>
            <w:tcBorders>
              <w:top w:val="nil"/>
              <w:left w:val="nil"/>
              <w:bottom w:val="nil"/>
              <w:right w:val="nil"/>
            </w:tcBorders>
          </w:tcPr>
          <w:p w:rsidR="0053518A" w:rsidRPr="0053518A" w:rsidRDefault="0053518A" w:rsidP="0053518A">
            <w:pPr>
              <w:autoSpaceDE w:val="0"/>
              <w:autoSpaceDN w:val="0"/>
              <w:rPr>
                <w:sz w:val="20"/>
                <w:szCs w:val="20"/>
              </w:rPr>
            </w:pPr>
          </w:p>
        </w:tc>
        <w:tc>
          <w:tcPr>
            <w:tcW w:w="3747" w:type="dxa"/>
            <w:tcBorders>
              <w:top w:val="nil"/>
              <w:left w:val="nil"/>
              <w:bottom w:val="nil"/>
              <w:right w:val="nil"/>
            </w:tcBorders>
          </w:tcPr>
          <w:p w:rsidR="0053518A" w:rsidRPr="0053518A" w:rsidRDefault="0053518A" w:rsidP="0053518A">
            <w:pPr>
              <w:autoSpaceDE w:val="0"/>
              <w:autoSpaceDN w:val="0"/>
              <w:jc w:val="center"/>
              <w:rPr>
                <w:sz w:val="20"/>
                <w:szCs w:val="20"/>
              </w:rPr>
            </w:pPr>
          </w:p>
        </w:tc>
        <w:tc>
          <w:tcPr>
            <w:tcW w:w="1985" w:type="dxa"/>
            <w:tcBorders>
              <w:top w:val="nil"/>
              <w:left w:val="nil"/>
              <w:bottom w:val="nil"/>
              <w:right w:val="nil"/>
            </w:tcBorders>
          </w:tcPr>
          <w:p w:rsidR="0053518A" w:rsidRPr="0053518A" w:rsidRDefault="0053518A" w:rsidP="0053518A">
            <w:pPr>
              <w:autoSpaceDE w:val="0"/>
              <w:autoSpaceDN w:val="0"/>
              <w:jc w:val="center"/>
              <w:rPr>
                <w:sz w:val="20"/>
                <w:szCs w:val="20"/>
              </w:rPr>
            </w:pPr>
          </w:p>
        </w:tc>
        <w:tc>
          <w:tcPr>
            <w:tcW w:w="4110" w:type="dxa"/>
            <w:tcBorders>
              <w:top w:val="nil"/>
              <w:left w:val="nil"/>
              <w:bottom w:val="nil"/>
              <w:right w:val="nil"/>
            </w:tcBorders>
          </w:tcPr>
          <w:p w:rsidR="0053518A" w:rsidRPr="0053518A" w:rsidRDefault="0053518A" w:rsidP="0053518A">
            <w:pPr>
              <w:autoSpaceDE w:val="0"/>
              <w:autoSpaceDN w:val="0"/>
              <w:jc w:val="center"/>
              <w:rPr>
                <w:sz w:val="20"/>
                <w:szCs w:val="20"/>
              </w:rPr>
            </w:pPr>
            <w:r w:rsidRPr="0053518A">
              <w:rPr>
                <w:sz w:val="20"/>
                <w:szCs w:val="20"/>
              </w:rPr>
              <w:t>(дата)</w:t>
            </w:r>
          </w:p>
        </w:tc>
      </w:tr>
    </w:tbl>
    <w:p w:rsidR="0053518A" w:rsidRPr="0053518A" w:rsidRDefault="0053518A" w:rsidP="0053518A">
      <w:pPr>
        <w:autoSpaceDE w:val="0"/>
        <w:autoSpaceDN w:val="0"/>
      </w:pPr>
    </w:p>
    <w:p w:rsidR="0053518A" w:rsidRPr="0053518A" w:rsidRDefault="0053518A" w:rsidP="0053518A">
      <w:pPr>
        <w:pBdr>
          <w:top w:val="single" w:sz="4" w:space="1" w:color="auto"/>
        </w:pBdr>
        <w:autoSpaceDE w:val="0"/>
        <w:autoSpaceDN w:val="0"/>
        <w:jc w:val="center"/>
        <w:rPr>
          <w:sz w:val="20"/>
          <w:szCs w:val="20"/>
        </w:rPr>
      </w:pPr>
      <w:r w:rsidRPr="0053518A">
        <w:rPr>
          <w:sz w:val="20"/>
          <w:szCs w:val="20"/>
        </w:rPr>
        <w:t>(месторасположение помещения, в том числе наименования населенного пункта и улицы, номера дома и квартиры)</w:t>
      </w:r>
    </w:p>
    <w:p w:rsidR="0053518A" w:rsidRPr="0053518A" w:rsidRDefault="0053518A" w:rsidP="0053518A">
      <w:pPr>
        <w:autoSpaceDE w:val="0"/>
        <w:autoSpaceDN w:val="0"/>
        <w:ind w:firstLine="567"/>
      </w:pPr>
      <w:r w:rsidRPr="0053518A">
        <w:t xml:space="preserve">Межведомственная комиссия, назначенная  </w:t>
      </w:r>
    </w:p>
    <w:p w:rsidR="0053518A" w:rsidRPr="0053518A" w:rsidRDefault="0053518A" w:rsidP="0053518A">
      <w:pPr>
        <w:pBdr>
          <w:top w:val="single" w:sz="4" w:space="1" w:color="auto"/>
        </w:pBdr>
        <w:autoSpaceDE w:val="0"/>
        <w:autoSpaceDN w:val="0"/>
        <w:ind w:left="5103"/>
        <w:jc w:val="center"/>
        <w:rPr>
          <w:sz w:val="20"/>
          <w:szCs w:val="20"/>
        </w:rPr>
      </w:pPr>
      <w:proofErr w:type="gramStart"/>
      <w:r w:rsidRPr="0053518A">
        <w:rPr>
          <w:sz w:val="20"/>
          <w:szCs w:val="20"/>
        </w:rPr>
        <w:t xml:space="preserve">(кем назначена, наименование федерального органа </w:t>
      </w:r>
      <w:proofErr w:type="gramEnd"/>
    </w:p>
    <w:p w:rsidR="0053518A" w:rsidRPr="0053518A" w:rsidRDefault="0053518A" w:rsidP="0053518A">
      <w:pPr>
        <w:tabs>
          <w:tab w:val="right" w:pos="10205"/>
        </w:tabs>
        <w:autoSpaceDE w:val="0"/>
        <w:autoSpaceDN w:val="0"/>
      </w:pPr>
      <w:r w:rsidRPr="0053518A">
        <w:tab/>
        <w:t>,</w:t>
      </w:r>
    </w:p>
    <w:p w:rsidR="0053518A" w:rsidRPr="0053518A" w:rsidRDefault="0053518A" w:rsidP="0053518A">
      <w:pPr>
        <w:pBdr>
          <w:top w:val="single" w:sz="4" w:space="1" w:color="auto"/>
        </w:pBdr>
        <w:autoSpaceDE w:val="0"/>
        <w:autoSpaceDN w:val="0"/>
        <w:ind w:right="113"/>
        <w:jc w:val="center"/>
        <w:rPr>
          <w:sz w:val="20"/>
          <w:szCs w:val="20"/>
        </w:rPr>
      </w:pPr>
      <w:r w:rsidRPr="0053518A">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53518A" w:rsidRPr="0053518A" w:rsidRDefault="0053518A" w:rsidP="0053518A">
      <w:pPr>
        <w:autoSpaceDE w:val="0"/>
        <w:autoSpaceDN w:val="0"/>
      </w:pPr>
      <w:r w:rsidRPr="0053518A">
        <w:t xml:space="preserve">в составе председателя  </w:t>
      </w:r>
    </w:p>
    <w:p w:rsidR="0053518A" w:rsidRPr="0053518A" w:rsidRDefault="0053518A" w:rsidP="0053518A">
      <w:pPr>
        <w:pBdr>
          <w:top w:val="single" w:sz="4" w:space="1" w:color="auto"/>
        </w:pBdr>
        <w:autoSpaceDE w:val="0"/>
        <w:autoSpaceDN w:val="0"/>
        <w:ind w:left="2460"/>
        <w:jc w:val="center"/>
        <w:rPr>
          <w:sz w:val="20"/>
          <w:szCs w:val="20"/>
        </w:rPr>
      </w:pPr>
      <w:r w:rsidRPr="0053518A">
        <w:rPr>
          <w:sz w:val="20"/>
          <w:szCs w:val="20"/>
        </w:rPr>
        <w:t>(Ф.И.О., занимаемая должность и место работы)</w:t>
      </w:r>
    </w:p>
    <w:p w:rsidR="0053518A" w:rsidRPr="0053518A" w:rsidRDefault="0053518A" w:rsidP="0053518A">
      <w:pPr>
        <w:autoSpaceDE w:val="0"/>
        <w:autoSpaceDN w:val="0"/>
      </w:pPr>
      <w:r w:rsidRPr="0053518A">
        <w:t xml:space="preserve">и членов комиссии  </w:t>
      </w:r>
    </w:p>
    <w:p w:rsidR="0053518A" w:rsidRPr="0053518A" w:rsidRDefault="0053518A" w:rsidP="0053518A">
      <w:pPr>
        <w:pBdr>
          <w:top w:val="single" w:sz="4" w:space="1" w:color="auto"/>
        </w:pBdr>
        <w:autoSpaceDE w:val="0"/>
        <w:autoSpaceDN w:val="0"/>
        <w:ind w:left="2069"/>
        <w:jc w:val="center"/>
        <w:rPr>
          <w:sz w:val="20"/>
          <w:szCs w:val="20"/>
        </w:rPr>
      </w:pPr>
      <w:r w:rsidRPr="0053518A">
        <w:rPr>
          <w:sz w:val="20"/>
          <w:szCs w:val="20"/>
        </w:rPr>
        <w:t>(Ф.И.О., занимаемая должность и место работы)</w:t>
      </w:r>
    </w:p>
    <w:p w:rsidR="0053518A" w:rsidRPr="0053518A" w:rsidRDefault="0053518A" w:rsidP="0053518A">
      <w:pPr>
        <w:autoSpaceDE w:val="0"/>
        <w:autoSpaceDN w:val="0"/>
      </w:pPr>
      <w:r w:rsidRPr="0053518A">
        <w:t xml:space="preserve">при участии приглашенных экспертов  </w:t>
      </w:r>
    </w:p>
    <w:p w:rsidR="0053518A" w:rsidRPr="0053518A" w:rsidRDefault="0053518A" w:rsidP="0053518A">
      <w:pPr>
        <w:pBdr>
          <w:top w:val="single" w:sz="4" w:space="1" w:color="auto"/>
        </w:pBdr>
        <w:autoSpaceDE w:val="0"/>
        <w:autoSpaceDN w:val="0"/>
        <w:ind w:left="4025"/>
        <w:jc w:val="center"/>
        <w:rPr>
          <w:sz w:val="20"/>
          <w:szCs w:val="20"/>
        </w:rPr>
      </w:pPr>
      <w:r w:rsidRPr="0053518A">
        <w:rPr>
          <w:sz w:val="20"/>
          <w:szCs w:val="20"/>
        </w:rPr>
        <w:t>(Ф.И.О., занимаемая должность и место работы)</w:t>
      </w:r>
    </w:p>
    <w:p w:rsidR="0053518A" w:rsidRPr="0053518A" w:rsidRDefault="0053518A" w:rsidP="0053518A">
      <w:pPr>
        <w:autoSpaceDE w:val="0"/>
        <w:autoSpaceDN w:val="0"/>
      </w:pPr>
    </w:p>
    <w:p w:rsidR="0053518A" w:rsidRPr="0053518A" w:rsidRDefault="0053518A" w:rsidP="0053518A">
      <w:pPr>
        <w:pBdr>
          <w:top w:val="single" w:sz="4" w:space="1" w:color="auto"/>
        </w:pBdr>
        <w:autoSpaceDE w:val="0"/>
        <w:autoSpaceDN w:val="0"/>
        <w:rPr>
          <w:sz w:val="2"/>
          <w:szCs w:val="2"/>
        </w:rPr>
      </w:pPr>
    </w:p>
    <w:p w:rsidR="0053518A" w:rsidRPr="0053518A" w:rsidRDefault="0053518A" w:rsidP="0053518A">
      <w:pPr>
        <w:autoSpaceDE w:val="0"/>
        <w:autoSpaceDN w:val="0"/>
      </w:pPr>
    </w:p>
    <w:p w:rsidR="0053518A" w:rsidRPr="0053518A" w:rsidRDefault="0053518A" w:rsidP="0053518A">
      <w:pPr>
        <w:pBdr>
          <w:top w:val="single" w:sz="4" w:space="1" w:color="auto"/>
        </w:pBdr>
        <w:autoSpaceDE w:val="0"/>
        <w:autoSpaceDN w:val="0"/>
        <w:rPr>
          <w:sz w:val="2"/>
          <w:szCs w:val="2"/>
        </w:rPr>
      </w:pPr>
    </w:p>
    <w:p w:rsidR="0053518A" w:rsidRPr="0053518A" w:rsidRDefault="0053518A" w:rsidP="0053518A">
      <w:pPr>
        <w:autoSpaceDE w:val="0"/>
        <w:autoSpaceDN w:val="0"/>
      </w:pPr>
      <w:r w:rsidRPr="0053518A">
        <w:t xml:space="preserve">и приглашенного собственника помещения или уполномоченного им лица  </w:t>
      </w:r>
    </w:p>
    <w:p w:rsidR="0053518A" w:rsidRPr="0053518A" w:rsidRDefault="0053518A" w:rsidP="0053518A">
      <w:pPr>
        <w:pBdr>
          <w:top w:val="single" w:sz="4" w:space="1" w:color="auto"/>
        </w:pBdr>
        <w:autoSpaceDE w:val="0"/>
        <w:autoSpaceDN w:val="0"/>
        <w:ind w:left="7785"/>
        <w:rPr>
          <w:sz w:val="2"/>
          <w:szCs w:val="2"/>
        </w:rPr>
      </w:pPr>
    </w:p>
    <w:p w:rsidR="0053518A" w:rsidRPr="0053518A" w:rsidRDefault="0053518A" w:rsidP="0053518A">
      <w:pPr>
        <w:autoSpaceDE w:val="0"/>
        <w:autoSpaceDN w:val="0"/>
      </w:pPr>
    </w:p>
    <w:p w:rsidR="0053518A" w:rsidRPr="0053518A" w:rsidRDefault="0053518A" w:rsidP="0053518A">
      <w:pPr>
        <w:pBdr>
          <w:top w:val="single" w:sz="4" w:space="1" w:color="auto"/>
        </w:pBdr>
        <w:autoSpaceDE w:val="0"/>
        <w:autoSpaceDN w:val="0"/>
        <w:jc w:val="center"/>
        <w:rPr>
          <w:sz w:val="20"/>
          <w:szCs w:val="20"/>
        </w:rPr>
      </w:pPr>
      <w:r w:rsidRPr="0053518A">
        <w:rPr>
          <w:sz w:val="20"/>
          <w:szCs w:val="20"/>
        </w:rPr>
        <w:t>(Ф.И.О., занимаемая должность и место работы)</w:t>
      </w:r>
    </w:p>
    <w:p w:rsidR="0053518A" w:rsidRPr="0053518A" w:rsidRDefault="0053518A" w:rsidP="0053518A">
      <w:pPr>
        <w:autoSpaceDE w:val="0"/>
        <w:autoSpaceDN w:val="0"/>
      </w:pPr>
    </w:p>
    <w:p w:rsidR="0053518A" w:rsidRPr="0053518A" w:rsidRDefault="0053518A" w:rsidP="0053518A">
      <w:pPr>
        <w:pBdr>
          <w:top w:val="single" w:sz="4" w:space="1" w:color="auto"/>
        </w:pBdr>
        <w:autoSpaceDE w:val="0"/>
        <w:autoSpaceDN w:val="0"/>
        <w:rPr>
          <w:sz w:val="2"/>
          <w:szCs w:val="2"/>
        </w:rPr>
      </w:pPr>
    </w:p>
    <w:p w:rsidR="0053518A" w:rsidRPr="0053518A" w:rsidRDefault="0053518A" w:rsidP="0053518A">
      <w:pPr>
        <w:autoSpaceDE w:val="0"/>
        <w:autoSpaceDN w:val="0"/>
      </w:pPr>
      <w:r w:rsidRPr="0053518A">
        <w:t xml:space="preserve">произвела обследование помещения по заявлению  </w:t>
      </w:r>
    </w:p>
    <w:p w:rsidR="0053518A" w:rsidRPr="0053518A" w:rsidRDefault="0053518A" w:rsidP="0053518A">
      <w:pPr>
        <w:pBdr>
          <w:top w:val="single" w:sz="4" w:space="1" w:color="auto"/>
        </w:pBdr>
        <w:autoSpaceDE w:val="0"/>
        <w:autoSpaceDN w:val="0"/>
        <w:ind w:left="5283"/>
        <w:jc w:val="center"/>
        <w:rPr>
          <w:sz w:val="20"/>
          <w:szCs w:val="20"/>
        </w:rPr>
      </w:pPr>
      <w:proofErr w:type="gramStart"/>
      <w:r w:rsidRPr="0053518A">
        <w:rPr>
          <w:sz w:val="20"/>
          <w:szCs w:val="20"/>
        </w:rPr>
        <w:t>(реквизиты заявителя:</w:t>
      </w:r>
      <w:proofErr w:type="gramEnd"/>
      <w:r w:rsidRPr="0053518A">
        <w:rPr>
          <w:sz w:val="20"/>
          <w:szCs w:val="20"/>
        </w:rPr>
        <w:t xml:space="preserve"> Ф.И.О. и адрес – </w:t>
      </w:r>
    </w:p>
    <w:p w:rsidR="0053518A" w:rsidRPr="0053518A" w:rsidRDefault="0053518A" w:rsidP="0053518A">
      <w:pPr>
        <w:autoSpaceDE w:val="0"/>
        <w:autoSpaceDN w:val="0"/>
      </w:pPr>
    </w:p>
    <w:p w:rsidR="0053518A" w:rsidRPr="0053518A" w:rsidRDefault="0053518A" w:rsidP="0053518A">
      <w:pPr>
        <w:pBdr>
          <w:top w:val="single" w:sz="4" w:space="1" w:color="auto"/>
        </w:pBdr>
        <w:autoSpaceDE w:val="0"/>
        <w:autoSpaceDN w:val="0"/>
        <w:jc w:val="center"/>
        <w:rPr>
          <w:sz w:val="20"/>
          <w:szCs w:val="20"/>
        </w:rPr>
      </w:pPr>
      <w:r w:rsidRPr="0053518A">
        <w:rPr>
          <w:sz w:val="20"/>
          <w:szCs w:val="20"/>
        </w:rPr>
        <w:t>для физического лица, наименование организации и занимаемая должность – для юридического лица)</w:t>
      </w:r>
    </w:p>
    <w:p w:rsidR="0053518A" w:rsidRPr="0053518A" w:rsidRDefault="0053518A" w:rsidP="0053518A">
      <w:pPr>
        <w:autoSpaceDE w:val="0"/>
        <w:autoSpaceDN w:val="0"/>
      </w:pPr>
      <w:r w:rsidRPr="0053518A">
        <w:t xml:space="preserve">и составила настоящий акт обследования помещения  </w:t>
      </w:r>
    </w:p>
    <w:p w:rsidR="0053518A" w:rsidRPr="0053518A" w:rsidRDefault="0053518A" w:rsidP="0053518A">
      <w:pPr>
        <w:pBdr>
          <w:top w:val="single" w:sz="4" w:space="1" w:color="auto"/>
        </w:pBdr>
        <w:autoSpaceDE w:val="0"/>
        <w:autoSpaceDN w:val="0"/>
        <w:ind w:left="5557"/>
        <w:jc w:val="center"/>
        <w:rPr>
          <w:sz w:val="20"/>
          <w:szCs w:val="20"/>
        </w:rPr>
      </w:pPr>
      <w:proofErr w:type="gramStart"/>
      <w:r w:rsidRPr="0053518A">
        <w:rPr>
          <w:sz w:val="20"/>
          <w:szCs w:val="20"/>
        </w:rPr>
        <w:t>(адрес, принадлежность помещения,</w:t>
      </w:r>
      <w:proofErr w:type="gramEnd"/>
    </w:p>
    <w:p w:rsidR="0053518A" w:rsidRPr="0053518A" w:rsidRDefault="0053518A" w:rsidP="0053518A">
      <w:pPr>
        <w:tabs>
          <w:tab w:val="right" w:pos="10205"/>
        </w:tabs>
        <w:autoSpaceDE w:val="0"/>
        <w:autoSpaceDN w:val="0"/>
      </w:pPr>
      <w:r w:rsidRPr="0053518A">
        <w:tab/>
        <w:t>.</w:t>
      </w:r>
    </w:p>
    <w:p w:rsidR="0053518A" w:rsidRPr="0053518A" w:rsidRDefault="0053518A" w:rsidP="0053518A">
      <w:pPr>
        <w:pBdr>
          <w:top w:val="single" w:sz="4" w:space="1" w:color="auto"/>
        </w:pBdr>
        <w:autoSpaceDE w:val="0"/>
        <w:autoSpaceDN w:val="0"/>
        <w:ind w:right="113"/>
        <w:jc w:val="center"/>
        <w:rPr>
          <w:sz w:val="20"/>
          <w:szCs w:val="20"/>
        </w:rPr>
      </w:pPr>
      <w:r w:rsidRPr="0053518A">
        <w:rPr>
          <w:sz w:val="20"/>
          <w:szCs w:val="20"/>
        </w:rPr>
        <w:t>кадастровый номер, год ввода в эксплуатацию)</w:t>
      </w:r>
    </w:p>
    <w:p w:rsidR="0053518A" w:rsidRPr="0053518A" w:rsidRDefault="0053518A" w:rsidP="0053518A">
      <w:pPr>
        <w:autoSpaceDE w:val="0"/>
        <w:autoSpaceDN w:val="0"/>
        <w:ind w:firstLine="567"/>
        <w:jc w:val="both"/>
      </w:pPr>
      <w:r w:rsidRPr="0053518A">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53518A" w:rsidRPr="0053518A" w:rsidRDefault="0053518A" w:rsidP="0053518A">
      <w:pPr>
        <w:pBdr>
          <w:top w:val="single" w:sz="4" w:space="1" w:color="auto"/>
        </w:pBdr>
        <w:autoSpaceDE w:val="0"/>
        <w:autoSpaceDN w:val="0"/>
        <w:ind w:left="5443"/>
        <w:rPr>
          <w:sz w:val="2"/>
          <w:szCs w:val="2"/>
        </w:rPr>
      </w:pPr>
    </w:p>
    <w:p w:rsidR="0053518A" w:rsidRPr="0053518A" w:rsidRDefault="0053518A" w:rsidP="0053518A">
      <w:pPr>
        <w:autoSpaceDE w:val="0"/>
        <w:autoSpaceDN w:val="0"/>
      </w:pPr>
    </w:p>
    <w:p w:rsidR="0053518A" w:rsidRPr="0053518A" w:rsidRDefault="0053518A" w:rsidP="0053518A">
      <w:pPr>
        <w:pBdr>
          <w:top w:val="single" w:sz="4" w:space="1" w:color="auto"/>
        </w:pBdr>
        <w:autoSpaceDE w:val="0"/>
        <w:autoSpaceDN w:val="0"/>
        <w:rPr>
          <w:sz w:val="2"/>
          <w:szCs w:val="2"/>
        </w:rPr>
      </w:pPr>
    </w:p>
    <w:p w:rsidR="0053518A" w:rsidRPr="0053518A" w:rsidRDefault="0053518A" w:rsidP="0053518A">
      <w:pPr>
        <w:autoSpaceDE w:val="0"/>
        <w:autoSpaceDN w:val="0"/>
      </w:pPr>
    </w:p>
    <w:p w:rsidR="0053518A" w:rsidRPr="0053518A" w:rsidRDefault="0053518A" w:rsidP="0053518A">
      <w:pPr>
        <w:pBdr>
          <w:top w:val="single" w:sz="4" w:space="1" w:color="auto"/>
        </w:pBdr>
        <w:autoSpaceDE w:val="0"/>
        <w:autoSpaceDN w:val="0"/>
        <w:rPr>
          <w:sz w:val="2"/>
          <w:szCs w:val="2"/>
        </w:rPr>
      </w:pPr>
    </w:p>
    <w:p w:rsidR="0053518A" w:rsidRPr="0053518A" w:rsidRDefault="0053518A" w:rsidP="0053518A">
      <w:pPr>
        <w:autoSpaceDE w:val="0"/>
        <w:autoSpaceDN w:val="0"/>
      </w:pPr>
    </w:p>
    <w:p w:rsidR="0053518A" w:rsidRPr="0053518A" w:rsidRDefault="0053518A" w:rsidP="0053518A">
      <w:pPr>
        <w:pBdr>
          <w:top w:val="single" w:sz="4" w:space="1" w:color="auto"/>
        </w:pBdr>
        <w:autoSpaceDE w:val="0"/>
        <w:autoSpaceDN w:val="0"/>
        <w:rPr>
          <w:sz w:val="2"/>
          <w:szCs w:val="2"/>
        </w:rPr>
      </w:pPr>
    </w:p>
    <w:p w:rsidR="0053518A" w:rsidRPr="0053518A" w:rsidRDefault="0053518A" w:rsidP="0053518A">
      <w:pPr>
        <w:autoSpaceDE w:val="0"/>
        <w:autoSpaceDN w:val="0"/>
      </w:pPr>
    </w:p>
    <w:p w:rsidR="0053518A" w:rsidRPr="0053518A" w:rsidRDefault="0053518A" w:rsidP="0053518A">
      <w:pPr>
        <w:pBdr>
          <w:top w:val="single" w:sz="4" w:space="1" w:color="auto"/>
        </w:pBdr>
        <w:autoSpaceDE w:val="0"/>
        <w:autoSpaceDN w:val="0"/>
        <w:rPr>
          <w:sz w:val="2"/>
          <w:szCs w:val="2"/>
        </w:rPr>
      </w:pPr>
    </w:p>
    <w:p w:rsidR="0053518A" w:rsidRPr="0053518A" w:rsidRDefault="0053518A" w:rsidP="0053518A">
      <w:pPr>
        <w:autoSpaceDE w:val="0"/>
        <w:autoSpaceDN w:val="0"/>
      </w:pPr>
    </w:p>
    <w:p w:rsidR="0053518A" w:rsidRPr="0053518A" w:rsidRDefault="0053518A" w:rsidP="0053518A">
      <w:pPr>
        <w:pBdr>
          <w:top w:val="single" w:sz="4" w:space="1" w:color="auto"/>
        </w:pBdr>
        <w:autoSpaceDE w:val="0"/>
        <w:autoSpaceDN w:val="0"/>
        <w:rPr>
          <w:sz w:val="2"/>
          <w:szCs w:val="2"/>
        </w:rPr>
      </w:pPr>
    </w:p>
    <w:p w:rsidR="0053518A" w:rsidRPr="0053518A" w:rsidRDefault="0053518A" w:rsidP="0053518A">
      <w:pPr>
        <w:tabs>
          <w:tab w:val="right" w:pos="10205"/>
        </w:tabs>
        <w:autoSpaceDE w:val="0"/>
        <w:autoSpaceDN w:val="0"/>
      </w:pPr>
      <w:r w:rsidRPr="0053518A">
        <w:tab/>
        <w:t>.</w:t>
      </w:r>
    </w:p>
    <w:p w:rsidR="0053518A" w:rsidRPr="0053518A" w:rsidRDefault="0053518A" w:rsidP="0053518A">
      <w:pPr>
        <w:pBdr>
          <w:top w:val="single" w:sz="4" w:space="1" w:color="auto"/>
        </w:pBdr>
        <w:autoSpaceDE w:val="0"/>
        <w:autoSpaceDN w:val="0"/>
        <w:ind w:right="113"/>
        <w:rPr>
          <w:sz w:val="2"/>
          <w:szCs w:val="2"/>
        </w:rPr>
      </w:pPr>
    </w:p>
    <w:p w:rsidR="0053518A" w:rsidRPr="0053518A" w:rsidRDefault="0053518A" w:rsidP="0053518A">
      <w:pPr>
        <w:autoSpaceDE w:val="0"/>
        <w:autoSpaceDN w:val="0"/>
        <w:ind w:firstLine="567"/>
      </w:pPr>
      <w:r w:rsidRPr="0053518A">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53518A" w:rsidRPr="0053518A" w:rsidRDefault="0053518A" w:rsidP="0053518A">
      <w:pPr>
        <w:pBdr>
          <w:top w:val="single" w:sz="4" w:space="1" w:color="auto"/>
        </w:pBdr>
        <w:autoSpaceDE w:val="0"/>
        <w:autoSpaceDN w:val="0"/>
        <w:ind w:left="5812"/>
        <w:rPr>
          <w:sz w:val="2"/>
          <w:szCs w:val="2"/>
        </w:rPr>
      </w:pPr>
    </w:p>
    <w:p w:rsidR="0053518A" w:rsidRPr="0053518A" w:rsidRDefault="0053518A" w:rsidP="0053518A">
      <w:pPr>
        <w:autoSpaceDE w:val="0"/>
        <w:autoSpaceDN w:val="0"/>
      </w:pPr>
    </w:p>
    <w:p w:rsidR="0053518A" w:rsidRPr="0053518A" w:rsidRDefault="0053518A" w:rsidP="0053518A">
      <w:pPr>
        <w:pBdr>
          <w:top w:val="single" w:sz="4" w:space="1" w:color="auto"/>
        </w:pBdr>
        <w:autoSpaceDE w:val="0"/>
        <w:autoSpaceDN w:val="0"/>
        <w:rPr>
          <w:sz w:val="2"/>
          <w:szCs w:val="2"/>
        </w:rPr>
      </w:pPr>
    </w:p>
    <w:p w:rsidR="0053518A" w:rsidRPr="0053518A" w:rsidRDefault="0053518A" w:rsidP="0053518A">
      <w:pPr>
        <w:autoSpaceDE w:val="0"/>
        <w:autoSpaceDN w:val="0"/>
      </w:pPr>
    </w:p>
    <w:p w:rsidR="0053518A" w:rsidRPr="0053518A" w:rsidRDefault="0053518A" w:rsidP="0053518A">
      <w:pPr>
        <w:pBdr>
          <w:top w:val="single" w:sz="4" w:space="1" w:color="auto"/>
        </w:pBdr>
        <w:autoSpaceDE w:val="0"/>
        <w:autoSpaceDN w:val="0"/>
        <w:rPr>
          <w:sz w:val="2"/>
          <w:szCs w:val="2"/>
        </w:rPr>
      </w:pPr>
    </w:p>
    <w:p w:rsidR="0053518A" w:rsidRPr="0053518A" w:rsidRDefault="0053518A" w:rsidP="0053518A">
      <w:pPr>
        <w:autoSpaceDE w:val="0"/>
        <w:autoSpaceDN w:val="0"/>
      </w:pPr>
    </w:p>
    <w:p w:rsidR="0053518A" w:rsidRPr="0053518A" w:rsidRDefault="0053518A" w:rsidP="0053518A">
      <w:pPr>
        <w:pBdr>
          <w:top w:val="single" w:sz="4" w:space="1" w:color="auto"/>
        </w:pBdr>
        <w:autoSpaceDE w:val="0"/>
        <w:autoSpaceDN w:val="0"/>
        <w:rPr>
          <w:sz w:val="2"/>
          <w:szCs w:val="2"/>
        </w:rPr>
      </w:pPr>
    </w:p>
    <w:p w:rsidR="0053518A" w:rsidRPr="0053518A" w:rsidRDefault="0053518A" w:rsidP="0053518A">
      <w:pPr>
        <w:autoSpaceDE w:val="0"/>
        <w:autoSpaceDN w:val="0"/>
      </w:pPr>
    </w:p>
    <w:p w:rsidR="0053518A" w:rsidRPr="0053518A" w:rsidRDefault="0053518A" w:rsidP="0053518A">
      <w:pPr>
        <w:pBdr>
          <w:top w:val="single" w:sz="4" w:space="1" w:color="auto"/>
        </w:pBdr>
        <w:autoSpaceDE w:val="0"/>
        <w:autoSpaceDN w:val="0"/>
        <w:rPr>
          <w:sz w:val="2"/>
          <w:szCs w:val="2"/>
        </w:rPr>
      </w:pPr>
    </w:p>
    <w:p w:rsidR="0053518A" w:rsidRPr="0053518A" w:rsidRDefault="0053518A" w:rsidP="0053518A">
      <w:pPr>
        <w:tabs>
          <w:tab w:val="right" w:pos="10205"/>
        </w:tabs>
        <w:autoSpaceDE w:val="0"/>
        <w:autoSpaceDN w:val="0"/>
      </w:pPr>
      <w:r w:rsidRPr="0053518A">
        <w:tab/>
        <w:t>.</w:t>
      </w:r>
    </w:p>
    <w:p w:rsidR="0053518A" w:rsidRPr="0053518A" w:rsidRDefault="0053518A" w:rsidP="0053518A">
      <w:pPr>
        <w:pBdr>
          <w:top w:val="single" w:sz="4" w:space="1" w:color="auto"/>
        </w:pBdr>
        <w:autoSpaceDE w:val="0"/>
        <w:autoSpaceDN w:val="0"/>
        <w:ind w:right="113"/>
        <w:rPr>
          <w:sz w:val="2"/>
          <w:szCs w:val="2"/>
        </w:rPr>
      </w:pPr>
    </w:p>
    <w:p w:rsidR="0053518A" w:rsidRPr="0053518A" w:rsidRDefault="0053518A" w:rsidP="0053518A">
      <w:pPr>
        <w:autoSpaceDE w:val="0"/>
        <w:autoSpaceDN w:val="0"/>
        <w:ind w:firstLine="567"/>
        <w:jc w:val="both"/>
      </w:pPr>
      <w:r w:rsidRPr="0053518A">
        <w:t xml:space="preserve">Оценка результатов проведенного инструментального контроля и других видов контроля и исследований  </w:t>
      </w:r>
    </w:p>
    <w:p w:rsidR="0053518A" w:rsidRPr="0053518A" w:rsidRDefault="0053518A" w:rsidP="0053518A">
      <w:pPr>
        <w:pBdr>
          <w:top w:val="single" w:sz="4" w:space="1" w:color="auto"/>
        </w:pBdr>
        <w:autoSpaceDE w:val="0"/>
        <w:autoSpaceDN w:val="0"/>
        <w:ind w:left="1531"/>
        <w:jc w:val="center"/>
        <w:rPr>
          <w:sz w:val="20"/>
          <w:szCs w:val="20"/>
        </w:rPr>
      </w:pPr>
      <w:r w:rsidRPr="0053518A">
        <w:rPr>
          <w:sz w:val="20"/>
          <w:szCs w:val="20"/>
        </w:rPr>
        <w:t>(кем проведен контроль (испытание), по каким показателям, какие фактические значения получены)</w:t>
      </w:r>
    </w:p>
    <w:p w:rsidR="0053518A" w:rsidRPr="0053518A" w:rsidRDefault="0053518A" w:rsidP="0053518A">
      <w:pPr>
        <w:tabs>
          <w:tab w:val="right" w:pos="10205"/>
        </w:tabs>
        <w:autoSpaceDE w:val="0"/>
        <w:autoSpaceDN w:val="0"/>
      </w:pPr>
      <w:r w:rsidRPr="0053518A">
        <w:tab/>
        <w:t>.</w:t>
      </w:r>
    </w:p>
    <w:p w:rsidR="0053518A" w:rsidRPr="0053518A" w:rsidRDefault="0053518A" w:rsidP="0053518A">
      <w:pPr>
        <w:pBdr>
          <w:top w:val="single" w:sz="4" w:space="1" w:color="auto"/>
        </w:pBdr>
        <w:autoSpaceDE w:val="0"/>
        <w:autoSpaceDN w:val="0"/>
        <w:ind w:right="113"/>
        <w:rPr>
          <w:sz w:val="2"/>
          <w:szCs w:val="2"/>
        </w:rPr>
      </w:pPr>
    </w:p>
    <w:p w:rsidR="0053518A" w:rsidRPr="0053518A" w:rsidRDefault="0053518A" w:rsidP="0053518A">
      <w:pPr>
        <w:autoSpaceDE w:val="0"/>
        <w:autoSpaceDN w:val="0"/>
        <w:ind w:firstLine="567"/>
        <w:jc w:val="both"/>
      </w:pPr>
      <w:r w:rsidRPr="0053518A">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53518A" w:rsidRPr="0053518A" w:rsidRDefault="0053518A" w:rsidP="0053518A">
      <w:pPr>
        <w:pBdr>
          <w:top w:val="single" w:sz="4" w:space="1" w:color="auto"/>
        </w:pBdr>
        <w:autoSpaceDE w:val="0"/>
        <w:autoSpaceDN w:val="0"/>
        <w:ind w:left="1370"/>
        <w:rPr>
          <w:sz w:val="2"/>
          <w:szCs w:val="2"/>
        </w:rPr>
      </w:pPr>
    </w:p>
    <w:p w:rsidR="0053518A" w:rsidRPr="0053518A" w:rsidRDefault="0053518A" w:rsidP="0053518A">
      <w:pPr>
        <w:autoSpaceDE w:val="0"/>
        <w:autoSpaceDN w:val="0"/>
      </w:pPr>
    </w:p>
    <w:p w:rsidR="0053518A" w:rsidRPr="0053518A" w:rsidRDefault="0053518A" w:rsidP="0053518A">
      <w:pPr>
        <w:pBdr>
          <w:top w:val="single" w:sz="4" w:space="1" w:color="auto"/>
        </w:pBdr>
        <w:autoSpaceDE w:val="0"/>
        <w:autoSpaceDN w:val="0"/>
        <w:rPr>
          <w:sz w:val="2"/>
          <w:szCs w:val="2"/>
        </w:rPr>
      </w:pPr>
    </w:p>
    <w:p w:rsidR="0053518A" w:rsidRPr="0053518A" w:rsidRDefault="0053518A" w:rsidP="0053518A">
      <w:pPr>
        <w:autoSpaceDE w:val="0"/>
        <w:autoSpaceDN w:val="0"/>
      </w:pPr>
    </w:p>
    <w:p w:rsidR="0053518A" w:rsidRPr="0053518A" w:rsidRDefault="0053518A" w:rsidP="0053518A">
      <w:pPr>
        <w:pBdr>
          <w:top w:val="single" w:sz="4" w:space="1" w:color="auto"/>
        </w:pBdr>
        <w:autoSpaceDE w:val="0"/>
        <w:autoSpaceDN w:val="0"/>
        <w:rPr>
          <w:sz w:val="2"/>
          <w:szCs w:val="2"/>
        </w:rPr>
      </w:pPr>
    </w:p>
    <w:p w:rsidR="0053518A" w:rsidRPr="0053518A" w:rsidRDefault="0053518A" w:rsidP="0053518A">
      <w:pPr>
        <w:autoSpaceDE w:val="0"/>
        <w:autoSpaceDN w:val="0"/>
      </w:pPr>
    </w:p>
    <w:p w:rsidR="0053518A" w:rsidRPr="0053518A" w:rsidRDefault="0053518A" w:rsidP="0053518A">
      <w:pPr>
        <w:pBdr>
          <w:top w:val="single" w:sz="4" w:space="1" w:color="auto"/>
        </w:pBdr>
        <w:autoSpaceDE w:val="0"/>
        <w:autoSpaceDN w:val="0"/>
        <w:rPr>
          <w:sz w:val="2"/>
          <w:szCs w:val="2"/>
        </w:rPr>
      </w:pPr>
    </w:p>
    <w:p w:rsidR="0053518A" w:rsidRPr="0053518A" w:rsidRDefault="0053518A" w:rsidP="0053518A">
      <w:pPr>
        <w:tabs>
          <w:tab w:val="right" w:pos="10205"/>
        </w:tabs>
        <w:autoSpaceDE w:val="0"/>
        <w:autoSpaceDN w:val="0"/>
      </w:pPr>
      <w:r w:rsidRPr="0053518A">
        <w:tab/>
        <w:t>.</w:t>
      </w:r>
    </w:p>
    <w:p w:rsidR="0053518A" w:rsidRPr="0053518A" w:rsidRDefault="0053518A" w:rsidP="0053518A">
      <w:pPr>
        <w:pBdr>
          <w:top w:val="single" w:sz="4" w:space="1" w:color="auto"/>
        </w:pBdr>
        <w:autoSpaceDE w:val="0"/>
        <w:autoSpaceDN w:val="0"/>
        <w:ind w:right="113"/>
        <w:rPr>
          <w:sz w:val="2"/>
          <w:szCs w:val="2"/>
        </w:rPr>
      </w:pPr>
    </w:p>
    <w:p w:rsidR="0053518A" w:rsidRPr="0053518A" w:rsidRDefault="0053518A" w:rsidP="0053518A">
      <w:pPr>
        <w:autoSpaceDE w:val="0"/>
        <w:autoSpaceDN w:val="0"/>
        <w:ind w:firstLine="567"/>
        <w:jc w:val="both"/>
        <w:rPr>
          <w:sz w:val="2"/>
          <w:szCs w:val="2"/>
        </w:rPr>
      </w:pPr>
      <w:r w:rsidRPr="0053518A">
        <w:t>Заключение межведомственной комиссии по результатам обследования помещения</w:t>
      </w:r>
      <w:r w:rsidRPr="0053518A">
        <w:br/>
      </w:r>
    </w:p>
    <w:p w:rsidR="0053518A" w:rsidRPr="0053518A" w:rsidRDefault="0053518A" w:rsidP="0053518A">
      <w:pPr>
        <w:autoSpaceDE w:val="0"/>
        <w:autoSpaceDN w:val="0"/>
      </w:pPr>
    </w:p>
    <w:p w:rsidR="0053518A" w:rsidRPr="0053518A" w:rsidRDefault="0053518A" w:rsidP="0053518A">
      <w:pPr>
        <w:pBdr>
          <w:top w:val="single" w:sz="4" w:space="1" w:color="auto"/>
        </w:pBdr>
        <w:autoSpaceDE w:val="0"/>
        <w:autoSpaceDN w:val="0"/>
        <w:rPr>
          <w:sz w:val="2"/>
          <w:szCs w:val="2"/>
        </w:rPr>
      </w:pPr>
    </w:p>
    <w:p w:rsidR="0053518A" w:rsidRPr="0053518A" w:rsidRDefault="0053518A" w:rsidP="0053518A">
      <w:pPr>
        <w:autoSpaceDE w:val="0"/>
        <w:autoSpaceDN w:val="0"/>
      </w:pPr>
    </w:p>
    <w:p w:rsidR="0053518A" w:rsidRPr="0053518A" w:rsidRDefault="0053518A" w:rsidP="0053518A">
      <w:pPr>
        <w:pBdr>
          <w:top w:val="single" w:sz="4" w:space="1" w:color="auto"/>
        </w:pBdr>
        <w:autoSpaceDE w:val="0"/>
        <w:autoSpaceDN w:val="0"/>
        <w:rPr>
          <w:sz w:val="2"/>
          <w:szCs w:val="2"/>
        </w:rPr>
      </w:pPr>
    </w:p>
    <w:p w:rsidR="0053518A" w:rsidRPr="0053518A" w:rsidRDefault="0053518A" w:rsidP="0053518A">
      <w:pPr>
        <w:autoSpaceDE w:val="0"/>
        <w:autoSpaceDN w:val="0"/>
      </w:pPr>
    </w:p>
    <w:p w:rsidR="0053518A" w:rsidRPr="0053518A" w:rsidRDefault="0053518A" w:rsidP="0053518A">
      <w:pPr>
        <w:pBdr>
          <w:top w:val="single" w:sz="4" w:space="1" w:color="auto"/>
        </w:pBdr>
        <w:autoSpaceDE w:val="0"/>
        <w:autoSpaceDN w:val="0"/>
        <w:rPr>
          <w:sz w:val="2"/>
          <w:szCs w:val="2"/>
        </w:rPr>
      </w:pPr>
    </w:p>
    <w:p w:rsidR="0053518A" w:rsidRPr="0053518A" w:rsidRDefault="0053518A" w:rsidP="0053518A">
      <w:pPr>
        <w:tabs>
          <w:tab w:val="right" w:pos="10205"/>
        </w:tabs>
        <w:autoSpaceDE w:val="0"/>
        <w:autoSpaceDN w:val="0"/>
      </w:pPr>
      <w:r w:rsidRPr="0053518A">
        <w:tab/>
        <w:t>.</w:t>
      </w:r>
    </w:p>
    <w:p w:rsidR="0053518A" w:rsidRPr="0053518A" w:rsidRDefault="0053518A" w:rsidP="0053518A">
      <w:pPr>
        <w:pBdr>
          <w:top w:val="single" w:sz="4" w:space="1" w:color="auto"/>
        </w:pBdr>
        <w:autoSpaceDE w:val="0"/>
        <w:autoSpaceDN w:val="0"/>
        <w:ind w:right="113"/>
        <w:rPr>
          <w:sz w:val="2"/>
          <w:szCs w:val="2"/>
        </w:rPr>
      </w:pPr>
    </w:p>
    <w:p w:rsidR="0053518A" w:rsidRPr="0053518A" w:rsidRDefault="0053518A" w:rsidP="0053518A">
      <w:pPr>
        <w:autoSpaceDE w:val="0"/>
        <w:autoSpaceDN w:val="0"/>
        <w:ind w:firstLine="567"/>
      </w:pPr>
      <w:r w:rsidRPr="0053518A">
        <w:t>Приложение к акту:</w:t>
      </w:r>
    </w:p>
    <w:p w:rsidR="0053518A" w:rsidRPr="0053518A" w:rsidRDefault="0053518A" w:rsidP="0053518A">
      <w:pPr>
        <w:autoSpaceDE w:val="0"/>
        <w:autoSpaceDN w:val="0"/>
        <w:ind w:firstLine="567"/>
      </w:pPr>
      <w:r w:rsidRPr="0053518A">
        <w:t>а) результаты инструментального контроля;</w:t>
      </w:r>
    </w:p>
    <w:p w:rsidR="0053518A" w:rsidRPr="0053518A" w:rsidRDefault="0053518A" w:rsidP="0053518A">
      <w:pPr>
        <w:autoSpaceDE w:val="0"/>
        <w:autoSpaceDN w:val="0"/>
        <w:ind w:firstLine="567"/>
      </w:pPr>
      <w:r w:rsidRPr="0053518A">
        <w:t>б) результаты лабораторных испытаний;</w:t>
      </w:r>
    </w:p>
    <w:p w:rsidR="0053518A" w:rsidRPr="0053518A" w:rsidRDefault="0053518A" w:rsidP="0053518A">
      <w:pPr>
        <w:autoSpaceDE w:val="0"/>
        <w:autoSpaceDN w:val="0"/>
        <w:ind w:firstLine="567"/>
      </w:pPr>
      <w:r w:rsidRPr="0053518A">
        <w:t>в) результаты исследований;</w:t>
      </w:r>
    </w:p>
    <w:p w:rsidR="0053518A" w:rsidRPr="0053518A" w:rsidRDefault="0053518A" w:rsidP="0053518A">
      <w:pPr>
        <w:autoSpaceDE w:val="0"/>
        <w:autoSpaceDN w:val="0"/>
        <w:ind w:firstLine="567"/>
      </w:pPr>
      <w:r w:rsidRPr="0053518A">
        <w:t>г) заключения экспертов проектно-изыскательских и специализированных организаций;</w:t>
      </w:r>
    </w:p>
    <w:p w:rsidR="0053518A" w:rsidRPr="0053518A" w:rsidRDefault="0053518A" w:rsidP="0053518A">
      <w:pPr>
        <w:autoSpaceDE w:val="0"/>
        <w:autoSpaceDN w:val="0"/>
        <w:ind w:firstLine="567"/>
      </w:pPr>
      <w:r w:rsidRPr="0053518A">
        <w:t>д) другие материалы по решению межведомственной комиссии.</w:t>
      </w:r>
    </w:p>
    <w:p w:rsidR="0053518A" w:rsidRPr="0053518A" w:rsidRDefault="0053518A" w:rsidP="0053518A">
      <w:pPr>
        <w:autoSpaceDE w:val="0"/>
        <w:autoSpaceDN w:val="0"/>
      </w:pPr>
      <w:r w:rsidRPr="0053518A">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53518A" w:rsidRPr="0053518A" w:rsidTr="007F60B6">
        <w:tblPrEx>
          <w:tblCellMar>
            <w:top w:w="0" w:type="dxa"/>
            <w:bottom w:w="0" w:type="dxa"/>
          </w:tblCellMar>
        </w:tblPrEx>
        <w:trPr>
          <w:cantSplit/>
        </w:trPr>
        <w:tc>
          <w:tcPr>
            <w:tcW w:w="2835" w:type="dxa"/>
            <w:tcBorders>
              <w:top w:val="nil"/>
              <w:left w:val="nil"/>
              <w:bottom w:val="single" w:sz="4" w:space="0" w:color="auto"/>
              <w:right w:val="nil"/>
            </w:tcBorders>
            <w:vAlign w:val="bottom"/>
          </w:tcPr>
          <w:p w:rsidR="0053518A" w:rsidRPr="0053518A" w:rsidRDefault="0053518A" w:rsidP="0053518A">
            <w:pPr>
              <w:autoSpaceDE w:val="0"/>
              <w:autoSpaceDN w:val="0"/>
              <w:ind w:left="-170"/>
              <w:jc w:val="center"/>
            </w:pPr>
          </w:p>
        </w:tc>
        <w:tc>
          <w:tcPr>
            <w:tcW w:w="1276" w:type="dxa"/>
            <w:tcBorders>
              <w:top w:val="nil"/>
              <w:left w:val="nil"/>
              <w:bottom w:val="nil"/>
              <w:right w:val="nil"/>
            </w:tcBorders>
            <w:vAlign w:val="bottom"/>
          </w:tcPr>
          <w:p w:rsidR="0053518A" w:rsidRPr="0053518A" w:rsidRDefault="0053518A" w:rsidP="0053518A">
            <w:pPr>
              <w:autoSpaceDE w:val="0"/>
              <w:autoSpaceDN w:val="0"/>
              <w:ind w:left="-170"/>
              <w:jc w:val="center"/>
            </w:pPr>
          </w:p>
        </w:tc>
        <w:tc>
          <w:tcPr>
            <w:tcW w:w="4989" w:type="dxa"/>
            <w:tcBorders>
              <w:top w:val="nil"/>
              <w:left w:val="nil"/>
              <w:bottom w:val="single" w:sz="4" w:space="0" w:color="auto"/>
              <w:right w:val="nil"/>
            </w:tcBorders>
            <w:vAlign w:val="bottom"/>
          </w:tcPr>
          <w:p w:rsidR="0053518A" w:rsidRPr="0053518A" w:rsidRDefault="0053518A" w:rsidP="0053518A">
            <w:pPr>
              <w:autoSpaceDE w:val="0"/>
              <w:autoSpaceDN w:val="0"/>
              <w:ind w:left="-170"/>
              <w:jc w:val="center"/>
            </w:pPr>
          </w:p>
        </w:tc>
      </w:tr>
      <w:tr w:rsidR="0053518A" w:rsidRPr="0053518A" w:rsidTr="007F60B6">
        <w:tblPrEx>
          <w:tblCellMar>
            <w:top w:w="0" w:type="dxa"/>
            <w:bottom w:w="0" w:type="dxa"/>
          </w:tblCellMar>
        </w:tblPrEx>
        <w:trPr>
          <w:cantSplit/>
        </w:trPr>
        <w:tc>
          <w:tcPr>
            <w:tcW w:w="2835" w:type="dxa"/>
            <w:tcBorders>
              <w:top w:val="nil"/>
              <w:left w:val="nil"/>
              <w:bottom w:val="nil"/>
              <w:right w:val="nil"/>
            </w:tcBorders>
          </w:tcPr>
          <w:p w:rsidR="0053518A" w:rsidRPr="0053518A" w:rsidRDefault="0053518A" w:rsidP="0053518A">
            <w:pPr>
              <w:autoSpaceDE w:val="0"/>
              <w:autoSpaceDN w:val="0"/>
              <w:ind w:left="-170"/>
              <w:jc w:val="center"/>
              <w:rPr>
                <w:sz w:val="20"/>
                <w:szCs w:val="20"/>
              </w:rPr>
            </w:pPr>
            <w:r w:rsidRPr="0053518A">
              <w:rPr>
                <w:sz w:val="20"/>
                <w:szCs w:val="20"/>
              </w:rPr>
              <w:t>(подпись)</w:t>
            </w:r>
          </w:p>
        </w:tc>
        <w:tc>
          <w:tcPr>
            <w:tcW w:w="1276" w:type="dxa"/>
            <w:tcBorders>
              <w:top w:val="nil"/>
              <w:left w:val="nil"/>
              <w:bottom w:val="nil"/>
              <w:right w:val="nil"/>
            </w:tcBorders>
          </w:tcPr>
          <w:p w:rsidR="0053518A" w:rsidRPr="0053518A" w:rsidRDefault="0053518A" w:rsidP="0053518A">
            <w:pPr>
              <w:autoSpaceDE w:val="0"/>
              <w:autoSpaceDN w:val="0"/>
              <w:ind w:left="-170"/>
              <w:jc w:val="center"/>
              <w:rPr>
                <w:sz w:val="20"/>
                <w:szCs w:val="20"/>
              </w:rPr>
            </w:pPr>
          </w:p>
        </w:tc>
        <w:tc>
          <w:tcPr>
            <w:tcW w:w="4989" w:type="dxa"/>
            <w:tcBorders>
              <w:top w:val="nil"/>
              <w:left w:val="nil"/>
              <w:bottom w:val="nil"/>
              <w:right w:val="nil"/>
            </w:tcBorders>
          </w:tcPr>
          <w:p w:rsidR="0053518A" w:rsidRPr="0053518A" w:rsidRDefault="0053518A" w:rsidP="0053518A">
            <w:pPr>
              <w:autoSpaceDE w:val="0"/>
              <w:autoSpaceDN w:val="0"/>
              <w:ind w:left="-170"/>
              <w:jc w:val="center"/>
              <w:rPr>
                <w:sz w:val="20"/>
                <w:szCs w:val="20"/>
              </w:rPr>
            </w:pPr>
            <w:r w:rsidRPr="0053518A">
              <w:rPr>
                <w:sz w:val="20"/>
                <w:szCs w:val="20"/>
              </w:rPr>
              <w:t>(Ф.И.О.)</w:t>
            </w:r>
          </w:p>
        </w:tc>
      </w:tr>
    </w:tbl>
    <w:p w:rsidR="0053518A" w:rsidRPr="0053518A" w:rsidRDefault="0053518A" w:rsidP="0053518A">
      <w:pPr>
        <w:autoSpaceDE w:val="0"/>
        <w:autoSpaceDN w:val="0"/>
      </w:pPr>
      <w:r w:rsidRPr="0053518A">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53518A" w:rsidRPr="0053518A" w:rsidTr="007F60B6">
        <w:tblPrEx>
          <w:tblCellMar>
            <w:top w:w="0" w:type="dxa"/>
            <w:bottom w:w="0" w:type="dxa"/>
          </w:tblCellMar>
        </w:tblPrEx>
        <w:trPr>
          <w:cantSplit/>
        </w:trPr>
        <w:tc>
          <w:tcPr>
            <w:tcW w:w="2835" w:type="dxa"/>
            <w:tcBorders>
              <w:top w:val="nil"/>
              <w:left w:val="nil"/>
              <w:bottom w:val="single" w:sz="4" w:space="0" w:color="auto"/>
              <w:right w:val="nil"/>
            </w:tcBorders>
            <w:vAlign w:val="bottom"/>
          </w:tcPr>
          <w:p w:rsidR="0053518A" w:rsidRPr="0053518A" w:rsidRDefault="0053518A" w:rsidP="0053518A">
            <w:pPr>
              <w:autoSpaceDE w:val="0"/>
              <w:autoSpaceDN w:val="0"/>
              <w:ind w:left="-170"/>
              <w:jc w:val="center"/>
            </w:pPr>
          </w:p>
        </w:tc>
        <w:tc>
          <w:tcPr>
            <w:tcW w:w="1276" w:type="dxa"/>
            <w:tcBorders>
              <w:top w:val="nil"/>
              <w:left w:val="nil"/>
              <w:bottom w:val="nil"/>
              <w:right w:val="nil"/>
            </w:tcBorders>
            <w:vAlign w:val="bottom"/>
          </w:tcPr>
          <w:p w:rsidR="0053518A" w:rsidRPr="0053518A" w:rsidRDefault="0053518A" w:rsidP="0053518A">
            <w:pPr>
              <w:autoSpaceDE w:val="0"/>
              <w:autoSpaceDN w:val="0"/>
              <w:ind w:left="-170"/>
              <w:jc w:val="center"/>
            </w:pPr>
          </w:p>
        </w:tc>
        <w:tc>
          <w:tcPr>
            <w:tcW w:w="4989" w:type="dxa"/>
            <w:tcBorders>
              <w:top w:val="nil"/>
              <w:left w:val="nil"/>
              <w:bottom w:val="single" w:sz="4" w:space="0" w:color="auto"/>
              <w:right w:val="nil"/>
            </w:tcBorders>
            <w:vAlign w:val="bottom"/>
          </w:tcPr>
          <w:p w:rsidR="0053518A" w:rsidRPr="0053518A" w:rsidRDefault="0053518A" w:rsidP="0053518A">
            <w:pPr>
              <w:autoSpaceDE w:val="0"/>
              <w:autoSpaceDN w:val="0"/>
              <w:ind w:left="-170"/>
              <w:jc w:val="center"/>
            </w:pPr>
          </w:p>
        </w:tc>
      </w:tr>
      <w:tr w:rsidR="0053518A" w:rsidRPr="0053518A" w:rsidTr="007F60B6">
        <w:tblPrEx>
          <w:tblCellMar>
            <w:top w:w="0" w:type="dxa"/>
            <w:bottom w:w="0" w:type="dxa"/>
          </w:tblCellMar>
        </w:tblPrEx>
        <w:trPr>
          <w:cantSplit/>
        </w:trPr>
        <w:tc>
          <w:tcPr>
            <w:tcW w:w="2835" w:type="dxa"/>
            <w:tcBorders>
              <w:top w:val="nil"/>
              <w:left w:val="nil"/>
              <w:bottom w:val="nil"/>
              <w:right w:val="nil"/>
            </w:tcBorders>
          </w:tcPr>
          <w:p w:rsidR="0053518A" w:rsidRPr="0053518A" w:rsidRDefault="0053518A" w:rsidP="0053518A">
            <w:pPr>
              <w:autoSpaceDE w:val="0"/>
              <w:autoSpaceDN w:val="0"/>
              <w:ind w:left="-170"/>
              <w:jc w:val="center"/>
              <w:rPr>
                <w:sz w:val="20"/>
                <w:szCs w:val="20"/>
              </w:rPr>
            </w:pPr>
            <w:r w:rsidRPr="0053518A">
              <w:rPr>
                <w:sz w:val="20"/>
                <w:szCs w:val="20"/>
              </w:rPr>
              <w:t>(подпись)</w:t>
            </w:r>
          </w:p>
        </w:tc>
        <w:tc>
          <w:tcPr>
            <w:tcW w:w="1276" w:type="dxa"/>
            <w:tcBorders>
              <w:top w:val="nil"/>
              <w:left w:val="nil"/>
              <w:bottom w:val="nil"/>
              <w:right w:val="nil"/>
            </w:tcBorders>
          </w:tcPr>
          <w:p w:rsidR="0053518A" w:rsidRPr="0053518A" w:rsidRDefault="0053518A" w:rsidP="0053518A">
            <w:pPr>
              <w:autoSpaceDE w:val="0"/>
              <w:autoSpaceDN w:val="0"/>
              <w:ind w:left="-170"/>
              <w:jc w:val="center"/>
              <w:rPr>
                <w:sz w:val="20"/>
                <w:szCs w:val="20"/>
              </w:rPr>
            </w:pPr>
          </w:p>
        </w:tc>
        <w:tc>
          <w:tcPr>
            <w:tcW w:w="4989" w:type="dxa"/>
            <w:tcBorders>
              <w:top w:val="nil"/>
              <w:left w:val="nil"/>
              <w:bottom w:val="nil"/>
              <w:right w:val="nil"/>
            </w:tcBorders>
          </w:tcPr>
          <w:p w:rsidR="0053518A" w:rsidRPr="0053518A" w:rsidRDefault="0053518A" w:rsidP="0053518A">
            <w:pPr>
              <w:autoSpaceDE w:val="0"/>
              <w:autoSpaceDN w:val="0"/>
              <w:ind w:left="-170"/>
              <w:jc w:val="center"/>
              <w:rPr>
                <w:sz w:val="20"/>
                <w:szCs w:val="20"/>
              </w:rPr>
            </w:pPr>
            <w:r w:rsidRPr="0053518A">
              <w:rPr>
                <w:sz w:val="20"/>
                <w:szCs w:val="20"/>
              </w:rPr>
              <w:t>(Ф.И.О.)</w:t>
            </w:r>
          </w:p>
        </w:tc>
      </w:tr>
    </w:tbl>
    <w:p w:rsidR="0053518A" w:rsidRPr="0053518A" w:rsidRDefault="0053518A" w:rsidP="0053518A">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53518A" w:rsidRPr="0053518A" w:rsidTr="007F60B6">
        <w:tblPrEx>
          <w:tblCellMar>
            <w:top w:w="0" w:type="dxa"/>
            <w:bottom w:w="0" w:type="dxa"/>
          </w:tblCellMar>
        </w:tblPrEx>
        <w:trPr>
          <w:cantSplit/>
        </w:trPr>
        <w:tc>
          <w:tcPr>
            <w:tcW w:w="2835" w:type="dxa"/>
            <w:tcBorders>
              <w:top w:val="nil"/>
              <w:left w:val="nil"/>
              <w:bottom w:val="single" w:sz="4" w:space="0" w:color="auto"/>
              <w:right w:val="nil"/>
            </w:tcBorders>
            <w:vAlign w:val="bottom"/>
          </w:tcPr>
          <w:p w:rsidR="0053518A" w:rsidRPr="0053518A" w:rsidRDefault="0053518A" w:rsidP="0053518A">
            <w:pPr>
              <w:autoSpaceDE w:val="0"/>
              <w:autoSpaceDN w:val="0"/>
              <w:ind w:left="-170"/>
              <w:jc w:val="center"/>
            </w:pPr>
          </w:p>
        </w:tc>
        <w:tc>
          <w:tcPr>
            <w:tcW w:w="1276" w:type="dxa"/>
            <w:tcBorders>
              <w:top w:val="nil"/>
              <w:left w:val="nil"/>
              <w:bottom w:val="nil"/>
              <w:right w:val="nil"/>
            </w:tcBorders>
            <w:vAlign w:val="bottom"/>
          </w:tcPr>
          <w:p w:rsidR="0053518A" w:rsidRPr="0053518A" w:rsidRDefault="0053518A" w:rsidP="0053518A">
            <w:pPr>
              <w:autoSpaceDE w:val="0"/>
              <w:autoSpaceDN w:val="0"/>
              <w:ind w:left="-170"/>
              <w:jc w:val="center"/>
            </w:pPr>
          </w:p>
        </w:tc>
        <w:tc>
          <w:tcPr>
            <w:tcW w:w="4989" w:type="dxa"/>
            <w:tcBorders>
              <w:top w:val="nil"/>
              <w:left w:val="nil"/>
              <w:bottom w:val="single" w:sz="4" w:space="0" w:color="auto"/>
              <w:right w:val="nil"/>
            </w:tcBorders>
            <w:vAlign w:val="bottom"/>
          </w:tcPr>
          <w:p w:rsidR="0053518A" w:rsidRPr="0053518A" w:rsidRDefault="0053518A" w:rsidP="0053518A">
            <w:pPr>
              <w:autoSpaceDE w:val="0"/>
              <w:autoSpaceDN w:val="0"/>
              <w:ind w:left="-170"/>
              <w:jc w:val="center"/>
            </w:pPr>
          </w:p>
        </w:tc>
      </w:tr>
      <w:tr w:rsidR="0053518A" w:rsidRPr="0053518A" w:rsidTr="007F60B6">
        <w:tblPrEx>
          <w:tblCellMar>
            <w:top w:w="0" w:type="dxa"/>
            <w:bottom w:w="0" w:type="dxa"/>
          </w:tblCellMar>
        </w:tblPrEx>
        <w:trPr>
          <w:cantSplit/>
        </w:trPr>
        <w:tc>
          <w:tcPr>
            <w:tcW w:w="2835" w:type="dxa"/>
            <w:tcBorders>
              <w:top w:val="nil"/>
              <w:left w:val="nil"/>
              <w:bottom w:val="nil"/>
              <w:right w:val="nil"/>
            </w:tcBorders>
          </w:tcPr>
          <w:p w:rsidR="0053518A" w:rsidRPr="0053518A" w:rsidRDefault="0053518A" w:rsidP="0053518A">
            <w:pPr>
              <w:autoSpaceDE w:val="0"/>
              <w:autoSpaceDN w:val="0"/>
              <w:ind w:left="-170"/>
              <w:jc w:val="center"/>
              <w:rPr>
                <w:sz w:val="20"/>
                <w:szCs w:val="20"/>
              </w:rPr>
            </w:pPr>
            <w:r w:rsidRPr="0053518A">
              <w:rPr>
                <w:sz w:val="20"/>
                <w:szCs w:val="20"/>
              </w:rPr>
              <w:t>(подпись)</w:t>
            </w:r>
          </w:p>
        </w:tc>
        <w:tc>
          <w:tcPr>
            <w:tcW w:w="1276" w:type="dxa"/>
            <w:tcBorders>
              <w:top w:val="nil"/>
              <w:left w:val="nil"/>
              <w:bottom w:val="nil"/>
              <w:right w:val="nil"/>
            </w:tcBorders>
          </w:tcPr>
          <w:p w:rsidR="0053518A" w:rsidRPr="0053518A" w:rsidRDefault="0053518A" w:rsidP="0053518A">
            <w:pPr>
              <w:autoSpaceDE w:val="0"/>
              <w:autoSpaceDN w:val="0"/>
              <w:ind w:left="-170"/>
              <w:jc w:val="center"/>
              <w:rPr>
                <w:sz w:val="20"/>
                <w:szCs w:val="20"/>
              </w:rPr>
            </w:pPr>
          </w:p>
        </w:tc>
        <w:tc>
          <w:tcPr>
            <w:tcW w:w="4989" w:type="dxa"/>
            <w:tcBorders>
              <w:top w:val="nil"/>
              <w:left w:val="nil"/>
              <w:bottom w:val="nil"/>
              <w:right w:val="nil"/>
            </w:tcBorders>
          </w:tcPr>
          <w:p w:rsidR="0053518A" w:rsidRPr="0053518A" w:rsidRDefault="0053518A" w:rsidP="0053518A">
            <w:pPr>
              <w:autoSpaceDE w:val="0"/>
              <w:autoSpaceDN w:val="0"/>
              <w:ind w:left="-170"/>
              <w:jc w:val="center"/>
              <w:rPr>
                <w:sz w:val="20"/>
                <w:szCs w:val="20"/>
              </w:rPr>
            </w:pPr>
            <w:r w:rsidRPr="0053518A">
              <w:rPr>
                <w:sz w:val="20"/>
                <w:szCs w:val="20"/>
              </w:rPr>
              <w:t>(Ф.И.О.)</w:t>
            </w:r>
          </w:p>
        </w:tc>
      </w:tr>
    </w:tbl>
    <w:p w:rsidR="0053518A" w:rsidRPr="0053518A" w:rsidRDefault="0053518A" w:rsidP="0053518A">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53518A" w:rsidRPr="0053518A" w:rsidTr="007F60B6">
        <w:tblPrEx>
          <w:tblCellMar>
            <w:top w:w="0" w:type="dxa"/>
            <w:bottom w:w="0" w:type="dxa"/>
          </w:tblCellMar>
        </w:tblPrEx>
        <w:trPr>
          <w:cantSplit/>
        </w:trPr>
        <w:tc>
          <w:tcPr>
            <w:tcW w:w="2835" w:type="dxa"/>
            <w:tcBorders>
              <w:top w:val="nil"/>
              <w:left w:val="nil"/>
              <w:bottom w:val="single" w:sz="4" w:space="0" w:color="auto"/>
              <w:right w:val="nil"/>
            </w:tcBorders>
            <w:vAlign w:val="bottom"/>
          </w:tcPr>
          <w:p w:rsidR="0053518A" w:rsidRPr="0053518A" w:rsidRDefault="0053518A" w:rsidP="0053518A">
            <w:pPr>
              <w:autoSpaceDE w:val="0"/>
              <w:autoSpaceDN w:val="0"/>
              <w:ind w:left="-170"/>
              <w:jc w:val="center"/>
            </w:pPr>
          </w:p>
        </w:tc>
        <w:tc>
          <w:tcPr>
            <w:tcW w:w="1276" w:type="dxa"/>
            <w:tcBorders>
              <w:top w:val="nil"/>
              <w:left w:val="nil"/>
              <w:bottom w:val="nil"/>
              <w:right w:val="nil"/>
            </w:tcBorders>
            <w:vAlign w:val="bottom"/>
          </w:tcPr>
          <w:p w:rsidR="0053518A" w:rsidRPr="0053518A" w:rsidRDefault="0053518A" w:rsidP="0053518A">
            <w:pPr>
              <w:autoSpaceDE w:val="0"/>
              <w:autoSpaceDN w:val="0"/>
              <w:ind w:left="-170"/>
              <w:jc w:val="center"/>
            </w:pPr>
          </w:p>
        </w:tc>
        <w:tc>
          <w:tcPr>
            <w:tcW w:w="4989" w:type="dxa"/>
            <w:tcBorders>
              <w:top w:val="nil"/>
              <w:left w:val="nil"/>
              <w:bottom w:val="single" w:sz="4" w:space="0" w:color="auto"/>
              <w:right w:val="nil"/>
            </w:tcBorders>
            <w:vAlign w:val="bottom"/>
          </w:tcPr>
          <w:p w:rsidR="0053518A" w:rsidRPr="0053518A" w:rsidRDefault="0053518A" w:rsidP="0053518A">
            <w:pPr>
              <w:autoSpaceDE w:val="0"/>
              <w:autoSpaceDN w:val="0"/>
              <w:ind w:left="-170"/>
              <w:jc w:val="center"/>
            </w:pPr>
          </w:p>
        </w:tc>
      </w:tr>
      <w:tr w:rsidR="0053518A" w:rsidRPr="0053518A" w:rsidTr="007F60B6">
        <w:tblPrEx>
          <w:tblCellMar>
            <w:top w:w="0" w:type="dxa"/>
            <w:bottom w:w="0" w:type="dxa"/>
          </w:tblCellMar>
        </w:tblPrEx>
        <w:trPr>
          <w:cantSplit/>
        </w:trPr>
        <w:tc>
          <w:tcPr>
            <w:tcW w:w="2835" w:type="dxa"/>
            <w:tcBorders>
              <w:top w:val="nil"/>
              <w:left w:val="nil"/>
              <w:bottom w:val="nil"/>
              <w:right w:val="nil"/>
            </w:tcBorders>
          </w:tcPr>
          <w:p w:rsidR="0053518A" w:rsidRPr="0053518A" w:rsidRDefault="0053518A" w:rsidP="0053518A">
            <w:pPr>
              <w:autoSpaceDE w:val="0"/>
              <w:autoSpaceDN w:val="0"/>
              <w:ind w:left="-170"/>
              <w:jc w:val="center"/>
              <w:rPr>
                <w:sz w:val="20"/>
                <w:szCs w:val="20"/>
              </w:rPr>
            </w:pPr>
            <w:r w:rsidRPr="0053518A">
              <w:rPr>
                <w:sz w:val="20"/>
                <w:szCs w:val="20"/>
              </w:rPr>
              <w:t>(подпись)</w:t>
            </w:r>
          </w:p>
        </w:tc>
        <w:tc>
          <w:tcPr>
            <w:tcW w:w="1276" w:type="dxa"/>
            <w:tcBorders>
              <w:top w:val="nil"/>
              <w:left w:val="nil"/>
              <w:bottom w:val="nil"/>
              <w:right w:val="nil"/>
            </w:tcBorders>
          </w:tcPr>
          <w:p w:rsidR="0053518A" w:rsidRPr="0053518A" w:rsidRDefault="0053518A" w:rsidP="0053518A">
            <w:pPr>
              <w:autoSpaceDE w:val="0"/>
              <w:autoSpaceDN w:val="0"/>
              <w:ind w:left="-170"/>
              <w:jc w:val="center"/>
              <w:rPr>
                <w:sz w:val="20"/>
                <w:szCs w:val="20"/>
              </w:rPr>
            </w:pPr>
          </w:p>
        </w:tc>
        <w:tc>
          <w:tcPr>
            <w:tcW w:w="4989" w:type="dxa"/>
            <w:tcBorders>
              <w:top w:val="nil"/>
              <w:left w:val="nil"/>
              <w:bottom w:val="nil"/>
              <w:right w:val="nil"/>
            </w:tcBorders>
          </w:tcPr>
          <w:p w:rsidR="0053518A" w:rsidRPr="0053518A" w:rsidRDefault="0053518A" w:rsidP="0053518A">
            <w:pPr>
              <w:autoSpaceDE w:val="0"/>
              <w:autoSpaceDN w:val="0"/>
              <w:ind w:left="-170"/>
              <w:jc w:val="center"/>
              <w:rPr>
                <w:sz w:val="20"/>
                <w:szCs w:val="20"/>
              </w:rPr>
            </w:pPr>
            <w:r w:rsidRPr="0053518A">
              <w:rPr>
                <w:sz w:val="20"/>
                <w:szCs w:val="20"/>
              </w:rPr>
              <w:t>(Ф.И.О.)</w:t>
            </w:r>
          </w:p>
        </w:tc>
      </w:tr>
    </w:tbl>
    <w:p w:rsidR="0053518A" w:rsidRPr="0053518A" w:rsidRDefault="0053518A" w:rsidP="0053518A">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53518A" w:rsidRPr="0053518A" w:rsidTr="007F60B6">
        <w:tblPrEx>
          <w:tblCellMar>
            <w:top w:w="0" w:type="dxa"/>
            <w:bottom w:w="0" w:type="dxa"/>
          </w:tblCellMar>
        </w:tblPrEx>
        <w:trPr>
          <w:cantSplit/>
        </w:trPr>
        <w:tc>
          <w:tcPr>
            <w:tcW w:w="2835" w:type="dxa"/>
            <w:tcBorders>
              <w:top w:val="nil"/>
              <w:left w:val="nil"/>
              <w:bottom w:val="single" w:sz="4" w:space="0" w:color="auto"/>
              <w:right w:val="nil"/>
            </w:tcBorders>
            <w:vAlign w:val="bottom"/>
          </w:tcPr>
          <w:p w:rsidR="0053518A" w:rsidRPr="0053518A" w:rsidRDefault="0053518A" w:rsidP="0053518A">
            <w:pPr>
              <w:autoSpaceDE w:val="0"/>
              <w:autoSpaceDN w:val="0"/>
              <w:ind w:left="-170"/>
              <w:jc w:val="center"/>
            </w:pPr>
          </w:p>
        </w:tc>
        <w:tc>
          <w:tcPr>
            <w:tcW w:w="1276" w:type="dxa"/>
            <w:tcBorders>
              <w:top w:val="nil"/>
              <w:left w:val="nil"/>
              <w:bottom w:val="nil"/>
              <w:right w:val="nil"/>
            </w:tcBorders>
            <w:vAlign w:val="bottom"/>
          </w:tcPr>
          <w:p w:rsidR="0053518A" w:rsidRPr="0053518A" w:rsidRDefault="0053518A" w:rsidP="0053518A">
            <w:pPr>
              <w:autoSpaceDE w:val="0"/>
              <w:autoSpaceDN w:val="0"/>
              <w:ind w:left="-170"/>
              <w:jc w:val="center"/>
            </w:pPr>
          </w:p>
        </w:tc>
        <w:tc>
          <w:tcPr>
            <w:tcW w:w="4989" w:type="dxa"/>
            <w:tcBorders>
              <w:top w:val="nil"/>
              <w:left w:val="nil"/>
              <w:bottom w:val="single" w:sz="4" w:space="0" w:color="auto"/>
              <w:right w:val="nil"/>
            </w:tcBorders>
            <w:vAlign w:val="bottom"/>
          </w:tcPr>
          <w:p w:rsidR="0053518A" w:rsidRPr="0053518A" w:rsidRDefault="0053518A" w:rsidP="0053518A">
            <w:pPr>
              <w:autoSpaceDE w:val="0"/>
              <w:autoSpaceDN w:val="0"/>
              <w:ind w:left="-170"/>
              <w:jc w:val="center"/>
            </w:pPr>
          </w:p>
        </w:tc>
      </w:tr>
      <w:tr w:rsidR="0053518A" w:rsidRPr="0053518A" w:rsidTr="007F60B6">
        <w:tblPrEx>
          <w:tblCellMar>
            <w:top w:w="0" w:type="dxa"/>
            <w:bottom w:w="0" w:type="dxa"/>
          </w:tblCellMar>
        </w:tblPrEx>
        <w:trPr>
          <w:cantSplit/>
        </w:trPr>
        <w:tc>
          <w:tcPr>
            <w:tcW w:w="2835" w:type="dxa"/>
            <w:tcBorders>
              <w:top w:val="nil"/>
              <w:left w:val="nil"/>
              <w:bottom w:val="nil"/>
              <w:right w:val="nil"/>
            </w:tcBorders>
          </w:tcPr>
          <w:p w:rsidR="0053518A" w:rsidRPr="0053518A" w:rsidRDefault="0053518A" w:rsidP="0053518A">
            <w:pPr>
              <w:autoSpaceDE w:val="0"/>
              <w:autoSpaceDN w:val="0"/>
              <w:ind w:left="-170"/>
              <w:jc w:val="center"/>
              <w:rPr>
                <w:sz w:val="20"/>
                <w:szCs w:val="20"/>
              </w:rPr>
            </w:pPr>
            <w:r w:rsidRPr="0053518A">
              <w:rPr>
                <w:sz w:val="20"/>
                <w:szCs w:val="20"/>
              </w:rPr>
              <w:t>(подпись)</w:t>
            </w:r>
          </w:p>
        </w:tc>
        <w:tc>
          <w:tcPr>
            <w:tcW w:w="1276" w:type="dxa"/>
            <w:tcBorders>
              <w:top w:val="nil"/>
              <w:left w:val="nil"/>
              <w:bottom w:val="nil"/>
              <w:right w:val="nil"/>
            </w:tcBorders>
          </w:tcPr>
          <w:p w:rsidR="0053518A" w:rsidRPr="0053518A" w:rsidRDefault="0053518A" w:rsidP="0053518A">
            <w:pPr>
              <w:autoSpaceDE w:val="0"/>
              <w:autoSpaceDN w:val="0"/>
              <w:ind w:left="-170"/>
              <w:jc w:val="center"/>
              <w:rPr>
                <w:sz w:val="20"/>
                <w:szCs w:val="20"/>
              </w:rPr>
            </w:pPr>
          </w:p>
        </w:tc>
        <w:tc>
          <w:tcPr>
            <w:tcW w:w="4989" w:type="dxa"/>
            <w:tcBorders>
              <w:top w:val="nil"/>
              <w:left w:val="nil"/>
              <w:bottom w:val="nil"/>
              <w:right w:val="nil"/>
            </w:tcBorders>
          </w:tcPr>
          <w:p w:rsidR="0053518A" w:rsidRPr="0053518A" w:rsidRDefault="0053518A" w:rsidP="0053518A">
            <w:pPr>
              <w:autoSpaceDE w:val="0"/>
              <w:autoSpaceDN w:val="0"/>
              <w:ind w:left="-170"/>
              <w:jc w:val="center"/>
              <w:rPr>
                <w:sz w:val="20"/>
                <w:szCs w:val="20"/>
              </w:rPr>
            </w:pPr>
            <w:r w:rsidRPr="0053518A">
              <w:rPr>
                <w:sz w:val="20"/>
                <w:szCs w:val="20"/>
              </w:rPr>
              <w:t>(Ф.И.О.)</w:t>
            </w:r>
          </w:p>
        </w:tc>
      </w:tr>
    </w:tbl>
    <w:p w:rsidR="0053518A" w:rsidRPr="0053518A" w:rsidRDefault="0053518A" w:rsidP="0053518A">
      <w:pPr>
        <w:autoSpaceDE w:val="0"/>
        <w:autoSpaceDN w:val="0"/>
      </w:pPr>
    </w:p>
    <w:p w:rsidR="0053518A" w:rsidRDefault="0053518A" w:rsidP="0053518A">
      <w:pPr>
        <w:pStyle w:val="tekstvpr"/>
        <w:shd w:val="clear" w:color="auto" w:fill="FFFFFF"/>
        <w:spacing w:before="0" w:beforeAutospacing="0" w:after="0" w:afterAutospacing="0"/>
        <w:ind w:firstLine="709"/>
        <w:jc w:val="right"/>
      </w:pPr>
    </w:p>
    <w:p w:rsidR="0053518A" w:rsidRDefault="0053518A" w:rsidP="0053518A">
      <w:pPr>
        <w:pStyle w:val="tekstvpr"/>
        <w:shd w:val="clear" w:color="auto" w:fill="FFFFFF"/>
        <w:spacing w:before="0" w:beforeAutospacing="0" w:after="0" w:afterAutospacing="0"/>
        <w:ind w:firstLine="709"/>
        <w:jc w:val="right"/>
      </w:pPr>
    </w:p>
    <w:p w:rsidR="0053518A" w:rsidRDefault="0053518A" w:rsidP="0053518A">
      <w:pPr>
        <w:pStyle w:val="tekstvpr"/>
        <w:shd w:val="clear" w:color="auto" w:fill="FFFFFF"/>
        <w:spacing w:before="0" w:beforeAutospacing="0" w:after="0" w:afterAutospacing="0"/>
        <w:ind w:firstLine="709"/>
        <w:jc w:val="right"/>
      </w:pPr>
    </w:p>
    <w:p w:rsidR="0053518A" w:rsidRDefault="0053518A" w:rsidP="0053518A">
      <w:pPr>
        <w:pStyle w:val="tekstvpr"/>
        <w:shd w:val="clear" w:color="auto" w:fill="FFFFFF"/>
        <w:spacing w:before="0" w:beforeAutospacing="0" w:after="0" w:afterAutospacing="0"/>
        <w:ind w:firstLine="709"/>
        <w:jc w:val="right"/>
      </w:pPr>
    </w:p>
    <w:p w:rsidR="0053518A" w:rsidRDefault="0053518A" w:rsidP="0053518A">
      <w:pPr>
        <w:pStyle w:val="tekstvpr"/>
        <w:shd w:val="clear" w:color="auto" w:fill="FFFFFF"/>
        <w:spacing w:before="0" w:beforeAutospacing="0" w:after="0" w:afterAutospacing="0"/>
        <w:ind w:firstLine="709"/>
        <w:jc w:val="right"/>
      </w:pPr>
    </w:p>
    <w:p w:rsidR="0053518A" w:rsidRDefault="0053518A" w:rsidP="0053518A">
      <w:pPr>
        <w:pStyle w:val="tekstvpr"/>
        <w:shd w:val="clear" w:color="auto" w:fill="FFFFFF"/>
        <w:spacing w:before="0" w:beforeAutospacing="0" w:after="0" w:afterAutospacing="0"/>
        <w:ind w:firstLine="709"/>
        <w:jc w:val="right"/>
      </w:pPr>
    </w:p>
    <w:p w:rsidR="0053518A" w:rsidRDefault="0053518A" w:rsidP="0053518A">
      <w:pPr>
        <w:pStyle w:val="tekstvpr"/>
        <w:shd w:val="clear" w:color="auto" w:fill="FFFFFF"/>
        <w:spacing w:before="0" w:beforeAutospacing="0" w:after="0" w:afterAutospacing="0"/>
        <w:ind w:firstLine="709"/>
        <w:jc w:val="right"/>
      </w:pPr>
    </w:p>
    <w:p w:rsidR="0053518A" w:rsidRDefault="0053518A" w:rsidP="0053518A">
      <w:pPr>
        <w:pStyle w:val="tekstvpr"/>
        <w:shd w:val="clear" w:color="auto" w:fill="FFFFFF"/>
        <w:spacing w:before="0" w:beforeAutospacing="0" w:after="0" w:afterAutospacing="0"/>
        <w:ind w:firstLine="709"/>
        <w:jc w:val="right"/>
      </w:pPr>
    </w:p>
    <w:p w:rsidR="0053518A" w:rsidRDefault="0053518A" w:rsidP="0053518A">
      <w:pPr>
        <w:pStyle w:val="tekstvpr"/>
        <w:shd w:val="clear" w:color="auto" w:fill="FFFFFF"/>
        <w:spacing w:before="0" w:beforeAutospacing="0" w:after="0" w:afterAutospacing="0"/>
        <w:ind w:firstLine="709"/>
        <w:jc w:val="right"/>
      </w:pPr>
    </w:p>
    <w:p w:rsidR="0053518A" w:rsidRDefault="0053518A" w:rsidP="0053518A">
      <w:pPr>
        <w:pStyle w:val="tekstvpr"/>
        <w:shd w:val="clear" w:color="auto" w:fill="FFFFFF"/>
        <w:spacing w:before="0" w:beforeAutospacing="0" w:after="0" w:afterAutospacing="0"/>
        <w:ind w:firstLine="709"/>
        <w:jc w:val="right"/>
      </w:pPr>
    </w:p>
    <w:p w:rsidR="0053518A" w:rsidRPr="00F52FA9" w:rsidRDefault="0053518A" w:rsidP="0053518A">
      <w:pPr>
        <w:pStyle w:val="tekstvpr"/>
        <w:shd w:val="clear" w:color="auto" w:fill="FFFFFF"/>
        <w:spacing w:before="0" w:beforeAutospacing="0" w:after="0" w:afterAutospacing="0"/>
        <w:ind w:firstLine="709"/>
        <w:jc w:val="right"/>
      </w:pPr>
      <w:r w:rsidRPr="00F52FA9">
        <w:lastRenderedPageBreak/>
        <w:t>Приложение №</w:t>
      </w:r>
      <w:r>
        <w:t xml:space="preserve"> 2</w:t>
      </w:r>
      <w:r w:rsidRPr="00F52FA9">
        <w:br/>
        <w:t>к постановлению администрации МО «Новонукутское»</w:t>
      </w:r>
      <w:r w:rsidRPr="00F52FA9">
        <w:br/>
        <w:t>от 07.12.2017 г. N 296</w:t>
      </w:r>
    </w:p>
    <w:p w:rsidR="00C826EF" w:rsidRPr="00F52FA9" w:rsidRDefault="00C826EF" w:rsidP="0053518A">
      <w:pPr>
        <w:jc w:val="both"/>
      </w:pPr>
    </w:p>
    <w:p w:rsidR="00C826EF" w:rsidRPr="00F52FA9" w:rsidRDefault="00C826EF" w:rsidP="0053518A">
      <w:pPr>
        <w:pStyle w:val="ConsPlusTitle"/>
        <w:widowControl/>
        <w:jc w:val="center"/>
      </w:pPr>
      <w:r w:rsidRPr="00F52FA9">
        <w:t>СОСТАВ</w:t>
      </w:r>
    </w:p>
    <w:p w:rsidR="00C826EF" w:rsidRPr="00F52FA9" w:rsidRDefault="00C826EF" w:rsidP="0053518A">
      <w:pPr>
        <w:pStyle w:val="ConsPlusTitle"/>
        <w:widowControl/>
        <w:jc w:val="center"/>
      </w:pPr>
      <w:r w:rsidRPr="00F52FA9">
        <w:t xml:space="preserve">МЕЖВЕДОМСТВЕННОЙ КОМИССИИ </w:t>
      </w:r>
    </w:p>
    <w:p w:rsidR="00C826EF" w:rsidRPr="00F52FA9" w:rsidRDefault="00C826EF" w:rsidP="0053518A">
      <w:pPr>
        <w:pStyle w:val="ConsPlusTitle"/>
        <w:widowControl/>
      </w:pPr>
    </w:p>
    <w:p w:rsidR="00C826EF" w:rsidRPr="00F52FA9" w:rsidRDefault="00C826EF" w:rsidP="0053518A">
      <w:pPr>
        <w:pStyle w:val="ConsPlusTitle"/>
        <w:widowControl/>
        <w:rPr>
          <w:b w:val="0"/>
        </w:rPr>
      </w:pPr>
    </w:p>
    <w:tbl>
      <w:tblPr>
        <w:tblW w:w="10490" w:type="dxa"/>
        <w:jc w:val="center"/>
        <w:tblInd w:w="-601" w:type="dxa"/>
        <w:tblLayout w:type="fixed"/>
        <w:tblLook w:val="0000" w:firstRow="0" w:lastRow="0" w:firstColumn="0" w:lastColumn="0" w:noHBand="0" w:noVBand="0"/>
      </w:tblPr>
      <w:tblGrid>
        <w:gridCol w:w="7372"/>
        <w:gridCol w:w="3118"/>
      </w:tblGrid>
      <w:tr w:rsidR="0053518A" w:rsidRPr="00431745" w:rsidTr="006811EF">
        <w:trPr>
          <w:trHeight w:val="548"/>
          <w:jc w:val="center"/>
        </w:trPr>
        <w:tc>
          <w:tcPr>
            <w:tcW w:w="7372" w:type="dxa"/>
          </w:tcPr>
          <w:p w:rsidR="0053518A" w:rsidRDefault="0053518A" w:rsidP="0053518A">
            <w:pPr>
              <w:ind w:right="-5"/>
              <w:jc w:val="both"/>
            </w:pPr>
            <w:r w:rsidRPr="00431745">
              <w:t xml:space="preserve">Глава Администрации МО «Новонукутское», </w:t>
            </w:r>
          </w:p>
          <w:p w:rsidR="0053518A" w:rsidRPr="00431745" w:rsidRDefault="0053518A" w:rsidP="0053518A">
            <w:pPr>
              <w:ind w:right="-5"/>
              <w:jc w:val="both"/>
              <w:rPr>
                <w:b/>
                <w:bCs/>
              </w:rPr>
            </w:pPr>
            <w:r w:rsidRPr="00431745">
              <w:t>председатель</w:t>
            </w:r>
            <w:r w:rsidRPr="00431745">
              <w:rPr>
                <w:b/>
                <w:color w:val="000000"/>
              </w:rPr>
              <w:t xml:space="preserve"> </w:t>
            </w:r>
            <w:r>
              <w:t>межведомственной</w:t>
            </w:r>
            <w:r w:rsidRPr="00431745">
              <w:t xml:space="preserve"> комиссии</w:t>
            </w:r>
            <w:r w:rsidRPr="00431745">
              <w:rPr>
                <w:b/>
              </w:rPr>
              <w:t xml:space="preserve"> </w:t>
            </w:r>
          </w:p>
        </w:tc>
        <w:tc>
          <w:tcPr>
            <w:tcW w:w="3118" w:type="dxa"/>
            <w:vAlign w:val="bottom"/>
          </w:tcPr>
          <w:p w:rsidR="0053518A" w:rsidRPr="00431745" w:rsidRDefault="0053518A" w:rsidP="007F60B6">
            <w:pPr>
              <w:ind w:right="-5"/>
              <w:jc w:val="center"/>
            </w:pPr>
            <w:r w:rsidRPr="00431745">
              <w:t>Кархова О. Н.</w:t>
            </w:r>
          </w:p>
        </w:tc>
      </w:tr>
      <w:tr w:rsidR="0053518A" w:rsidRPr="00431745" w:rsidTr="006811EF">
        <w:trPr>
          <w:trHeight w:val="822"/>
          <w:jc w:val="center"/>
        </w:trPr>
        <w:tc>
          <w:tcPr>
            <w:tcW w:w="7372" w:type="dxa"/>
          </w:tcPr>
          <w:p w:rsidR="006811EF" w:rsidRDefault="006811EF" w:rsidP="007F60B6">
            <w:pPr>
              <w:ind w:right="-5"/>
              <w:jc w:val="both"/>
            </w:pPr>
          </w:p>
          <w:p w:rsidR="0053518A" w:rsidRDefault="0053518A" w:rsidP="007F60B6">
            <w:pPr>
              <w:ind w:right="-5"/>
              <w:jc w:val="both"/>
            </w:pPr>
            <w:r>
              <w:t>Члены межведомственной комиссии:</w:t>
            </w:r>
          </w:p>
          <w:p w:rsidR="0053518A" w:rsidRPr="00431745" w:rsidRDefault="0053518A" w:rsidP="007F60B6">
            <w:pPr>
              <w:ind w:right="-5"/>
              <w:jc w:val="both"/>
            </w:pPr>
          </w:p>
          <w:p w:rsidR="0053518A" w:rsidRDefault="0053518A" w:rsidP="0053518A">
            <w:pPr>
              <w:ind w:right="-5"/>
              <w:jc w:val="both"/>
            </w:pPr>
            <w:r w:rsidRPr="00431745">
              <w:t>Заместитель Главы администрации МО «Новонукутское»,</w:t>
            </w:r>
          </w:p>
          <w:p w:rsidR="0053518A" w:rsidRPr="00431745" w:rsidRDefault="0053518A" w:rsidP="0053518A">
            <w:pPr>
              <w:ind w:right="-5"/>
              <w:jc w:val="both"/>
              <w:rPr>
                <w:b/>
                <w:bCs/>
              </w:rPr>
            </w:pPr>
            <w:r w:rsidRPr="00431745">
              <w:t>заместитель председателя</w:t>
            </w:r>
            <w:r w:rsidRPr="00431745">
              <w:rPr>
                <w:b/>
                <w:color w:val="000000"/>
              </w:rPr>
              <w:t xml:space="preserve"> </w:t>
            </w:r>
            <w:r>
              <w:t xml:space="preserve">межведомственной </w:t>
            </w:r>
            <w:r w:rsidRPr="00431745">
              <w:t xml:space="preserve"> комиссии</w:t>
            </w:r>
            <w:r w:rsidRPr="00431745">
              <w:rPr>
                <w:b/>
              </w:rPr>
              <w:t xml:space="preserve"> </w:t>
            </w:r>
          </w:p>
        </w:tc>
        <w:tc>
          <w:tcPr>
            <w:tcW w:w="3118" w:type="dxa"/>
            <w:vAlign w:val="bottom"/>
          </w:tcPr>
          <w:p w:rsidR="0053518A" w:rsidRPr="00431745" w:rsidRDefault="0053518A" w:rsidP="007F60B6">
            <w:pPr>
              <w:ind w:right="-5"/>
              <w:jc w:val="center"/>
            </w:pPr>
            <w:r w:rsidRPr="00431745">
              <w:t>Сергеев А. Н.</w:t>
            </w:r>
          </w:p>
        </w:tc>
      </w:tr>
      <w:tr w:rsidR="0053518A" w:rsidRPr="00431745" w:rsidTr="006811EF">
        <w:trPr>
          <w:trHeight w:val="822"/>
          <w:jc w:val="center"/>
        </w:trPr>
        <w:tc>
          <w:tcPr>
            <w:tcW w:w="7372" w:type="dxa"/>
          </w:tcPr>
          <w:p w:rsidR="006811EF" w:rsidRDefault="006811EF" w:rsidP="0053518A">
            <w:pPr>
              <w:ind w:right="-5"/>
              <w:jc w:val="both"/>
            </w:pPr>
          </w:p>
          <w:p w:rsidR="006811EF" w:rsidRDefault="0053518A" w:rsidP="0053518A">
            <w:pPr>
              <w:ind w:right="-5"/>
              <w:jc w:val="both"/>
            </w:pPr>
            <w:r w:rsidRPr="00431745">
              <w:t xml:space="preserve">Начальник отдела земельных и имущественных отношений администрации МО «Новонукутское», </w:t>
            </w:r>
          </w:p>
          <w:p w:rsidR="0053518A" w:rsidRPr="00431745" w:rsidRDefault="0053518A" w:rsidP="0053518A">
            <w:pPr>
              <w:ind w:right="-5"/>
              <w:jc w:val="both"/>
              <w:rPr>
                <w:b/>
                <w:bCs/>
              </w:rPr>
            </w:pPr>
            <w:bookmarkStart w:id="83" w:name="_GoBack"/>
            <w:bookmarkEnd w:id="83"/>
            <w:r w:rsidRPr="00431745">
              <w:t>секретарь</w:t>
            </w:r>
            <w:r w:rsidRPr="00431745">
              <w:rPr>
                <w:b/>
                <w:color w:val="000000"/>
              </w:rPr>
              <w:t xml:space="preserve"> </w:t>
            </w:r>
            <w:r>
              <w:t xml:space="preserve">межведомственной </w:t>
            </w:r>
            <w:r w:rsidRPr="00431745">
              <w:t>комиссии</w:t>
            </w:r>
          </w:p>
        </w:tc>
        <w:tc>
          <w:tcPr>
            <w:tcW w:w="3118" w:type="dxa"/>
            <w:vAlign w:val="bottom"/>
          </w:tcPr>
          <w:p w:rsidR="0053518A" w:rsidRPr="00431745" w:rsidRDefault="0053518A" w:rsidP="007F60B6">
            <w:pPr>
              <w:ind w:right="-5"/>
              <w:jc w:val="center"/>
            </w:pPr>
            <w:r w:rsidRPr="00431745">
              <w:t>Иванова Н. Р.</w:t>
            </w:r>
          </w:p>
        </w:tc>
      </w:tr>
      <w:tr w:rsidR="0053518A" w:rsidRPr="00431745" w:rsidTr="006811EF">
        <w:trPr>
          <w:trHeight w:val="548"/>
          <w:jc w:val="center"/>
        </w:trPr>
        <w:tc>
          <w:tcPr>
            <w:tcW w:w="7372" w:type="dxa"/>
          </w:tcPr>
          <w:p w:rsidR="0053518A" w:rsidRPr="00431745" w:rsidRDefault="0053518A" w:rsidP="007F60B6">
            <w:pPr>
              <w:ind w:right="-5"/>
              <w:jc w:val="both"/>
            </w:pPr>
          </w:p>
          <w:p w:rsidR="0053518A" w:rsidRPr="00431745" w:rsidRDefault="0053518A" w:rsidP="007F60B6">
            <w:pPr>
              <w:ind w:right="-5"/>
              <w:jc w:val="both"/>
            </w:pPr>
            <w:r w:rsidRPr="00431745">
              <w:t>Консультант по экспертно-правовым вопросам администрации МО «Новонукутское»</w:t>
            </w:r>
          </w:p>
        </w:tc>
        <w:tc>
          <w:tcPr>
            <w:tcW w:w="3118" w:type="dxa"/>
            <w:vAlign w:val="bottom"/>
          </w:tcPr>
          <w:p w:rsidR="0053518A" w:rsidRPr="00431745" w:rsidRDefault="0053518A" w:rsidP="007F60B6">
            <w:pPr>
              <w:ind w:right="-5"/>
              <w:jc w:val="center"/>
            </w:pPr>
            <w:r w:rsidRPr="00431745">
              <w:t>Алексеева Р. Г.</w:t>
            </w:r>
          </w:p>
        </w:tc>
      </w:tr>
      <w:tr w:rsidR="0053518A" w:rsidRPr="00431745" w:rsidTr="006811EF">
        <w:trPr>
          <w:trHeight w:val="782"/>
          <w:jc w:val="center"/>
        </w:trPr>
        <w:tc>
          <w:tcPr>
            <w:tcW w:w="7372" w:type="dxa"/>
          </w:tcPr>
          <w:p w:rsidR="0053518A" w:rsidRPr="00431745" w:rsidRDefault="0053518A" w:rsidP="007F60B6">
            <w:pPr>
              <w:jc w:val="both"/>
            </w:pPr>
          </w:p>
          <w:p w:rsidR="0053518A" w:rsidRPr="00431745" w:rsidRDefault="0053518A" w:rsidP="007F60B6">
            <w:pPr>
              <w:jc w:val="both"/>
            </w:pPr>
            <w:r w:rsidRPr="00431745">
              <w:t>Ведущий специалист по архитектуре, строительству и ЖКХ администрации МО «Новонукутское»</w:t>
            </w:r>
          </w:p>
        </w:tc>
        <w:tc>
          <w:tcPr>
            <w:tcW w:w="3118" w:type="dxa"/>
            <w:vAlign w:val="center"/>
          </w:tcPr>
          <w:p w:rsidR="0053518A" w:rsidRPr="00431745" w:rsidRDefault="0053518A" w:rsidP="007F60B6">
            <w:pPr>
              <w:ind w:right="-5"/>
              <w:jc w:val="center"/>
            </w:pPr>
          </w:p>
          <w:p w:rsidR="0053518A" w:rsidRPr="00431745" w:rsidRDefault="0053518A" w:rsidP="007F60B6">
            <w:pPr>
              <w:ind w:right="-5"/>
              <w:jc w:val="center"/>
            </w:pPr>
            <w:r w:rsidRPr="00431745">
              <w:t>Тагласов Ю. К.</w:t>
            </w:r>
          </w:p>
        </w:tc>
      </w:tr>
    </w:tbl>
    <w:p w:rsidR="00B87072" w:rsidRPr="00F52FA9" w:rsidRDefault="00B87072" w:rsidP="0053518A"/>
    <w:sectPr w:rsidR="00B87072" w:rsidRPr="00F52FA9" w:rsidSect="00E66317">
      <w:headerReference w:type="even" r:id="rId20"/>
      <w:headerReference w:type="default" r:id="rId21"/>
      <w:headerReference w:type="first" r:id="rId22"/>
      <w:pgSz w:w="11906" w:h="16838"/>
      <w:pgMar w:top="1134" w:right="624" w:bottom="1134"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43F" w:rsidRDefault="0055343F" w:rsidP="00AF08C7">
      <w:r>
        <w:separator/>
      </w:r>
    </w:p>
  </w:endnote>
  <w:endnote w:type="continuationSeparator" w:id="0">
    <w:p w:rsidR="0055343F" w:rsidRDefault="0055343F" w:rsidP="00AF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43F" w:rsidRDefault="0055343F" w:rsidP="00AF08C7">
      <w:r>
        <w:separator/>
      </w:r>
    </w:p>
  </w:footnote>
  <w:footnote w:type="continuationSeparator" w:id="0">
    <w:p w:rsidR="0055343F" w:rsidRDefault="0055343F" w:rsidP="00AF0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317" w:rsidRDefault="00E66317" w:rsidP="00E6631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66317" w:rsidRDefault="00E6631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317" w:rsidRDefault="00E66317" w:rsidP="00E6631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811EF">
      <w:rPr>
        <w:rStyle w:val="a5"/>
        <w:noProof/>
      </w:rPr>
      <w:t>2</w:t>
    </w:r>
    <w:r>
      <w:rPr>
        <w:rStyle w:val="a5"/>
      </w:rPr>
      <w:fldChar w:fldCharType="end"/>
    </w:r>
  </w:p>
  <w:p w:rsidR="00E66317" w:rsidRDefault="00E6631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317" w:rsidRPr="007F0887" w:rsidRDefault="00E66317" w:rsidP="00E663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6EF"/>
    <w:rsid w:val="000E74FA"/>
    <w:rsid w:val="0024256D"/>
    <w:rsid w:val="002A21FB"/>
    <w:rsid w:val="002D48A6"/>
    <w:rsid w:val="00452078"/>
    <w:rsid w:val="0053518A"/>
    <w:rsid w:val="0055343F"/>
    <w:rsid w:val="00592EBE"/>
    <w:rsid w:val="005F1EC6"/>
    <w:rsid w:val="006811EF"/>
    <w:rsid w:val="00795B72"/>
    <w:rsid w:val="00A32AB2"/>
    <w:rsid w:val="00AF08C7"/>
    <w:rsid w:val="00B87072"/>
    <w:rsid w:val="00BA2716"/>
    <w:rsid w:val="00BC3173"/>
    <w:rsid w:val="00C826EF"/>
    <w:rsid w:val="00CB4DE2"/>
    <w:rsid w:val="00D66898"/>
    <w:rsid w:val="00E07DF3"/>
    <w:rsid w:val="00E53776"/>
    <w:rsid w:val="00E66317"/>
    <w:rsid w:val="00EB2568"/>
    <w:rsid w:val="00F52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6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826EF"/>
  </w:style>
  <w:style w:type="paragraph" w:customStyle="1" w:styleId="tekstvpr">
    <w:name w:val="tekstvpr"/>
    <w:basedOn w:val="a"/>
    <w:rsid w:val="00C826EF"/>
    <w:pPr>
      <w:spacing w:before="100" w:beforeAutospacing="1" w:after="100" w:afterAutospacing="1"/>
    </w:pPr>
  </w:style>
  <w:style w:type="paragraph" w:styleId="a3">
    <w:name w:val="header"/>
    <w:basedOn w:val="a"/>
    <w:link w:val="a4"/>
    <w:rsid w:val="00C826EF"/>
    <w:pPr>
      <w:tabs>
        <w:tab w:val="center" w:pos="4677"/>
        <w:tab w:val="right" w:pos="9355"/>
      </w:tabs>
    </w:pPr>
  </w:style>
  <w:style w:type="character" w:customStyle="1" w:styleId="a4">
    <w:name w:val="Верхний колонтитул Знак"/>
    <w:basedOn w:val="a0"/>
    <w:link w:val="a3"/>
    <w:rsid w:val="00C826EF"/>
    <w:rPr>
      <w:rFonts w:ascii="Times New Roman" w:eastAsia="Times New Roman" w:hAnsi="Times New Roman" w:cs="Times New Roman"/>
      <w:sz w:val="24"/>
      <w:szCs w:val="24"/>
      <w:lang w:eastAsia="ru-RU"/>
    </w:rPr>
  </w:style>
  <w:style w:type="character" w:styleId="a5">
    <w:name w:val="page number"/>
    <w:basedOn w:val="a0"/>
    <w:rsid w:val="00C826EF"/>
  </w:style>
  <w:style w:type="paragraph" w:styleId="a6">
    <w:name w:val="List"/>
    <w:basedOn w:val="a"/>
    <w:rsid w:val="00C826EF"/>
    <w:pPr>
      <w:ind w:left="283" w:hanging="283"/>
    </w:pPr>
  </w:style>
  <w:style w:type="paragraph" w:customStyle="1" w:styleId="ConsPlusNonformat">
    <w:name w:val="ConsPlusNonformat"/>
    <w:rsid w:val="00C826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26EF"/>
    <w:pPr>
      <w:widowControl w:val="0"/>
      <w:suppressAutoHyphens/>
      <w:autoSpaceDE w:val="0"/>
      <w:spacing w:after="0" w:line="240" w:lineRule="auto"/>
    </w:pPr>
    <w:rPr>
      <w:rFonts w:ascii="Times New Roman" w:eastAsia="Arial" w:hAnsi="Times New Roman" w:cs="Times New Roman"/>
      <w:b/>
      <w:bCs/>
      <w:sz w:val="24"/>
      <w:szCs w:val="24"/>
      <w:lang w:eastAsia="ar-SA"/>
    </w:rPr>
  </w:style>
  <w:style w:type="table" w:styleId="a7">
    <w:name w:val="Table Grid"/>
    <w:basedOn w:val="a1"/>
    <w:uiPriority w:val="59"/>
    <w:rsid w:val="005F1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5F1E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6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826EF"/>
  </w:style>
  <w:style w:type="paragraph" w:customStyle="1" w:styleId="tekstvpr">
    <w:name w:val="tekstvpr"/>
    <w:basedOn w:val="a"/>
    <w:rsid w:val="00C826EF"/>
    <w:pPr>
      <w:spacing w:before="100" w:beforeAutospacing="1" w:after="100" w:afterAutospacing="1"/>
    </w:pPr>
  </w:style>
  <w:style w:type="paragraph" w:styleId="a3">
    <w:name w:val="header"/>
    <w:basedOn w:val="a"/>
    <w:link w:val="a4"/>
    <w:rsid w:val="00C826EF"/>
    <w:pPr>
      <w:tabs>
        <w:tab w:val="center" w:pos="4677"/>
        <w:tab w:val="right" w:pos="9355"/>
      </w:tabs>
    </w:pPr>
  </w:style>
  <w:style w:type="character" w:customStyle="1" w:styleId="a4">
    <w:name w:val="Верхний колонтитул Знак"/>
    <w:basedOn w:val="a0"/>
    <w:link w:val="a3"/>
    <w:rsid w:val="00C826EF"/>
    <w:rPr>
      <w:rFonts w:ascii="Times New Roman" w:eastAsia="Times New Roman" w:hAnsi="Times New Roman" w:cs="Times New Roman"/>
      <w:sz w:val="24"/>
      <w:szCs w:val="24"/>
      <w:lang w:eastAsia="ru-RU"/>
    </w:rPr>
  </w:style>
  <w:style w:type="character" w:styleId="a5">
    <w:name w:val="page number"/>
    <w:basedOn w:val="a0"/>
    <w:rsid w:val="00C826EF"/>
  </w:style>
  <w:style w:type="paragraph" w:styleId="a6">
    <w:name w:val="List"/>
    <w:basedOn w:val="a"/>
    <w:rsid w:val="00C826EF"/>
    <w:pPr>
      <w:ind w:left="283" w:hanging="283"/>
    </w:pPr>
  </w:style>
  <w:style w:type="paragraph" w:customStyle="1" w:styleId="ConsPlusNonformat">
    <w:name w:val="ConsPlusNonformat"/>
    <w:rsid w:val="00C826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26EF"/>
    <w:pPr>
      <w:widowControl w:val="0"/>
      <w:suppressAutoHyphens/>
      <w:autoSpaceDE w:val="0"/>
      <w:spacing w:after="0" w:line="240" w:lineRule="auto"/>
    </w:pPr>
    <w:rPr>
      <w:rFonts w:ascii="Times New Roman" w:eastAsia="Arial" w:hAnsi="Times New Roman" w:cs="Times New Roman"/>
      <w:b/>
      <w:bCs/>
      <w:sz w:val="24"/>
      <w:szCs w:val="24"/>
      <w:lang w:eastAsia="ar-SA"/>
    </w:rPr>
  </w:style>
  <w:style w:type="table" w:styleId="a7">
    <w:name w:val="Table Grid"/>
    <w:basedOn w:val="a1"/>
    <w:uiPriority w:val="59"/>
    <w:rsid w:val="005F1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5F1E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44039">
      <w:bodyDiv w:val="1"/>
      <w:marLeft w:val="0"/>
      <w:marRight w:val="0"/>
      <w:marTop w:val="0"/>
      <w:marBottom w:val="0"/>
      <w:divBdr>
        <w:top w:val="none" w:sz="0" w:space="0" w:color="auto"/>
        <w:left w:val="none" w:sz="0" w:space="0" w:color="auto"/>
        <w:bottom w:val="none" w:sz="0" w:space="0" w:color="auto"/>
        <w:right w:val="none" w:sz="0" w:space="0" w:color="auto"/>
      </w:divBdr>
      <w:divsChild>
        <w:div w:id="1533811107">
          <w:marLeft w:val="0"/>
          <w:marRight w:val="0"/>
          <w:marTop w:val="0"/>
          <w:marBottom w:val="0"/>
          <w:divBdr>
            <w:top w:val="none" w:sz="0" w:space="0" w:color="auto"/>
            <w:left w:val="none" w:sz="0" w:space="0" w:color="auto"/>
            <w:bottom w:val="none" w:sz="0" w:space="0" w:color="auto"/>
            <w:right w:val="none" w:sz="0" w:space="0" w:color="auto"/>
          </w:divBdr>
          <w:divsChild>
            <w:div w:id="1521777034">
              <w:marLeft w:val="0"/>
              <w:marRight w:val="0"/>
              <w:marTop w:val="0"/>
              <w:marBottom w:val="0"/>
              <w:divBdr>
                <w:top w:val="none" w:sz="0" w:space="0" w:color="auto"/>
                <w:left w:val="none" w:sz="0" w:space="0" w:color="auto"/>
                <w:bottom w:val="none" w:sz="0" w:space="0" w:color="auto"/>
                <w:right w:val="none" w:sz="0" w:space="0" w:color="auto"/>
              </w:divBdr>
              <w:divsChild>
                <w:div w:id="93719650">
                  <w:marLeft w:val="0"/>
                  <w:marRight w:val="0"/>
                  <w:marTop w:val="120"/>
                  <w:marBottom w:val="0"/>
                  <w:divBdr>
                    <w:top w:val="none" w:sz="0" w:space="0" w:color="auto"/>
                    <w:left w:val="none" w:sz="0" w:space="0" w:color="auto"/>
                    <w:bottom w:val="none" w:sz="0" w:space="0" w:color="auto"/>
                    <w:right w:val="none" w:sz="0" w:space="0" w:color="auto"/>
                  </w:divBdr>
                </w:div>
                <w:div w:id="645858884">
                  <w:marLeft w:val="0"/>
                  <w:marRight w:val="0"/>
                  <w:marTop w:val="120"/>
                  <w:marBottom w:val="96"/>
                  <w:divBdr>
                    <w:top w:val="none" w:sz="0" w:space="0" w:color="auto"/>
                    <w:left w:val="single" w:sz="24" w:space="0" w:color="CED3F1"/>
                    <w:bottom w:val="none" w:sz="0" w:space="0" w:color="auto"/>
                    <w:right w:val="none" w:sz="0" w:space="0" w:color="auto"/>
                  </w:divBdr>
                  <w:divsChild>
                    <w:div w:id="633565797">
                      <w:marLeft w:val="0"/>
                      <w:marRight w:val="0"/>
                      <w:marTop w:val="120"/>
                      <w:marBottom w:val="0"/>
                      <w:divBdr>
                        <w:top w:val="none" w:sz="0" w:space="0" w:color="auto"/>
                        <w:left w:val="none" w:sz="0" w:space="0" w:color="auto"/>
                        <w:bottom w:val="none" w:sz="0" w:space="0" w:color="auto"/>
                        <w:right w:val="none" w:sz="0" w:space="0" w:color="auto"/>
                      </w:divBdr>
                    </w:div>
                  </w:divsChild>
                </w:div>
                <w:div w:id="1966765863">
                  <w:marLeft w:val="0"/>
                  <w:marRight w:val="0"/>
                  <w:marTop w:val="120"/>
                  <w:marBottom w:val="96"/>
                  <w:divBdr>
                    <w:top w:val="none" w:sz="0" w:space="0" w:color="auto"/>
                    <w:left w:val="single" w:sz="24" w:space="0" w:color="CED3F1"/>
                    <w:bottom w:val="none" w:sz="0" w:space="0" w:color="auto"/>
                    <w:right w:val="none" w:sz="0" w:space="0" w:color="auto"/>
                  </w:divBdr>
                </w:div>
                <w:div w:id="1113482399">
                  <w:marLeft w:val="0"/>
                  <w:marRight w:val="0"/>
                  <w:marTop w:val="120"/>
                  <w:marBottom w:val="0"/>
                  <w:divBdr>
                    <w:top w:val="none" w:sz="0" w:space="0" w:color="auto"/>
                    <w:left w:val="none" w:sz="0" w:space="0" w:color="auto"/>
                    <w:bottom w:val="none" w:sz="0" w:space="0" w:color="auto"/>
                    <w:right w:val="none" w:sz="0" w:space="0" w:color="auto"/>
                  </w:divBdr>
                </w:div>
                <w:div w:id="1343437077">
                  <w:marLeft w:val="0"/>
                  <w:marRight w:val="0"/>
                  <w:marTop w:val="120"/>
                  <w:marBottom w:val="0"/>
                  <w:divBdr>
                    <w:top w:val="none" w:sz="0" w:space="0" w:color="auto"/>
                    <w:left w:val="none" w:sz="0" w:space="0" w:color="auto"/>
                    <w:bottom w:val="none" w:sz="0" w:space="0" w:color="auto"/>
                    <w:right w:val="none" w:sz="0" w:space="0" w:color="auto"/>
                  </w:divBdr>
                </w:div>
                <w:div w:id="1712652451">
                  <w:marLeft w:val="0"/>
                  <w:marRight w:val="0"/>
                  <w:marTop w:val="120"/>
                  <w:marBottom w:val="0"/>
                  <w:divBdr>
                    <w:top w:val="none" w:sz="0" w:space="0" w:color="auto"/>
                    <w:left w:val="none" w:sz="0" w:space="0" w:color="auto"/>
                    <w:bottom w:val="none" w:sz="0" w:space="0" w:color="auto"/>
                    <w:right w:val="none" w:sz="0" w:space="0" w:color="auto"/>
                  </w:divBdr>
                </w:div>
                <w:div w:id="1732386195">
                  <w:marLeft w:val="0"/>
                  <w:marRight w:val="0"/>
                  <w:marTop w:val="120"/>
                  <w:marBottom w:val="0"/>
                  <w:divBdr>
                    <w:top w:val="none" w:sz="0" w:space="0" w:color="auto"/>
                    <w:left w:val="none" w:sz="0" w:space="0" w:color="auto"/>
                    <w:bottom w:val="none" w:sz="0" w:space="0" w:color="auto"/>
                    <w:right w:val="none" w:sz="0" w:space="0" w:color="auto"/>
                  </w:divBdr>
                </w:div>
                <w:div w:id="458187588">
                  <w:marLeft w:val="0"/>
                  <w:marRight w:val="0"/>
                  <w:marTop w:val="120"/>
                  <w:marBottom w:val="0"/>
                  <w:divBdr>
                    <w:top w:val="none" w:sz="0" w:space="0" w:color="auto"/>
                    <w:left w:val="none" w:sz="0" w:space="0" w:color="auto"/>
                    <w:bottom w:val="none" w:sz="0" w:space="0" w:color="auto"/>
                    <w:right w:val="none" w:sz="0" w:space="0" w:color="auto"/>
                  </w:divBdr>
                </w:div>
                <w:div w:id="1022512063">
                  <w:marLeft w:val="0"/>
                  <w:marRight w:val="0"/>
                  <w:marTop w:val="120"/>
                  <w:marBottom w:val="0"/>
                  <w:divBdr>
                    <w:top w:val="none" w:sz="0" w:space="0" w:color="auto"/>
                    <w:left w:val="none" w:sz="0" w:space="0" w:color="auto"/>
                    <w:bottom w:val="none" w:sz="0" w:space="0" w:color="auto"/>
                    <w:right w:val="none" w:sz="0" w:space="0" w:color="auto"/>
                  </w:divBdr>
                </w:div>
                <w:div w:id="1839805965">
                  <w:marLeft w:val="0"/>
                  <w:marRight w:val="0"/>
                  <w:marTop w:val="120"/>
                  <w:marBottom w:val="0"/>
                  <w:divBdr>
                    <w:top w:val="none" w:sz="0" w:space="0" w:color="auto"/>
                    <w:left w:val="none" w:sz="0" w:space="0" w:color="auto"/>
                    <w:bottom w:val="none" w:sz="0" w:space="0" w:color="auto"/>
                    <w:right w:val="none" w:sz="0" w:space="0" w:color="auto"/>
                  </w:divBdr>
                </w:div>
                <w:div w:id="825706568">
                  <w:marLeft w:val="0"/>
                  <w:marRight w:val="0"/>
                  <w:marTop w:val="120"/>
                  <w:marBottom w:val="0"/>
                  <w:divBdr>
                    <w:top w:val="none" w:sz="0" w:space="0" w:color="auto"/>
                    <w:left w:val="none" w:sz="0" w:space="0" w:color="auto"/>
                    <w:bottom w:val="none" w:sz="0" w:space="0" w:color="auto"/>
                    <w:right w:val="none" w:sz="0" w:space="0" w:color="auto"/>
                  </w:divBdr>
                </w:div>
                <w:div w:id="389157230">
                  <w:marLeft w:val="0"/>
                  <w:marRight w:val="0"/>
                  <w:marTop w:val="120"/>
                  <w:marBottom w:val="0"/>
                  <w:divBdr>
                    <w:top w:val="none" w:sz="0" w:space="0" w:color="auto"/>
                    <w:left w:val="none" w:sz="0" w:space="0" w:color="auto"/>
                    <w:bottom w:val="none" w:sz="0" w:space="0" w:color="auto"/>
                    <w:right w:val="none" w:sz="0" w:space="0" w:color="auto"/>
                  </w:divBdr>
                </w:div>
                <w:div w:id="612328630">
                  <w:marLeft w:val="0"/>
                  <w:marRight w:val="0"/>
                  <w:marTop w:val="120"/>
                  <w:marBottom w:val="0"/>
                  <w:divBdr>
                    <w:top w:val="none" w:sz="0" w:space="0" w:color="auto"/>
                    <w:left w:val="none" w:sz="0" w:space="0" w:color="auto"/>
                    <w:bottom w:val="none" w:sz="0" w:space="0" w:color="auto"/>
                    <w:right w:val="none" w:sz="0" w:space="0" w:color="auto"/>
                  </w:divBdr>
                </w:div>
                <w:div w:id="824393845">
                  <w:marLeft w:val="0"/>
                  <w:marRight w:val="0"/>
                  <w:marTop w:val="120"/>
                  <w:marBottom w:val="0"/>
                  <w:divBdr>
                    <w:top w:val="none" w:sz="0" w:space="0" w:color="auto"/>
                    <w:left w:val="none" w:sz="0" w:space="0" w:color="auto"/>
                    <w:bottom w:val="none" w:sz="0" w:space="0" w:color="auto"/>
                    <w:right w:val="none" w:sz="0" w:space="0" w:color="auto"/>
                  </w:divBdr>
                </w:div>
                <w:div w:id="2140951457">
                  <w:marLeft w:val="0"/>
                  <w:marRight w:val="0"/>
                  <w:marTop w:val="120"/>
                  <w:marBottom w:val="96"/>
                  <w:divBdr>
                    <w:top w:val="none" w:sz="0" w:space="0" w:color="auto"/>
                    <w:left w:val="single" w:sz="24" w:space="0" w:color="CED3F1"/>
                    <w:bottom w:val="none" w:sz="0" w:space="0" w:color="auto"/>
                    <w:right w:val="none" w:sz="0" w:space="0" w:color="auto"/>
                  </w:divBdr>
                  <w:divsChild>
                    <w:div w:id="1949580903">
                      <w:marLeft w:val="0"/>
                      <w:marRight w:val="0"/>
                      <w:marTop w:val="120"/>
                      <w:marBottom w:val="0"/>
                      <w:divBdr>
                        <w:top w:val="none" w:sz="0" w:space="0" w:color="auto"/>
                        <w:left w:val="none" w:sz="0" w:space="0" w:color="auto"/>
                        <w:bottom w:val="none" w:sz="0" w:space="0" w:color="auto"/>
                        <w:right w:val="none" w:sz="0" w:space="0" w:color="auto"/>
                      </w:divBdr>
                    </w:div>
                  </w:divsChild>
                </w:div>
                <w:div w:id="1574923881">
                  <w:marLeft w:val="0"/>
                  <w:marRight w:val="0"/>
                  <w:marTop w:val="120"/>
                  <w:marBottom w:val="96"/>
                  <w:divBdr>
                    <w:top w:val="none" w:sz="0" w:space="0" w:color="auto"/>
                    <w:left w:val="single" w:sz="24" w:space="0" w:color="CED3F1"/>
                    <w:bottom w:val="none" w:sz="0" w:space="0" w:color="auto"/>
                    <w:right w:val="none" w:sz="0" w:space="0" w:color="auto"/>
                  </w:divBdr>
                </w:div>
                <w:div w:id="1788550270">
                  <w:marLeft w:val="0"/>
                  <w:marRight w:val="0"/>
                  <w:marTop w:val="120"/>
                  <w:marBottom w:val="0"/>
                  <w:divBdr>
                    <w:top w:val="none" w:sz="0" w:space="0" w:color="auto"/>
                    <w:left w:val="none" w:sz="0" w:space="0" w:color="auto"/>
                    <w:bottom w:val="none" w:sz="0" w:space="0" w:color="auto"/>
                    <w:right w:val="none" w:sz="0" w:space="0" w:color="auto"/>
                  </w:divBdr>
                </w:div>
                <w:div w:id="220529417">
                  <w:marLeft w:val="0"/>
                  <w:marRight w:val="0"/>
                  <w:marTop w:val="120"/>
                  <w:marBottom w:val="96"/>
                  <w:divBdr>
                    <w:top w:val="none" w:sz="0" w:space="0" w:color="auto"/>
                    <w:left w:val="single" w:sz="24" w:space="0" w:color="CED3F1"/>
                    <w:bottom w:val="none" w:sz="0" w:space="0" w:color="auto"/>
                    <w:right w:val="none" w:sz="0" w:space="0" w:color="auto"/>
                  </w:divBdr>
                  <w:divsChild>
                    <w:div w:id="192037733">
                      <w:marLeft w:val="0"/>
                      <w:marRight w:val="0"/>
                      <w:marTop w:val="120"/>
                      <w:marBottom w:val="0"/>
                      <w:divBdr>
                        <w:top w:val="none" w:sz="0" w:space="0" w:color="auto"/>
                        <w:left w:val="none" w:sz="0" w:space="0" w:color="auto"/>
                        <w:bottom w:val="none" w:sz="0" w:space="0" w:color="auto"/>
                        <w:right w:val="none" w:sz="0" w:space="0" w:color="auto"/>
                      </w:divBdr>
                    </w:div>
                  </w:divsChild>
                </w:div>
                <w:div w:id="2144106606">
                  <w:marLeft w:val="0"/>
                  <w:marRight w:val="0"/>
                  <w:marTop w:val="120"/>
                  <w:marBottom w:val="96"/>
                  <w:divBdr>
                    <w:top w:val="none" w:sz="0" w:space="0" w:color="auto"/>
                    <w:left w:val="single" w:sz="24" w:space="0" w:color="CED3F1"/>
                    <w:bottom w:val="none" w:sz="0" w:space="0" w:color="auto"/>
                    <w:right w:val="none" w:sz="0" w:space="0" w:color="auto"/>
                  </w:divBdr>
                </w:div>
                <w:div w:id="1343555456">
                  <w:marLeft w:val="0"/>
                  <w:marRight w:val="0"/>
                  <w:marTop w:val="120"/>
                  <w:marBottom w:val="0"/>
                  <w:divBdr>
                    <w:top w:val="none" w:sz="0" w:space="0" w:color="auto"/>
                    <w:left w:val="none" w:sz="0" w:space="0" w:color="auto"/>
                    <w:bottom w:val="none" w:sz="0" w:space="0" w:color="auto"/>
                    <w:right w:val="none" w:sz="0" w:space="0" w:color="auto"/>
                  </w:divBdr>
                </w:div>
                <w:div w:id="1174222970">
                  <w:marLeft w:val="0"/>
                  <w:marRight w:val="0"/>
                  <w:marTop w:val="120"/>
                  <w:marBottom w:val="0"/>
                  <w:divBdr>
                    <w:top w:val="none" w:sz="0" w:space="0" w:color="auto"/>
                    <w:left w:val="none" w:sz="0" w:space="0" w:color="auto"/>
                    <w:bottom w:val="none" w:sz="0" w:space="0" w:color="auto"/>
                    <w:right w:val="none" w:sz="0" w:space="0" w:color="auto"/>
                  </w:divBdr>
                </w:div>
                <w:div w:id="171727356">
                  <w:marLeft w:val="0"/>
                  <w:marRight w:val="0"/>
                  <w:marTop w:val="120"/>
                  <w:marBottom w:val="96"/>
                  <w:divBdr>
                    <w:top w:val="none" w:sz="0" w:space="0" w:color="auto"/>
                    <w:left w:val="single" w:sz="24" w:space="0" w:color="CED3F1"/>
                    <w:bottom w:val="none" w:sz="0" w:space="0" w:color="auto"/>
                    <w:right w:val="none" w:sz="0" w:space="0" w:color="auto"/>
                  </w:divBdr>
                  <w:divsChild>
                    <w:div w:id="639264869">
                      <w:marLeft w:val="0"/>
                      <w:marRight w:val="0"/>
                      <w:marTop w:val="120"/>
                      <w:marBottom w:val="0"/>
                      <w:divBdr>
                        <w:top w:val="none" w:sz="0" w:space="0" w:color="auto"/>
                        <w:left w:val="none" w:sz="0" w:space="0" w:color="auto"/>
                        <w:bottom w:val="none" w:sz="0" w:space="0" w:color="auto"/>
                        <w:right w:val="none" w:sz="0" w:space="0" w:color="auto"/>
                      </w:divBdr>
                    </w:div>
                  </w:divsChild>
                </w:div>
                <w:div w:id="1311207408">
                  <w:marLeft w:val="0"/>
                  <w:marRight w:val="0"/>
                  <w:marTop w:val="120"/>
                  <w:marBottom w:val="96"/>
                  <w:divBdr>
                    <w:top w:val="none" w:sz="0" w:space="0" w:color="auto"/>
                    <w:left w:val="single" w:sz="24" w:space="0" w:color="CED3F1"/>
                    <w:bottom w:val="none" w:sz="0" w:space="0" w:color="auto"/>
                    <w:right w:val="none" w:sz="0" w:space="0" w:color="auto"/>
                  </w:divBdr>
                </w:div>
                <w:div w:id="2135829683">
                  <w:marLeft w:val="0"/>
                  <w:marRight w:val="0"/>
                  <w:marTop w:val="120"/>
                  <w:marBottom w:val="0"/>
                  <w:divBdr>
                    <w:top w:val="none" w:sz="0" w:space="0" w:color="auto"/>
                    <w:left w:val="none" w:sz="0" w:space="0" w:color="auto"/>
                    <w:bottom w:val="none" w:sz="0" w:space="0" w:color="auto"/>
                    <w:right w:val="none" w:sz="0" w:space="0" w:color="auto"/>
                  </w:divBdr>
                </w:div>
                <w:div w:id="1855340205">
                  <w:marLeft w:val="0"/>
                  <w:marRight w:val="0"/>
                  <w:marTop w:val="120"/>
                  <w:marBottom w:val="0"/>
                  <w:divBdr>
                    <w:top w:val="none" w:sz="0" w:space="0" w:color="auto"/>
                    <w:left w:val="none" w:sz="0" w:space="0" w:color="auto"/>
                    <w:bottom w:val="none" w:sz="0" w:space="0" w:color="auto"/>
                    <w:right w:val="none" w:sz="0" w:space="0" w:color="auto"/>
                  </w:divBdr>
                </w:div>
                <w:div w:id="1990740672">
                  <w:marLeft w:val="0"/>
                  <w:marRight w:val="0"/>
                  <w:marTop w:val="120"/>
                  <w:marBottom w:val="96"/>
                  <w:divBdr>
                    <w:top w:val="none" w:sz="0" w:space="0" w:color="auto"/>
                    <w:left w:val="single" w:sz="24" w:space="0" w:color="CED3F1"/>
                    <w:bottom w:val="none" w:sz="0" w:space="0" w:color="auto"/>
                    <w:right w:val="none" w:sz="0" w:space="0" w:color="auto"/>
                  </w:divBdr>
                  <w:divsChild>
                    <w:div w:id="242030426">
                      <w:marLeft w:val="0"/>
                      <w:marRight w:val="0"/>
                      <w:marTop w:val="120"/>
                      <w:marBottom w:val="0"/>
                      <w:divBdr>
                        <w:top w:val="none" w:sz="0" w:space="0" w:color="auto"/>
                        <w:left w:val="none" w:sz="0" w:space="0" w:color="auto"/>
                        <w:bottom w:val="none" w:sz="0" w:space="0" w:color="auto"/>
                        <w:right w:val="none" w:sz="0" w:space="0" w:color="auto"/>
                      </w:divBdr>
                    </w:div>
                  </w:divsChild>
                </w:div>
                <w:div w:id="1276326547">
                  <w:marLeft w:val="0"/>
                  <w:marRight w:val="0"/>
                  <w:marTop w:val="120"/>
                  <w:marBottom w:val="96"/>
                  <w:divBdr>
                    <w:top w:val="none" w:sz="0" w:space="0" w:color="auto"/>
                    <w:left w:val="single" w:sz="24" w:space="0" w:color="CED3F1"/>
                    <w:bottom w:val="none" w:sz="0" w:space="0" w:color="auto"/>
                    <w:right w:val="none" w:sz="0" w:space="0" w:color="auto"/>
                  </w:divBdr>
                </w:div>
                <w:div w:id="1470780843">
                  <w:marLeft w:val="0"/>
                  <w:marRight w:val="0"/>
                  <w:marTop w:val="120"/>
                  <w:marBottom w:val="0"/>
                  <w:divBdr>
                    <w:top w:val="none" w:sz="0" w:space="0" w:color="auto"/>
                    <w:left w:val="none" w:sz="0" w:space="0" w:color="auto"/>
                    <w:bottom w:val="none" w:sz="0" w:space="0" w:color="auto"/>
                    <w:right w:val="none" w:sz="0" w:space="0" w:color="auto"/>
                  </w:divBdr>
                </w:div>
                <w:div w:id="345834020">
                  <w:marLeft w:val="0"/>
                  <w:marRight w:val="0"/>
                  <w:marTop w:val="120"/>
                  <w:marBottom w:val="0"/>
                  <w:divBdr>
                    <w:top w:val="none" w:sz="0" w:space="0" w:color="auto"/>
                    <w:left w:val="none" w:sz="0" w:space="0" w:color="auto"/>
                    <w:bottom w:val="none" w:sz="0" w:space="0" w:color="auto"/>
                    <w:right w:val="none" w:sz="0" w:space="0" w:color="auto"/>
                  </w:divBdr>
                </w:div>
                <w:div w:id="590160024">
                  <w:marLeft w:val="0"/>
                  <w:marRight w:val="0"/>
                  <w:marTop w:val="120"/>
                  <w:marBottom w:val="0"/>
                  <w:divBdr>
                    <w:top w:val="none" w:sz="0" w:space="0" w:color="auto"/>
                    <w:left w:val="none" w:sz="0" w:space="0" w:color="auto"/>
                    <w:bottom w:val="none" w:sz="0" w:space="0" w:color="auto"/>
                    <w:right w:val="none" w:sz="0" w:space="0" w:color="auto"/>
                  </w:divBdr>
                </w:div>
                <w:div w:id="873268341">
                  <w:marLeft w:val="0"/>
                  <w:marRight w:val="0"/>
                  <w:marTop w:val="120"/>
                  <w:marBottom w:val="96"/>
                  <w:divBdr>
                    <w:top w:val="none" w:sz="0" w:space="0" w:color="auto"/>
                    <w:left w:val="single" w:sz="24" w:space="0" w:color="CED3F1"/>
                    <w:bottom w:val="none" w:sz="0" w:space="0" w:color="auto"/>
                    <w:right w:val="none" w:sz="0" w:space="0" w:color="auto"/>
                  </w:divBdr>
                  <w:divsChild>
                    <w:div w:id="2077822411">
                      <w:marLeft w:val="0"/>
                      <w:marRight w:val="0"/>
                      <w:marTop w:val="120"/>
                      <w:marBottom w:val="0"/>
                      <w:divBdr>
                        <w:top w:val="none" w:sz="0" w:space="0" w:color="auto"/>
                        <w:left w:val="none" w:sz="0" w:space="0" w:color="auto"/>
                        <w:bottom w:val="none" w:sz="0" w:space="0" w:color="auto"/>
                        <w:right w:val="none" w:sz="0" w:space="0" w:color="auto"/>
                      </w:divBdr>
                    </w:div>
                  </w:divsChild>
                </w:div>
                <w:div w:id="2922989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26968856">
      <w:bodyDiv w:val="1"/>
      <w:marLeft w:val="0"/>
      <w:marRight w:val="0"/>
      <w:marTop w:val="0"/>
      <w:marBottom w:val="0"/>
      <w:divBdr>
        <w:top w:val="none" w:sz="0" w:space="0" w:color="auto"/>
        <w:left w:val="none" w:sz="0" w:space="0" w:color="auto"/>
        <w:bottom w:val="none" w:sz="0" w:space="0" w:color="auto"/>
        <w:right w:val="none" w:sz="0" w:space="0" w:color="auto"/>
      </w:divBdr>
      <w:divsChild>
        <w:div w:id="1257864652">
          <w:marLeft w:val="0"/>
          <w:marRight w:val="0"/>
          <w:marTop w:val="0"/>
          <w:marBottom w:val="0"/>
          <w:divBdr>
            <w:top w:val="none" w:sz="0" w:space="0" w:color="auto"/>
            <w:left w:val="none" w:sz="0" w:space="0" w:color="auto"/>
            <w:bottom w:val="none" w:sz="0" w:space="0" w:color="auto"/>
            <w:right w:val="none" w:sz="0" w:space="0" w:color="auto"/>
          </w:divBdr>
          <w:divsChild>
            <w:div w:id="2092657717">
              <w:marLeft w:val="0"/>
              <w:marRight w:val="0"/>
              <w:marTop w:val="0"/>
              <w:marBottom w:val="0"/>
              <w:divBdr>
                <w:top w:val="none" w:sz="0" w:space="0" w:color="auto"/>
                <w:left w:val="none" w:sz="0" w:space="0" w:color="auto"/>
                <w:bottom w:val="none" w:sz="0" w:space="0" w:color="auto"/>
                <w:right w:val="none" w:sz="0" w:space="0" w:color="auto"/>
              </w:divBdr>
              <w:divsChild>
                <w:div w:id="907228350">
                  <w:marLeft w:val="0"/>
                  <w:marRight w:val="0"/>
                  <w:marTop w:val="120"/>
                  <w:marBottom w:val="0"/>
                  <w:divBdr>
                    <w:top w:val="none" w:sz="0" w:space="0" w:color="auto"/>
                    <w:left w:val="none" w:sz="0" w:space="0" w:color="auto"/>
                    <w:bottom w:val="none" w:sz="0" w:space="0" w:color="auto"/>
                    <w:right w:val="none" w:sz="0" w:space="0" w:color="auto"/>
                  </w:divBdr>
                </w:div>
                <w:div w:id="153378233">
                  <w:marLeft w:val="0"/>
                  <w:marRight w:val="0"/>
                  <w:marTop w:val="120"/>
                  <w:marBottom w:val="96"/>
                  <w:divBdr>
                    <w:top w:val="none" w:sz="0" w:space="0" w:color="auto"/>
                    <w:left w:val="single" w:sz="24" w:space="0" w:color="CED3F1"/>
                    <w:bottom w:val="none" w:sz="0" w:space="0" w:color="auto"/>
                    <w:right w:val="none" w:sz="0" w:space="0" w:color="auto"/>
                  </w:divBdr>
                  <w:divsChild>
                    <w:div w:id="21447068">
                      <w:marLeft w:val="0"/>
                      <w:marRight w:val="0"/>
                      <w:marTop w:val="120"/>
                      <w:marBottom w:val="0"/>
                      <w:divBdr>
                        <w:top w:val="none" w:sz="0" w:space="0" w:color="auto"/>
                        <w:left w:val="none" w:sz="0" w:space="0" w:color="auto"/>
                        <w:bottom w:val="none" w:sz="0" w:space="0" w:color="auto"/>
                        <w:right w:val="none" w:sz="0" w:space="0" w:color="auto"/>
                      </w:divBdr>
                    </w:div>
                  </w:divsChild>
                </w:div>
                <w:div w:id="762070421">
                  <w:marLeft w:val="0"/>
                  <w:marRight w:val="0"/>
                  <w:marTop w:val="120"/>
                  <w:marBottom w:val="96"/>
                  <w:divBdr>
                    <w:top w:val="none" w:sz="0" w:space="0" w:color="auto"/>
                    <w:left w:val="single" w:sz="24" w:space="0" w:color="CED3F1"/>
                    <w:bottom w:val="none" w:sz="0" w:space="0" w:color="auto"/>
                    <w:right w:val="none" w:sz="0" w:space="0" w:color="auto"/>
                  </w:divBdr>
                </w:div>
                <w:div w:id="2086873569">
                  <w:marLeft w:val="0"/>
                  <w:marRight w:val="0"/>
                  <w:marTop w:val="120"/>
                  <w:marBottom w:val="0"/>
                  <w:divBdr>
                    <w:top w:val="none" w:sz="0" w:space="0" w:color="auto"/>
                    <w:left w:val="none" w:sz="0" w:space="0" w:color="auto"/>
                    <w:bottom w:val="none" w:sz="0" w:space="0" w:color="auto"/>
                    <w:right w:val="none" w:sz="0" w:space="0" w:color="auto"/>
                  </w:divBdr>
                </w:div>
                <w:div w:id="1119883771">
                  <w:marLeft w:val="0"/>
                  <w:marRight w:val="0"/>
                  <w:marTop w:val="120"/>
                  <w:marBottom w:val="0"/>
                  <w:divBdr>
                    <w:top w:val="none" w:sz="0" w:space="0" w:color="auto"/>
                    <w:left w:val="none" w:sz="0" w:space="0" w:color="auto"/>
                    <w:bottom w:val="none" w:sz="0" w:space="0" w:color="auto"/>
                    <w:right w:val="none" w:sz="0" w:space="0" w:color="auto"/>
                  </w:divBdr>
                </w:div>
                <w:div w:id="1368528796">
                  <w:marLeft w:val="0"/>
                  <w:marRight w:val="0"/>
                  <w:marTop w:val="120"/>
                  <w:marBottom w:val="0"/>
                  <w:divBdr>
                    <w:top w:val="none" w:sz="0" w:space="0" w:color="auto"/>
                    <w:left w:val="none" w:sz="0" w:space="0" w:color="auto"/>
                    <w:bottom w:val="none" w:sz="0" w:space="0" w:color="auto"/>
                    <w:right w:val="none" w:sz="0" w:space="0" w:color="auto"/>
                  </w:divBdr>
                </w:div>
                <w:div w:id="1088380109">
                  <w:marLeft w:val="0"/>
                  <w:marRight w:val="0"/>
                  <w:marTop w:val="120"/>
                  <w:marBottom w:val="0"/>
                  <w:divBdr>
                    <w:top w:val="none" w:sz="0" w:space="0" w:color="auto"/>
                    <w:left w:val="none" w:sz="0" w:space="0" w:color="auto"/>
                    <w:bottom w:val="none" w:sz="0" w:space="0" w:color="auto"/>
                    <w:right w:val="none" w:sz="0" w:space="0" w:color="auto"/>
                  </w:divBdr>
                </w:div>
                <w:div w:id="941953954">
                  <w:marLeft w:val="0"/>
                  <w:marRight w:val="0"/>
                  <w:marTop w:val="120"/>
                  <w:marBottom w:val="0"/>
                  <w:divBdr>
                    <w:top w:val="none" w:sz="0" w:space="0" w:color="auto"/>
                    <w:left w:val="none" w:sz="0" w:space="0" w:color="auto"/>
                    <w:bottom w:val="none" w:sz="0" w:space="0" w:color="auto"/>
                    <w:right w:val="none" w:sz="0" w:space="0" w:color="auto"/>
                  </w:divBdr>
                </w:div>
                <w:div w:id="1105229855">
                  <w:marLeft w:val="0"/>
                  <w:marRight w:val="0"/>
                  <w:marTop w:val="120"/>
                  <w:marBottom w:val="0"/>
                  <w:divBdr>
                    <w:top w:val="none" w:sz="0" w:space="0" w:color="auto"/>
                    <w:left w:val="none" w:sz="0" w:space="0" w:color="auto"/>
                    <w:bottom w:val="none" w:sz="0" w:space="0" w:color="auto"/>
                    <w:right w:val="none" w:sz="0" w:space="0" w:color="auto"/>
                  </w:divBdr>
                </w:div>
                <w:div w:id="1531527957">
                  <w:marLeft w:val="0"/>
                  <w:marRight w:val="0"/>
                  <w:marTop w:val="120"/>
                  <w:marBottom w:val="0"/>
                  <w:divBdr>
                    <w:top w:val="none" w:sz="0" w:space="0" w:color="auto"/>
                    <w:left w:val="none" w:sz="0" w:space="0" w:color="auto"/>
                    <w:bottom w:val="none" w:sz="0" w:space="0" w:color="auto"/>
                    <w:right w:val="none" w:sz="0" w:space="0" w:color="auto"/>
                  </w:divBdr>
                </w:div>
                <w:div w:id="112871523">
                  <w:marLeft w:val="0"/>
                  <w:marRight w:val="0"/>
                  <w:marTop w:val="120"/>
                  <w:marBottom w:val="0"/>
                  <w:divBdr>
                    <w:top w:val="none" w:sz="0" w:space="0" w:color="auto"/>
                    <w:left w:val="none" w:sz="0" w:space="0" w:color="auto"/>
                    <w:bottom w:val="none" w:sz="0" w:space="0" w:color="auto"/>
                    <w:right w:val="none" w:sz="0" w:space="0" w:color="auto"/>
                  </w:divBdr>
                </w:div>
                <w:div w:id="663165605">
                  <w:marLeft w:val="0"/>
                  <w:marRight w:val="0"/>
                  <w:marTop w:val="120"/>
                  <w:marBottom w:val="0"/>
                  <w:divBdr>
                    <w:top w:val="none" w:sz="0" w:space="0" w:color="auto"/>
                    <w:left w:val="none" w:sz="0" w:space="0" w:color="auto"/>
                    <w:bottom w:val="none" w:sz="0" w:space="0" w:color="auto"/>
                    <w:right w:val="none" w:sz="0" w:space="0" w:color="auto"/>
                  </w:divBdr>
                </w:div>
                <w:div w:id="879363715">
                  <w:marLeft w:val="0"/>
                  <w:marRight w:val="0"/>
                  <w:marTop w:val="120"/>
                  <w:marBottom w:val="0"/>
                  <w:divBdr>
                    <w:top w:val="none" w:sz="0" w:space="0" w:color="auto"/>
                    <w:left w:val="none" w:sz="0" w:space="0" w:color="auto"/>
                    <w:bottom w:val="none" w:sz="0" w:space="0" w:color="auto"/>
                    <w:right w:val="none" w:sz="0" w:space="0" w:color="auto"/>
                  </w:divBdr>
                </w:div>
                <w:div w:id="1569653586">
                  <w:marLeft w:val="0"/>
                  <w:marRight w:val="0"/>
                  <w:marTop w:val="120"/>
                  <w:marBottom w:val="0"/>
                  <w:divBdr>
                    <w:top w:val="none" w:sz="0" w:space="0" w:color="auto"/>
                    <w:left w:val="none" w:sz="0" w:space="0" w:color="auto"/>
                    <w:bottom w:val="none" w:sz="0" w:space="0" w:color="auto"/>
                    <w:right w:val="none" w:sz="0" w:space="0" w:color="auto"/>
                  </w:divBdr>
                </w:div>
                <w:div w:id="1995791031">
                  <w:marLeft w:val="0"/>
                  <w:marRight w:val="0"/>
                  <w:marTop w:val="120"/>
                  <w:marBottom w:val="96"/>
                  <w:divBdr>
                    <w:top w:val="none" w:sz="0" w:space="0" w:color="auto"/>
                    <w:left w:val="single" w:sz="24" w:space="0" w:color="CED3F1"/>
                    <w:bottom w:val="none" w:sz="0" w:space="0" w:color="auto"/>
                    <w:right w:val="none" w:sz="0" w:space="0" w:color="auto"/>
                  </w:divBdr>
                  <w:divsChild>
                    <w:div w:id="1676878717">
                      <w:marLeft w:val="0"/>
                      <w:marRight w:val="0"/>
                      <w:marTop w:val="120"/>
                      <w:marBottom w:val="0"/>
                      <w:divBdr>
                        <w:top w:val="none" w:sz="0" w:space="0" w:color="auto"/>
                        <w:left w:val="none" w:sz="0" w:space="0" w:color="auto"/>
                        <w:bottom w:val="none" w:sz="0" w:space="0" w:color="auto"/>
                        <w:right w:val="none" w:sz="0" w:space="0" w:color="auto"/>
                      </w:divBdr>
                    </w:div>
                  </w:divsChild>
                </w:div>
                <w:div w:id="902520147">
                  <w:marLeft w:val="0"/>
                  <w:marRight w:val="0"/>
                  <w:marTop w:val="120"/>
                  <w:marBottom w:val="96"/>
                  <w:divBdr>
                    <w:top w:val="none" w:sz="0" w:space="0" w:color="auto"/>
                    <w:left w:val="single" w:sz="24" w:space="0" w:color="CED3F1"/>
                    <w:bottom w:val="none" w:sz="0" w:space="0" w:color="auto"/>
                    <w:right w:val="none" w:sz="0" w:space="0" w:color="auto"/>
                  </w:divBdr>
                </w:div>
                <w:div w:id="1362392562">
                  <w:marLeft w:val="0"/>
                  <w:marRight w:val="0"/>
                  <w:marTop w:val="120"/>
                  <w:marBottom w:val="0"/>
                  <w:divBdr>
                    <w:top w:val="none" w:sz="0" w:space="0" w:color="auto"/>
                    <w:left w:val="none" w:sz="0" w:space="0" w:color="auto"/>
                    <w:bottom w:val="none" w:sz="0" w:space="0" w:color="auto"/>
                    <w:right w:val="none" w:sz="0" w:space="0" w:color="auto"/>
                  </w:divBdr>
                </w:div>
                <w:div w:id="1431975189">
                  <w:marLeft w:val="0"/>
                  <w:marRight w:val="0"/>
                  <w:marTop w:val="120"/>
                  <w:marBottom w:val="96"/>
                  <w:divBdr>
                    <w:top w:val="none" w:sz="0" w:space="0" w:color="auto"/>
                    <w:left w:val="single" w:sz="24" w:space="0" w:color="CED3F1"/>
                    <w:bottom w:val="none" w:sz="0" w:space="0" w:color="auto"/>
                    <w:right w:val="none" w:sz="0" w:space="0" w:color="auto"/>
                  </w:divBdr>
                  <w:divsChild>
                    <w:div w:id="11107519">
                      <w:marLeft w:val="0"/>
                      <w:marRight w:val="0"/>
                      <w:marTop w:val="120"/>
                      <w:marBottom w:val="0"/>
                      <w:divBdr>
                        <w:top w:val="none" w:sz="0" w:space="0" w:color="auto"/>
                        <w:left w:val="none" w:sz="0" w:space="0" w:color="auto"/>
                        <w:bottom w:val="none" w:sz="0" w:space="0" w:color="auto"/>
                        <w:right w:val="none" w:sz="0" w:space="0" w:color="auto"/>
                      </w:divBdr>
                    </w:div>
                  </w:divsChild>
                </w:div>
                <w:div w:id="168641392">
                  <w:marLeft w:val="0"/>
                  <w:marRight w:val="0"/>
                  <w:marTop w:val="120"/>
                  <w:marBottom w:val="96"/>
                  <w:divBdr>
                    <w:top w:val="none" w:sz="0" w:space="0" w:color="auto"/>
                    <w:left w:val="single" w:sz="24" w:space="0" w:color="CED3F1"/>
                    <w:bottom w:val="none" w:sz="0" w:space="0" w:color="auto"/>
                    <w:right w:val="none" w:sz="0" w:space="0" w:color="auto"/>
                  </w:divBdr>
                </w:div>
                <w:div w:id="692801533">
                  <w:marLeft w:val="0"/>
                  <w:marRight w:val="0"/>
                  <w:marTop w:val="120"/>
                  <w:marBottom w:val="0"/>
                  <w:divBdr>
                    <w:top w:val="none" w:sz="0" w:space="0" w:color="auto"/>
                    <w:left w:val="none" w:sz="0" w:space="0" w:color="auto"/>
                    <w:bottom w:val="none" w:sz="0" w:space="0" w:color="auto"/>
                    <w:right w:val="none" w:sz="0" w:space="0" w:color="auto"/>
                  </w:divBdr>
                </w:div>
                <w:div w:id="1223255501">
                  <w:marLeft w:val="0"/>
                  <w:marRight w:val="0"/>
                  <w:marTop w:val="120"/>
                  <w:marBottom w:val="0"/>
                  <w:divBdr>
                    <w:top w:val="none" w:sz="0" w:space="0" w:color="auto"/>
                    <w:left w:val="none" w:sz="0" w:space="0" w:color="auto"/>
                    <w:bottom w:val="none" w:sz="0" w:space="0" w:color="auto"/>
                    <w:right w:val="none" w:sz="0" w:space="0" w:color="auto"/>
                  </w:divBdr>
                </w:div>
                <w:div w:id="356781373">
                  <w:marLeft w:val="0"/>
                  <w:marRight w:val="0"/>
                  <w:marTop w:val="120"/>
                  <w:marBottom w:val="96"/>
                  <w:divBdr>
                    <w:top w:val="none" w:sz="0" w:space="0" w:color="auto"/>
                    <w:left w:val="single" w:sz="24" w:space="0" w:color="CED3F1"/>
                    <w:bottom w:val="none" w:sz="0" w:space="0" w:color="auto"/>
                    <w:right w:val="none" w:sz="0" w:space="0" w:color="auto"/>
                  </w:divBdr>
                  <w:divsChild>
                    <w:div w:id="153105095">
                      <w:marLeft w:val="0"/>
                      <w:marRight w:val="0"/>
                      <w:marTop w:val="120"/>
                      <w:marBottom w:val="0"/>
                      <w:divBdr>
                        <w:top w:val="none" w:sz="0" w:space="0" w:color="auto"/>
                        <w:left w:val="none" w:sz="0" w:space="0" w:color="auto"/>
                        <w:bottom w:val="none" w:sz="0" w:space="0" w:color="auto"/>
                        <w:right w:val="none" w:sz="0" w:space="0" w:color="auto"/>
                      </w:divBdr>
                    </w:div>
                  </w:divsChild>
                </w:div>
                <w:div w:id="2020571853">
                  <w:marLeft w:val="0"/>
                  <w:marRight w:val="0"/>
                  <w:marTop w:val="120"/>
                  <w:marBottom w:val="96"/>
                  <w:divBdr>
                    <w:top w:val="none" w:sz="0" w:space="0" w:color="auto"/>
                    <w:left w:val="single" w:sz="24" w:space="0" w:color="CED3F1"/>
                    <w:bottom w:val="none" w:sz="0" w:space="0" w:color="auto"/>
                    <w:right w:val="none" w:sz="0" w:space="0" w:color="auto"/>
                  </w:divBdr>
                </w:div>
                <w:div w:id="1223055303">
                  <w:marLeft w:val="0"/>
                  <w:marRight w:val="0"/>
                  <w:marTop w:val="120"/>
                  <w:marBottom w:val="0"/>
                  <w:divBdr>
                    <w:top w:val="none" w:sz="0" w:space="0" w:color="auto"/>
                    <w:left w:val="none" w:sz="0" w:space="0" w:color="auto"/>
                    <w:bottom w:val="none" w:sz="0" w:space="0" w:color="auto"/>
                    <w:right w:val="none" w:sz="0" w:space="0" w:color="auto"/>
                  </w:divBdr>
                </w:div>
                <w:div w:id="2086032369">
                  <w:marLeft w:val="0"/>
                  <w:marRight w:val="0"/>
                  <w:marTop w:val="120"/>
                  <w:marBottom w:val="0"/>
                  <w:divBdr>
                    <w:top w:val="none" w:sz="0" w:space="0" w:color="auto"/>
                    <w:left w:val="none" w:sz="0" w:space="0" w:color="auto"/>
                    <w:bottom w:val="none" w:sz="0" w:space="0" w:color="auto"/>
                    <w:right w:val="none" w:sz="0" w:space="0" w:color="auto"/>
                  </w:divBdr>
                </w:div>
                <w:div w:id="645472506">
                  <w:marLeft w:val="0"/>
                  <w:marRight w:val="0"/>
                  <w:marTop w:val="120"/>
                  <w:marBottom w:val="96"/>
                  <w:divBdr>
                    <w:top w:val="none" w:sz="0" w:space="0" w:color="auto"/>
                    <w:left w:val="single" w:sz="24" w:space="0" w:color="CED3F1"/>
                    <w:bottom w:val="none" w:sz="0" w:space="0" w:color="auto"/>
                    <w:right w:val="none" w:sz="0" w:space="0" w:color="auto"/>
                  </w:divBdr>
                  <w:divsChild>
                    <w:div w:id="1690066224">
                      <w:marLeft w:val="0"/>
                      <w:marRight w:val="0"/>
                      <w:marTop w:val="120"/>
                      <w:marBottom w:val="0"/>
                      <w:divBdr>
                        <w:top w:val="none" w:sz="0" w:space="0" w:color="auto"/>
                        <w:left w:val="none" w:sz="0" w:space="0" w:color="auto"/>
                        <w:bottom w:val="none" w:sz="0" w:space="0" w:color="auto"/>
                        <w:right w:val="none" w:sz="0" w:space="0" w:color="auto"/>
                      </w:divBdr>
                    </w:div>
                  </w:divsChild>
                </w:div>
                <w:div w:id="512915823">
                  <w:marLeft w:val="0"/>
                  <w:marRight w:val="0"/>
                  <w:marTop w:val="120"/>
                  <w:marBottom w:val="96"/>
                  <w:divBdr>
                    <w:top w:val="none" w:sz="0" w:space="0" w:color="auto"/>
                    <w:left w:val="single" w:sz="24" w:space="0" w:color="CED3F1"/>
                    <w:bottom w:val="none" w:sz="0" w:space="0" w:color="auto"/>
                    <w:right w:val="none" w:sz="0" w:space="0" w:color="auto"/>
                  </w:divBdr>
                </w:div>
                <w:div w:id="816458704">
                  <w:marLeft w:val="0"/>
                  <w:marRight w:val="0"/>
                  <w:marTop w:val="120"/>
                  <w:marBottom w:val="0"/>
                  <w:divBdr>
                    <w:top w:val="none" w:sz="0" w:space="0" w:color="auto"/>
                    <w:left w:val="none" w:sz="0" w:space="0" w:color="auto"/>
                    <w:bottom w:val="none" w:sz="0" w:space="0" w:color="auto"/>
                    <w:right w:val="none" w:sz="0" w:space="0" w:color="auto"/>
                  </w:divBdr>
                </w:div>
                <w:div w:id="1604533719">
                  <w:marLeft w:val="0"/>
                  <w:marRight w:val="0"/>
                  <w:marTop w:val="120"/>
                  <w:marBottom w:val="0"/>
                  <w:divBdr>
                    <w:top w:val="none" w:sz="0" w:space="0" w:color="auto"/>
                    <w:left w:val="none" w:sz="0" w:space="0" w:color="auto"/>
                    <w:bottom w:val="none" w:sz="0" w:space="0" w:color="auto"/>
                    <w:right w:val="none" w:sz="0" w:space="0" w:color="auto"/>
                  </w:divBdr>
                </w:div>
                <w:div w:id="86931186">
                  <w:marLeft w:val="0"/>
                  <w:marRight w:val="0"/>
                  <w:marTop w:val="120"/>
                  <w:marBottom w:val="0"/>
                  <w:divBdr>
                    <w:top w:val="none" w:sz="0" w:space="0" w:color="auto"/>
                    <w:left w:val="none" w:sz="0" w:space="0" w:color="auto"/>
                    <w:bottom w:val="none" w:sz="0" w:space="0" w:color="auto"/>
                    <w:right w:val="none" w:sz="0" w:space="0" w:color="auto"/>
                  </w:divBdr>
                </w:div>
                <w:div w:id="800928675">
                  <w:marLeft w:val="0"/>
                  <w:marRight w:val="0"/>
                  <w:marTop w:val="120"/>
                  <w:marBottom w:val="96"/>
                  <w:divBdr>
                    <w:top w:val="none" w:sz="0" w:space="0" w:color="auto"/>
                    <w:left w:val="single" w:sz="24" w:space="0" w:color="CED3F1"/>
                    <w:bottom w:val="none" w:sz="0" w:space="0" w:color="auto"/>
                    <w:right w:val="none" w:sz="0" w:space="0" w:color="auto"/>
                  </w:divBdr>
                  <w:divsChild>
                    <w:div w:id="1486622992">
                      <w:marLeft w:val="0"/>
                      <w:marRight w:val="0"/>
                      <w:marTop w:val="120"/>
                      <w:marBottom w:val="0"/>
                      <w:divBdr>
                        <w:top w:val="none" w:sz="0" w:space="0" w:color="auto"/>
                        <w:left w:val="none" w:sz="0" w:space="0" w:color="auto"/>
                        <w:bottom w:val="none" w:sz="0" w:space="0" w:color="auto"/>
                        <w:right w:val="none" w:sz="0" w:space="0" w:color="auto"/>
                      </w:divBdr>
                    </w:div>
                  </w:divsChild>
                </w:div>
                <w:div w:id="3969795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81236543">
      <w:bodyDiv w:val="1"/>
      <w:marLeft w:val="0"/>
      <w:marRight w:val="0"/>
      <w:marTop w:val="0"/>
      <w:marBottom w:val="0"/>
      <w:divBdr>
        <w:top w:val="none" w:sz="0" w:space="0" w:color="auto"/>
        <w:left w:val="none" w:sz="0" w:space="0" w:color="auto"/>
        <w:bottom w:val="none" w:sz="0" w:space="0" w:color="auto"/>
        <w:right w:val="none" w:sz="0" w:space="0" w:color="auto"/>
      </w:divBdr>
      <w:divsChild>
        <w:div w:id="963848696">
          <w:marLeft w:val="0"/>
          <w:marRight w:val="0"/>
          <w:marTop w:val="0"/>
          <w:marBottom w:val="0"/>
          <w:divBdr>
            <w:top w:val="none" w:sz="0" w:space="0" w:color="auto"/>
            <w:left w:val="none" w:sz="0" w:space="0" w:color="auto"/>
            <w:bottom w:val="none" w:sz="0" w:space="0" w:color="auto"/>
            <w:right w:val="none" w:sz="0" w:space="0" w:color="auto"/>
          </w:divBdr>
          <w:divsChild>
            <w:div w:id="376050627">
              <w:marLeft w:val="0"/>
              <w:marRight w:val="0"/>
              <w:marTop w:val="0"/>
              <w:marBottom w:val="0"/>
              <w:divBdr>
                <w:top w:val="none" w:sz="0" w:space="0" w:color="auto"/>
                <w:left w:val="none" w:sz="0" w:space="0" w:color="auto"/>
                <w:bottom w:val="none" w:sz="0" w:space="0" w:color="auto"/>
                <w:right w:val="none" w:sz="0" w:space="0" w:color="auto"/>
              </w:divBdr>
              <w:divsChild>
                <w:div w:id="1987775814">
                  <w:marLeft w:val="0"/>
                  <w:marRight w:val="0"/>
                  <w:marTop w:val="120"/>
                  <w:marBottom w:val="0"/>
                  <w:divBdr>
                    <w:top w:val="none" w:sz="0" w:space="0" w:color="auto"/>
                    <w:left w:val="none" w:sz="0" w:space="0" w:color="auto"/>
                    <w:bottom w:val="none" w:sz="0" w:space="0" w:color="auto"/>
                    <w:right w:val="none" w:sz="0" w:space="0" w:color="auto"/>
                  </w:divBdr>
                </w:div>
                <w:div w:id="1970160747">
                  <w:marLeft w:val="0"/>
                  <w:marRight w:val="0"/>
                  <w:marTop w:val="120"/>
                  <w:marBottom w:val="96"/>
                  <w:divBdr>
                    <w:top w:val="none" w:sz="0" w:space="0" w:color="auto"/>
                    <w:left w:val="single" w:sz="24" w:space="0" w:color="CED3F1"/>
                    <w:bottom w:val="none" w:sz="0" w:space="0" w:color="auto"/>
                    <w:right w:val="none" w:sz="0" w:space="0" w:color="auto"/>
                  </w:divBdr>
                  <w:divsChild>
                    <w:div w:id="1159999965">
                      <w:marLeft w:val="0"/>
                      <w:marRight w:val="0"/>
                      <w:marTop w:val="120"/>
                      <w:marBottom w:val="0"/>
                      <w:divBdr>
                        <w:top w:val="none" w:sz="0" w:space="0" w:color="auto"/>
                        <w:left w:val="none" w:sz="0" w:space="0" w:color="auto"/>
                        <w:bottom w:val="none" w:sz="0" w:space="0" w:color="auto"/>
                        <w:right w:val="none" w:sz="0" w:space="0" w:color="auto"/>
                      </w:divBdr>
                    </w:div>
                  </w:divsChild>
                </w:div>
                <w:div w:id="1779251286">
                  <w:marLeft w:val="0"/>
                  <w:marRight w:val="0"/>
                  <w:marTop w:val="120"/>
                  <w:marBottom w:val="96"/>
                  <w:divBdr>
                    <w:top w:val="none" w:sz="0" w:space="0" w:color="auto"/>
                    <w:left w:val="single" w:sz="24" w:space="0" w:color="CED3F1"/>
                    <w:bottom w:val="none" w:sz="0" w:space="0" w:color="auto"/>
                    <w:right w:val="none" w:sz="0" w:space="0" w:color="auto"/>
                  </w:divBdr>
                </w:div>
                <w:div w:id="1411463994">
                  <w:marLeft w:val="0"/>
                  <w:marRight w:val="0"/>
                  <w:marTop w:val="120"/>
                  <w:marBottom w:val="0"/>
                  <w:divBdr>
                    <w:top w:val="none" w:sz="0" w:space="0" w:color="auto"/>
                    <w:left w:val="none" w:sz="0" w:space="0" w:color="auto"/>
                    <w:bottom w:val="none" w:sz="0" w:space="0" w:color="auto"/>
                    <w:right w:val="none" w:sz="0" w:space="0" w:color="auto"/>
                  </w:divBdr>
                </w:div>
                <w:div w:id="1098797443">
                  <w:marLeft w:val="0"/>
                  <w:marRight w:val="0"/>
                  <w:marTop w:val="120"/>
                  <w:marBottom w:val="0"/>
                  <w:divBdr>
                    <w:top w:val="none" w:sz="0" w:space="0" w:color="auto"/>
                    <w:left w:val="none" w:sz="0" w:space="0" w:color="auto"/>
                    <w:bottom w:val="none" w:sz="0" w:space="0" w:color="auto"/>
                    <w:right w:val="none" w:sz="0" w:space="0" w:color="auto"/>
                  </w:divBdr>
                </w:div>
                <w:div w:id="704477842">
                  <w:marLeft w:val="0"/>
                  <w:marRight w:val="0"/>
                  <w:marTop w:val="120"/>
                  <w:marBottom w:val="0"/>
                  <w:divBdr>
                    <w:top w:val="none" w:sz="0" w:space="0" w:color="auto"/>
                    <w:left w:val="none" w:sz="0" w:space="0" w:color="auto"/>
                    <w:bottom w:val="none" w:sz="0" w:space="0" w:color="auto"/>
                    <w:right w:val="none" w:sz="0" w:space="0" w:color="auto"/>
                  </w:divBdr>
                </w:div>
                <w:div w:id="1311401133">
                  <w:marLeft w:val="0"/>
                  <w:marRight w:val="0"/>
                  <w:marTop w:val="120"/>
                  <w:marBottom w:val="0"/>
                  <w:divBdr>
                    <w:top w:val="none" w:sz="0" w:space="0" w:color="auto"/>
                    <w:left w:val="none" w:sz="0" w:space="0" w:color="auto"/>
                    <w:bottom w:val="none" w:sz="0" w:space="0" w:color="auto"/>
                    <w:right w:val="none" w:sz="0" w:space="0" w:color="auto"/>
                  </w:divBdr>
                </w:div>
                <w:div w:id="1889415394">
                  <w:marLeft w:val="0"/>
                  <w:marRight w:val="0"/>
                  <w:marTop w:val="120"/>
                  <w:marBottom w:val="96"/>
                  <w:divBdr>
                    <w:top w:val="none" w:sz="0" w:space="0" w:color="auto"/>
                    <w:left w:val="single" w:sz="24" w:space="0" w:color="CED3F1"/>
                    <w:bottom w:val="none" w:sz="0" w:space="0" w:color="auto"/>
                    <w:right w:val="none" w:sz="0" w:space="0" w:color="auto"/>
                  </w:divBdr>
                  <w:divsChild>
                    <w:div w:id="1865512978">
                      <w:marLeft w:val="0"/>
                      <w:marRight w:val="0"/>
                      <w:marTop w:val="120"/>
                      <w:marBottom w:val="0"/>
                      <w:divBdr>
                        <w:top w:val="none" w:sz="0" w:space="0" w:color="auto"/>
                        <w:left w:val="none" w:sz="0" w:space="0" w:color="auto"/>
                        <w:bottom w:val="none" w:sz="0" w:space="0" w:color="auto"/>
                        <w:right w:val="none" w:sz="0" w:space="0" w:color="auto"/>
                      </w:divBdr>
                    </w:div>
                  </w:divsChild>
                </w:div>
                <w:div w:id="1660767349">
                  <w:marLeft w:val="0"/>
                  <w:marRight w:val="0"/>
                  <w:marTop w:val="120"/>
                  <w:marBottom w:val="96"/>
                  <w:divBdr>
                    <w:top w:val="none" w:sz="0" w:space="0" w:color="auto"/>
                    <w:left w:val="single" w:sz="24" w:space="0" w:color="CED3F1"/>
                    <w:bottom w:val="none" w:sz="0" w:space="0" w:color="auto"/>
                    <w:right w:val="none" w:sz="0" w:space="0" w:color="auto"/>
                  </w:divBdr>
                </w:div>
                <w:div w:id="1347172248">
                  <w:marLeft w:val="0"/>
                  <w:marRight w:val="0"/>
                  <w:marTop w:val="120"/>
                  <w:marBottom w:val="0"/>
                  <w:divBdr>
                    <w:top w:val="none" w:sz="0" w:space="0" w:color="auto"/>
                    <w:left w:val="none" w:sz="0" w:space="0" w:color="auto"/>
                    <w:bottom w:val="none" w:sz="0" w:space="0" w:color="auto"/>
                    <w:right w:val="none" w:sz="0" w:space="0" w:color="auto"/>
                  </w:divBdr>
                </w:div>
                <w:div w:id="2071417692">
                  <w:marLeft w:val="0"/>
                  <w:marRight w:val="0"/>
                  <w:marTop w:val="120"/>
                  <w:marBottom w:val="96"/>
                  <w:divBdr>
                    <w:top w:val="none" w:sz="0" w:space="0" w:color="auto"/>
                    <w:left w:val="single" w:sz="24" w:space="0" w:color="CED3F1"/>
                    <w:bottom w:val="none" w:sz="0" w:space="0" w:color="auto"/>
                    <w:right w:val="none" w:sz="0" w:space="0" w:color="auto"/>
                  </w:divBdr>
                  <w:divsChild>
                    <w:div w:id="1664699721">
                      <w:marLeft w:val="0"/>
                      <w:marRight w:val="0"/>
                      <w:marTop w:val="120"/>
                      <w:marBottom w:val="0"/>
                      <w:divBdr>
                        <w:top w:val="none" w:sz="0" w:space="0" w:color="auto"/>
                        <w:left w:val="none" w:sz="0" w:space="0" w:color="auto"/>
                        <w:bottom w:val="none" w:sz="0" w:space="0" w:color="auto"/>
                        <w:right w:val="none" w:sz="0" w:space="0" w:color="auto"/>
                      </w:divBdr>
                    </w:div>
                  </w:divsChild>
                </w:div>
                <w:div w:id="234244760">
                  <w:marLeft w:val="0"/>
                  <w:marRight w:val="0"/>
                  <w:marTop w:val="120"/>
                  <w:marBottom w:val="96"/>
                  <w:divBdr>
                    <w:top w:val="none" w:sz="0" w:space="0" w:color="auto"/>
                    <w:left w:val="single" w:sz="24" w:space="0" w:color="CED3F1"/>
                    <w:bottom w:val="none" w:sz="0" w:space="0" w:color="auto"/>
                    <w:right w:val="none" w:sz="0" w:space="0" w:color="auto"/>
                  </w:divBdr>
                </w:div>
                <w:div w:id="1319843525">
                  <w:marLeft w:val="0"/>
                  <w:marRight w:val="0"/>
                  <w:marTop w:val="120"/>
                  <w:marBottom w:val="0"/>
                  <w:divBdr>
                    <w:top w:val="none" w:sz="0" w:space="0" w:color="auto"/>
                    <w:left w:val="none" w:sz="0" w:space="0" w:color="auto"/>
                    <w:bottom w:val="none" w:sz="0" w:space="0" w:color="auto"/>
                    <w:right w:val="none" w:sz="0" w:space="0" w:color="auto"/>
                  </w:divBdr>
                </w:div>
                <w:div w:id="1257593231">
                  <w:marLeft w:val="0"/>
                  <w:marRight w:val="0"/>
                  <w:marTop w:val="120"/>
                  <w:marBottom w:val="0"/>
                  <w:divBdr>
                    <w:top w:val="none" w:sz="0" w:space="0" w:color="auto"/>
                    <w:left w:val="none" w:sz="0" w:space="0" w:color="auto"/>
                    <w:bottom w:val="none" w:sz="0" w:space="0" w:color="auto"/>
                    <w:right w:val="none" w:sz="0" w:space="0" w:color="auto"/>
                  </w:divBdr>
                </w:div>
                <w:div w:id="1576469794">
                  <w:marLeft w:val="0"/>
                  <w:marRight w:val="0"/>
                  <w:marTop w:val="120"/>
                  <w:marBottom w:val="96"/>
                  <w:divBdr>
                    <w:top w:val="none" w:sz="0" w:space="0" w:color="auto"/>
                    <w:left w:val="single" w:sz="24" w:space="0" w:color="CED3F1"/>
                    <w:bottom w:val="none" w:sz="0" w:space="0" w:color="auto"/>
                    <w:right w:val="none" w:sz="0" w:space="0" w:color="auto"/>
                  </w:divBdr>
                  <w:divsChild>
                    <w:div w:id="1741978515">
                      <w:marLeft w:val="0"/>
                      <w:marRight w:val="0"/>
                      <w:marTop w:val="120"/>
                      <w:marBottom w:val="0"/>
                      <w:divBdr>
                        <w:top w:val="none" w:sz="0" w:space="0" w:color="auto"/>
                        <w:left w:val="none" w:sz="0" w:space="0" w:color="auto"/>
                        <w:bottom w:val="none" w:sz="0" w:space="0" w:color="auto"/>
                        <w:right w:val="none" w:sz="0" w:space="0" w:color="auto"/>
                      </w:divBdr>
                    </w:div>
                  </w:divsChild>
                </w:div>
                <w:div w:id="1693341901">
                  <w:marLeft w:val="0"/>
                  <w:marRight w:val="0"/>
                  <w:marTop w:val="120"/>
                  <w:marBottom w:val="96"/>
                  <w:divBdr>
                    <w:top w:val="none" w:sz="0" w:space="0" w:color="auto"/>
                    <w:left w:val="single" w:sz="24" w:space="0" w:color="CED3F1"/>
                    <w:bottom w:val="none" w:sz="0" w:space="0" w:color="auto"/>
                    <w:right w:val="none" w:sz="0" w:space="0" w:color="auto"/>
                  </w:divBdr>
                </w:div>
                <w:div w:id="1578906740">
                  <w:marLeft w:val="0"/>
                  <w:marRight w:val="0"/>
                  <w:marTop w:val="120"/>
                  <w:marBottom w:val="0"/>
                  <w:divBdr>
                    <w:top w:val="none" w:sz="0" w:space="0" w:color="auto"/>
                    <w:left w:val="none" w:sz="0" w:space="0" w:color="auto"/>
                    <w:bottom w:val="none" w:sz="0" w:space="0" w:color="auto"/>
                    <w:right w:val="none" w:sz="0" w:space="0" w:color="auto"/>
                  </w:divBdr>
                </w:div>
                <w:div w:id="2130277631">
                  <w:marLeft w:val="0"/>
                  <w:marRight w:val="0"/>
                  <w:marTop w:val="120"/>
                  <w:marBottom w:val="96"/>
                  <w:divBdr>
                    <w:top w:val="none" w:sz="0" w:space="0" w:color="auto"/>
                    <w:left w:val="single" w:sz="24" w:space="0" w:color="CED3F1"/>
                    <w:bottom w:val="none" w:sz="0" w:space="0" w:color="auto"/>
                    <w:right w:val="none" w:sz="0" w:space="0" w:color="auto"/>
                  </w:divBdr>
                  <w:divsChild>
                    <w:div w:id="1319964613">
                      <w:marLeft w:val="0"/>
                      <w:marRight w:val="0"/>
                      <w:marTop w:val="120"/>
                      <w:marBottom w:val="0"/>
                      <w:divBdr>
                        <w:top w:val="none" w:sz="0" w:space="0" w:color="auto"/>
                        <w:left w:val="none" w:sz="0" w:space="0" w:color="auto"/>
                        <w:bottom w:val="none" w:sz="0" w:space="0" w:color="auto"/>
                        <w:right w:val="none" w:sz="0" w:space="0" w:color="auto"/>
                      </w:divBdr>
                    </w:div>
                  </w:divsChild>
                </w:div>
                <w:div w:id="2030252258">
                  <w:marLeft w:val="0"/>
                  <w:marRight w:val="0"/>
                  <w:marTop w:val="120"/>
                  <w:marBottom w:val="96"/>
                  <w:divBdr>
                    <w:top w:val="none" w:sz="0" w:space="0" w:color="auto"/>
                    <w:left w:val="single" w:sz="24" w:space="0" w:color="CED3F1"/>
                    <w:bottom w:val="none" w:sz="0" w:space="0" w:color="auto"/>
                    <w:right w:val="none" w:sz="0" w:space="0" w:color="auto"/>
                  </w:divBdr>
                </w:div>
                <w:div w:id="1753308615">
                  <w:marLeft w:val="0"/>
                  <w:marRight w:val="0"/>
                  <w:marTop w:val="120"/>
                  <w:marBottom w:val="0"/>
                  <w:divBdr>
                    <w:top w:val="none" w:sz="0" w:space="0" w:color="auto"/>
                    <w:left w:val="none" w:sz="0" w:space="0" w:color="auto"/>
                    <w:bottom w:val="none" w:sz="0" w:space="0" w:color="auto"/>
                    <w:right w:val="none" w:sz="0" w:space="0" w:color="auto"/>
                  </w:divBdr>
                </w:div>
                <w:div w:id="1345788167">
                  <w:marLeft w:val="0"/>
                  <w:marRight w:val="0"/>
                  <w:marTop w:val="120"/>
                  <w:marBottom w:val="0"/>
                  <w:divBdr>
                    <w:top w:val="none" w:sz="0" w:space="0" w:color="auto"/>
                    <w:left w:val="none" w:sz="0" w:space="0" w:color="auto"/>
                    <w:bottom w:val="none" w:sz="0" w:space="0" w:color="auto"/>
                    <w:right w:val="none" w:sz="0" w:space="0" w:color="auto"/>
                  </w:divBdr>
                </w:div>
                <w:div w:id="1136601318">
                  <w:marLeft w:val="0"/>
                  <w:marRight w:val="0"/>
                  <w:marTop w:val="120"/>
                  <w:marBottom w:val="0"/>
                  <w:divBdr>
                    <w:top w:val="none" w:sz="0" w:space="0" w:color="auto"/>
                    <w:left w:val="none" w:sz="0" w:space="0" w:color="auto"/>
                    <w:bottom w:val="none" w:sz="0" w:space="0" w:color="auto"/>
                    <w:right w:val="none" w:sz="0" w:space="0" w:color="auto"/>
                  </w:divBdr>
                </w:div>
                <w:div w:id="452749634">
                  <w:marLeft w:val="0"/>
                  <w:marRight w:val="0"/>
                  <w:marTop w:val="120"/>
                  <w:marBottom w:val="0"/>
                  <w:divBdr>
                    <w:top w:val="none" w:sz="0" w:space="0" w:color="auto"/>
                    <w:left w:val="none" w:sz="0" w:space="0" w:color="auto"/>
                    <w:bottom w:val="none" w:sz="0" w:space="0" w:color="auto"/>
                    <w:right w:val="none" w:sz="0" w:space="0" w:color="auto"/>
                  </w:divBdr>
                </w:div>
                <w:div w:id="978874668">
                  <w:marLeft w:val="0"/>
                  <w:marRight w:val="0"/>
                  <w:marTop w:val="120"/>
                  <w:marBottom w:val="0"/>
                  <w:divBdr>
                    <w:top w:val="none" w:sz="0" w:space="0" w:color="auto"/>
                    <w:left w:val="none" w:sz="0" w:space="0" w:color="auto"/>
                    <w:bottom w:val="none" w:sz="0" w:space="0" w:color="auto"/>
                    <w:right w:val="none" w:sz="0" w:space="0" w:color="auto"/>
                  </w:divBdr>
                </w:div>
                <w:div w:id="1296258886">
                  <w:marLeft w:val="0"/>
                  <w:marRight w:val="0"/>
                  <w:marTop w:val="120"/>
                  <w:marBottom w:val="0"/>
                  <w:divBdr>
                    <w:top w:val="none" w:sz="0" w:space="0" w:color="auto"/>
                    <w:left w:val="none" w:sz="0" w:space="0" w:color="auto"/>
                    <w:bottom w:val="none" w:sz="0" w:space="0" w:color="auto"/>
                    <w:right w:val="none" w:sz="0" w:space="0" w:color="auto"/>
                  </w:divBdr>
                </w:div>
                <w:div w:id="756748633">
                  <w:marLeft w:val="0"/>
                  <w:marRight w:val="0"/>
                  <w:marTop w:val="120"/>
                  <w:marBottom w:val="0"/>
                  <w:divBdr>
                    <w:top w:val="none" w:sz="0" w:space="0" w:color="auto"/>
                    <w:left w:val="none" w:sz="0" w:space="0" w:color="auto"/>
                    <w:bottom w:val="none" w:sz="0" w:space="0" w:color="auto"/>
                    <w:right w:val="none" w:sz="0" w:space="0" w:color="auto"/>
                  </w:divBdr>
                </w:div>
                <w:div w:id="365183089">
                  <w:marLeft w:val="0"/>
                  <w:marRight w:val="0"/>
                  <w:marTop w:val="120"/>
                  <w:marBottom w:val="0"/>
                  <w:divBdr>
                    <w:top w:val="none" w:sz="0" w:space="0" w:color="auto"/>
                    <w:left w:val="none" w:sz="0" w:space="0" w:color="auto"/>
                    <w:bottom w:val="none" w:sz="0" w:space="0" w:color="auto"/>
                    <w:right w:val="none" w:sz="0" w:space="0" w:color="auto"/>
                  </w:divBdr>
                </w:div>
                <w:div w:id="1475104236">
                  <w:marLeft w:val="0"/>
                  <w:marRight w:val="0"/>
                  <w:marTop w:val="120"/>
                  <w:marBottom w:val="0"/>
                  <w:divBdr>
                    <w:top w:val="none" w:sz="0" w:space="0" w:color="auto"/>
                    <w:left w:val="none" w:sz="0" w:space="0" w:color="auto"/>
                    <w:bottom w:val="none" w:sz="0" w:space="0" w:color="auto"/>
                    <w:right w:val="none" w:sz="0" w:space="0" w:color="auto"/>
                  </w:divBdr>
                </w:div>
                <w:div w:id="1941641563">
                  <w:marLeft w:val="0"/>
                  <w:marRight w:val="0"/>
                  <w:marTop w:val="120"/>
                  <w:marBottom w:val="0"/>
                  <w:divBdr>
                    <w:top w:val="none" w:sz="0" w:space="0" w:color="auto"/>
                    <w:left w:val="none" w:sz="0" w:space="0" w:color="auto"/>
                    <w:bottom w:val="none" w:sz="0" w:space="0" w:color="auto"/>
                    <w:right w:val="none" w:sz="0" w:space="0" w:color="auto"/>
                  </w:divBdr>
                </w:div>
                <w:div w:id="893002815">
                  <w:marLeft w:val="0"/>
                  <w:marRight w:val="0"/>
                  <w:marTop w:val="120"/>
                  <w:marBottom w:val="0"/>
                  <w:divBdr>
                    <w:top w:val="none" w:sz="0" w:space="0" w:color="auto"/>
                    <w:left w:val="none" w:sz="0" w:space="0" w:color="auto"/>
                    <w:bottom w:val="none" w:sz="0" w:space="0" w:color="auto"/>
                    <w:right w:val="none" w:sz="0" w:space="0" w:color="auto"/>
                  </w:divBdr>
                </w:div>
                <w:div w:id="173301698">
                  <w:marLeft w:val="0"/>
                  <w:marRight w:val="0"/>
                  <w:marTop w:val="120"/>
                  <w:marBottom w:val="0"/>
                  <w:divBdr>
                    <w:top w:val="none" w:sz="0" w:space="0" w:color="auto"/>
                    <w:left w:val="none" w:sz="0" w:space="0" w:color="auto"/>
                    <w:bottom w:val="none" w:sz="0" w:space="0" w:color="auto"/>
                    <w:right w:val="none" w:sz="0" w:space="0" w:color="auto"/>
                  </w:divBdr>
                </w:div>
                <w:div w:id="2014381523">
                  <w:marLeft w:val="0"/>
                  <w:marRight w:val="0"/>
                  <w:marTop w:val="120"/>
                  <w:marBottom w:val="96"/>
                  <w:divBdr>
                    <w:top w:val="none" w:sz="0" w:space="0" w:color="auto"/>
                    <w:left w:val="single" w:sz="24" w:space="0" w:color="CED3F1"/>
                    <w:bottom w:val="none" w:sz="0" w:space="0" w:color="auto"/>
                    <w:right w:val="none" w:sz="0" w:space="0" w:color="auto"/>
                  </w:divBdr>
                  <w:divsChild>
                    <w:div w:id="827288003">
                      <w:marLeft w:val="0"/>
                      <w:marRight w:val="0"/>
                      <w:marTop w:val="120"/>
                      <w:marBottom w:val="0"/>
                      <w:divBdr>
                        <w:top w:val="none" w:sz="0" w:space="0" w:color="auto"/>
                        <w:left w:val="none" w:sz="0" w:space="0" w:color="auto"/>
                        <w:bottom w:val="none" w:sz="0" w:space="0" w:color="auto"/>
                        <w:right w:val="none" w:sz="0" w:space="0" w:color="auto"/>
                      </w:divBdr>
                    </w:div>
                  </w:divsChild>
                </w:div>
                <w:div w:id="96951521">
                  <w:marLeft w:val="0"/>
                  <w:marRight w:val="0"/>
                  <w:marTop w:val="120"/>
                  <w:marBottom w:val="96"/>
                  <w:divBdr>
                    <w:top w:val="none" w:sz="0" w:space="0" w:color="auto"/>
                    <w:left w:val="single" w:sz="24" w:space="0" w:color="CED3F1"/>
                    <w:bottom w:val="none" w:sz="0" w:space="0" w:color="auto"/>
                    <w:right w:val="none" w:sz="0" w:space="0" w:color="auto"/>
                  </w:divBdr>
                </w:div>
                <w:div w:id="1516186563">
                  <w:marLeft w:val="0"/>
                  <w:marRight w:val="0"/>
                  <w:marTop w:val="120"/>
                  <w:marBottom w:val="0"/>
                  <w:divBdr>
                    <w:top w:val="none" w:sz="0" w:space="0" w:color="auto"/>
                    <w:left w:val="none" w:sz="0" w:space="0" w:color="auto"/>
                    <w:bottom w:val="none" w:sz="0" w:space="0" w:color="auto"/>
                    <w:right w:val="none" w:sz="0" w:space="0" w:color="auto"/>
                  </w:divBdr>
                </w:div>
                <w:div w:id="1242720715">
                  <w:marLeft w:val="0"/>
                  <w:marRight w:val="0"/>
                  <w:marTop w:val="120"/>
                  <w:marBottom w:val="96"/>
                  <w:divBdr>
                    <w:top w:val="none" w:sz="0" w:space="0" w:color="auto"/>
                    <w:left w:val="single" w:sz="24" w:space="0" w:color="CED3F1"/>
                    <w:bottom w:val="none" w:sz="0" w:space="0" w:color="auto"/>
                    <w:right w:val="none" w:sz="0" w:space="0" w:color="auto"/>
                  </w:divBdr>
                  <w:divsChild>
                    <w:div w:id="1651598071">
                      <w:marLeft w:val="0"/>
                      <w:marRight w:val="0"/>
                      <w:marTop w:val="120"/>
                      <w:marBottom w:val="0"/>
                      <w:divBdr>
                        <w:top w:val="none" w:sz="0" w:space="0" w:color="auto"/>
                        <w:left w:val="none" w:sz="0" w:space="0" w:color="auto"/>
                        <w:bottom w:val="none" w:sz="0" w:space="0" w:color="auto"/>
                        <w:right w:val="none" w:sz="0" w:space="0" w:color="auto"/>
                      </w:divBdr>
                    </w:div>
                  </w:divsChild>
                </w:div>
                <w:div w:id="727655348">
                  <w:marLeft w:val="0"/>
                  <w:marRight w:val="0"/>
                  <w:marTop w:val="120"/>
                  <w:marBottom w:val="0"/>
                  <w:divBdr>
                    <w:top w:val="none" w:sz="0" w:space="0" w:color="auto"/>
                    <w:left w:val="none" w:sz="0" w:space="0" w:color="auto"/>
                    <w:bottom w:val="none" w:sz="0" w:space="0" w:color="auto"/>
                    <w:right w:val="none" w:sz="0" w:space="0" w:color="auto"/>
                  </w:divBdr>
                </w:div>
                <w:div w:id="1082530552">
                  <w:marLeft w:val="0"/>
                  <w:marRight w:val="0"/>
                  <w:marTop w:val="120"/>
                  <w:marBottom w:val="0"/>
                  <w:divBdr>
                    <w:top w:val="none" w:sz="0" w:space="0" w:color="auto"/>
                    <w:left w:val="none" w:sz="0" w:space="0" w:color="auto"/>
                    <w:bottom w:val="none" w:sz="0" w:space="0" w:color="auto"/>
                    <w:right w:val="none" w:sz="0" w:space="0" w:color="auto"/>
                  </w:divBdr>
                </w:div>
                <w:div w:id="651328365">
                  <w:marLeft w:val="0"/>
                  <w:marRight w:val="0"/>
                  <w:marTop w:val="120"/>
                  <w:marBottom w:val="0"/>
                  <w:divBdr>
                    <w:top w:val="none" w:sz="0" w:space="0" w:color="auto"/>
                    <w:left w:val="none" w:sz="0" w:space="0" w:color="auto"/>
                    <w:bottom w:val="none" w:sz="0" w:space="0" w:color="auto"/>
                    <w:right w:val="none" w:sz="0" w:space="0" w:color="auto"/>
                  </w:divBdr>
                </w:div>
                <w:div w:id="1093164602">
                  <w:marLeft w:val="0"/>
                  <w:marRight w:val="0"/>
                  <w:marTop w:val="120"/>
                  <w:marBottom w:val="0"/>
                  <w:divBdr>
                    <w:top w:val="none" w:sz="0" w:space="0" w:color="auto"/>
                    <w:left w:val="none" w:sz="0" w:space="0" w:color="auto"/>
                    <w:bottom w:val="none" w:sz="0" w:space="0" w:color="auto"/>
                    <w:right w:val="none" w:sz="0" w:space="0" w:color="auto"/>
                  </w:divBdr>
                </w:div>
                <w:div w:id="83573533">
                  <w:marLeft w:val="0"/>
                  <w:marRight w:val="0"/>
                  <w:marTop w:val="120"/>
                  <w:marBottom w:val="96"/>
                  <w:divBdr>
                    <w:top w:val="none" w:sz="0" w:space="0" w:color="auto"/>
                    <w:left w:val="single" w:sz="24" w:space="0" w:color="CED3F1"/>
                    <w:bottom w:val="none" w:sz="0" w:space="0" w:color="auto"/>
                    <w:right w:val="none" w:sz="0" w:space="0" w:color="auto"/>
                  </w:divBdr>
                </w:div>
                <w:div w:id="1791049724">
                  <w:marLeft w:val="0"/>
                  <w:marRight w:val="0"/>
                  <w:marTop w:val="120"/>
                  <w:marBottom w:val="0"/>
                  <w:divBdr>
                    <w:top w:val="none" w:sz="0" w:space="0" w:color="auto"/>
                    <w:left w:val="none" w:sz="0" w:space="0" w:color="auto"/>
                    <w:bottom w:val="none" w:sz="0" w:space="0" w:color="auto"/>
                    <w:right w:val="none" w:sz="0" w:space="0" w:color="auto"/>
                  </w:divBdr>
                </w:div>
                <w:div w:id="1312949839">
                  <w:marLeft w:val="0"/>
                  <w:marRight w:val="0"/>
                  <w:marTop w:val="120"/>
                  <w:marBottom w:val="96"/>
                  <w:divBdr>
                    <w:top w:val="none" w:sz="0" w:space="0" w:color="auto"/>
                    <w:left w:val="single" w:sz="24" w:space="0" w:color="CED3F1"/>
                    <w:bottom w:val="none" w:sz="0" w:space="0" w:color="auto"/>
                    <w:right w:val="none" w:sz="0" w:space="0" w:color="auto"/>
                  </w:divBdr>
                  <w:divsChild>
                    <w:div w:id="1239051454">
                      <w:marLeft w:val="0"/>
                      <w:marRight w:val="0"/>
                      <w:marTop w:val="120"/>
                      <w:marBottom w:val="0"/>
                      <w:divBdr>
                        <w:top w:val="none" w:sz="0" w:space="0" w:color="auto"/>
                        <w:left w:val="none" w:sz="0" w:space="0" w:color="auto"/>
                        <w:bottom w:val="none" w:sz="0" w:space="0" w:color="auto"/>
                        <w:right w:val="none" w:sz="0" w:space="0" w:color="auto"/>
                      </w:divBdr>
                    </w:div>
                  </w:divsChild>
                </w:div>
                <w:div w:id="280695502">
                  <w:marLeft w:val="0"/>
                  <w:marRight w:val="0"/>
                  <w:marTop w:val="120"/>
                  <w:marBottom w:val="0"/>
                  <w:divBdr>
                    <w:top w:val="none" w:sz="0" w:space="0" w:color="auto"/>
                    <w:left w:val="none" w:sz="0" w:space="0" w:color="auto"/>
                    <w:bottom w:val="none" w:sz="0" w:space="0" w:color="auto"/>
                    <w:right w:val="none" w:sz="0" w:space="0" w:color="auto"/>
                  </w:divBdr>
                </w:div>
                <w:div w:id="12613452">
                  <w:marLeft w:val="0"/>
                  <w:marRight w:val="0"/>
                  <w:marTop w:val="120"/>
                  <w:marBottom w:val="0"/>
                  <w:divBdr>
                    <w:top w:val="none" w:sz="0" w:space="0" w:color="auto"/>
                    <w:left w:val="none" w:sz="0" w:space="0" w:color="auto"/>
                    <w:bottom w:val="none" w:sz="0" w:space="0" w:color="auto"/>
                    <w:right w:val="none" w:sz="0" w:space="0" w:color="auto"/>
                  </w:divBdr>
                </w:div>
                <w:div w:id="1417753378">
                  <w:marLeft w:val="0"/>
                  <w:marRight w:val="0"/>
                  <w:marTop w:val="120"/>
                  <w:marBottom w:val="0"/>
                  <w:divBdr>
                    <w:top w:val="none" w:sz="0" w:space="0" w:color="auto"/>
                    <w:left w:val="none" w:sz="0" w:space="0" w:color="auto"/>
                    <w:bottom w:val="none" w:sz="0" w:space="0" w:color="auto"/>
                    <w:right w:val="none" w:sz="0" w:space="0" w:color="auto"/>
                  </w:divBdr>
                </w:div>
                <w:div w:id="1960186400">
                  <w:marLeft w:val="0"/>
                  <w:marRight w:val="0"/>
                  <w:marTop w:val="120"/>
                  <w:marBottom w:val="96"/>
                  <w:divBdr>
                    <w:top w:val="none" w:sz="0" w:space="0" w:color="auto"/>
                    <w:left w:val="single" w:sz="24" w:space="0" w:color="CED3F1"/>
                    <w:bottom w:val="none" w:sz="0" w:space="0" w:color="auto"/>
                    <w:right w:val="none" w:sz="0" w:space="0" w:color="auto"/>
                  </w:divBdr>
                  <w:divsChild>
                    <w:div w:id="753891723">
                      <w:marLeft w:val="0"/>
                      <w:marRight w:val="0"/>
                      <w:marTop w:val="120"/>
                      <w:marBottom w:val="0"/>
                      <w:divBdr>
                        <w:top w:val="none" w:sz="0" w:space="0" w:color="auto"/>
                        <w:left w:val="none" w:sz="0" w:space="0" w:color="auto"/>
                        <w:bottom w:val="none" w:sz="0" w:space="0" w:color="auto"/>
                        <w:right w:val="none" w:sz="0" w:space="0" w:color="auto"/>
                      </w:divBdr>
                    </w:div>
                  </w:divsChild>
                </w:div>
                <w:div w:id="1502937785">
                  <w:marLeft w:val="0"/>
                  <w:marRight w:val="0"/>
                  <w:marTop w:val="120"/>
                  <w:marBottom w:val="0"/>
                  <w:divBdr>
                    <w:top w:val="none" w:sz="0" w:space="0" w:color="auto"/>
                    <w:left w:val="none" w:sz="0" w:space="0" w:color="auto"/>
                    <w:bottom w:val="none" w:sz="0" w:space="0" w:color="auto"/>
                    <w:right w:val="none" w:sz="0" w:space="0" w:color="auto"/>
                  </w:divBdr>
                </w:div>
                <w:div w:id="293877597">
                  <w:marLeft w:val="0"/>
                  <w:marRight w:val="0"/>
                  <w:marTop w:val="120"/>
                  <w:marBottom w:val="96"/>
                  <w:divBdr>
                    <w:top w:val="none" w:sz="0" w:space="0" w:color="auto"/>
                    <w:left w:val="single" w:sz="24" w:space="0" w:color="CED3F1"/>
                    <w:bottom w:val="none" w:sz="0" w:space="0" w:color="auto"/>
                    <w:right w:val="none" w:sz="0" w:space="0" w:color="auto"/>
                  </w:divBdr>
                  <w:divsChild>
                    <w:div w:id="3214868">
                      <w:marLeft w:val="0"/>
                      <w:marRight w:val="0"/>
                      <w:marTop w:val="120"/>
                      <w:marBottom w:val="0"/>
                      <w:divBdr>
                        <w:top w:val="none" w:sz="0" w:space="0" w:color="auto"/>
                        <w:left w:val="none" w:sz="0" w:space="0" w:color="auto"/>
                        <w:bottom w:val="none" w:sz="0" w:space="0" w:color="auto"/>
                        <w:right w:val="none" w:sz="0" w:space="0" w:color="auto"/>
                      </w:divBdr>
                    </w:div>
                  </w:divsChild>
                </w:div>
                <w:div w:id="82920834">
                  <w:marLeft w:val="0"/>
                  <w:marRight w:val="0"/>
                  <w:marTop w:val="120"/>
                  <w:marBottom w:val="96"/>
                  <w:divBdr>
                    <w:top w:val="none" w:sz="0" w:space="0" w:color="auto"/>
                    <w:left w:val="single" w:sz="24" w:space="0" w:color="CED3F1"/>
                    <w:bottom w:val="none" w:sz="0" w:space="0" w:color="auto"/>
                    <w:right w:val="none" w:sz="0" w:space="0" w:color="auto"/>
                  </w:divBdr>
                </w:div>
                <w:div w:id="655913949">
                  <w:marLeft w:val="0"/>
                  <w:marRight w:val="0"/>
                  <w:marTop w:val="120"/>
                  <w:marBottom w:val="0"/>
                  <w:divBdr>
                    <w:top w:val="none" w:sz="0" w:space="0" w:color="auto"/>
                    <w:left w:val="none" w:sz="0" w:space="0" w:color="auto"/>
                    <w:bottom w:val="none" w:sz="0" w:space="0" w:color="auto"/>
                    <w:right w:val="none" w:sz="0" w:space="0" w:color="auto"/>
                  </w:divBdr>
                </w:div>
                <w:div w:id="511184925">
                  <w:marLeft w:val="0"/>
                  <w:marRight w:val="0"/>
                  <w:marTop w:val="120"/>
                  <w:marBottom w:val="0"/>
                  <w:divBdr>
                    <w:top w:val="none" w:sz="0" w:space="0" w:color="auto"/>
                    <w:left w:val="none" w:sz="0" w:space="0" w:color="auto"/>
                    <w:bottom w:val="none" w:sz="0" w:space="0" w:color="auto"/>
                    <w:right w:val="none" w:sz="0" w:space="0" w:color="auto"/>
                  </w:divBdr>
                </w:div>
                <w:div w:id="807938723">
                  <w:marLeft w:val="0"/>
                  <w:marRight w:val="0"/>
                  <w:marTop w:val="120"/>
                  <w:marBottom w:val="96"/>
                  <w:divBdr>
                    <w:top w:val="none" w:sz="0" w:space="0" w:color="auto"/>
                    <w:left w:val="single" w:sz="24" w:space="0" w:color="CED3F1"/>
                    <w:bottom w:val="none" w:sz="0" w:space="0" w:color="auto"/>
                    <w:right w:val="none" w:sz="0" w:space="0" w:color="auto"/>
                  </w:divBdr>
                  <w:divsChild>
                    <w:div w:id="592904246">
                      <w:marLeft w:val="0"/>
                      <w:marRight w:val="0"/>
                      <w:marTop w:val="120"/>
                      <w:marBottom w:val="0"/>
                      <w:divBdr>
                        <w:top w:val="none" w:sz="0" w:space="0" w:color="auto"/>
                        <w:left w:val="none" w:sz="0" w:space="0" w:color="auto"/>
                        <w:bottom w:val="none" w:sz="0" w:space="0" w:color="auto"/>
                        <w:right w:val="none" w:sz="0" w:space="0" w:color="auto"/>
                      </w:divBdr>
                    </w:div>
                  </w:divsChild>
                </w:div>
                <w:div w:id="966469863">
                  <w:marLeft w:val="0"/>
                  <w:marRight w:val="0"/>
                  <w:marTop w:val="120"/>
                  <w:marBottom w:val="0"/>
                  <w:divBdr>
                    <w:top w:val="none" w:sz="0" w:space="0" w:color="auto"/>
                    <w:left w:val="none" w:sz="0" w:space="0" w:color="auto"/>
                    <w:bottom w:val="none" w:sz="0" w:space="0" w:color="auto"/>
                    <w:right w:val="none" w:sz="0" w:space="0" w:color="auto"/>
                  </w:divBdr>
                </w:div>
                <w:div w:id="1079517544">
                  <w:marLeft w:val="0"/>
                  <w:marRight w:val="0"/>
                  <w:marTop w:val="120"/>
                  <w:marBottom w:val="0"/>
                  <w:divBdr>
                    <w:top w:val="none" w:sz="0" w:space="0" w:color="auto"/>
                    <w:left w:val="none" w:sz="0" w:space="0" w:color="auto"/>
                    <w:bottom w:val="none" w:sz="0" w:space="0" w:color="auto"/>
                    <w:right w:val="none" w:sz="0" w:space="0" w:color="auto"/>
                  </w:divBdr>
                </w:div>
                <w:div w:id="698117902">
                  <w:marLeft w:val="0"/>
                  <w:marRight w:val="0"/>
                  <w:marTop w:val="120"/>
                  <w:marBottom w:val="0"/>
                  <w:divBdr>
                    <w:top w:val="none" w:sz="0" w:space="0" w:color="auto"/>
                    <w:left w:val="none" w:sz="0" w:space="0" w:color="auto"/>
                    <w:bottom w:val="none" w:sz="0" w:space="0" w:color="auto"/>
                    <w:right w:val="none" w:sz="0" w:space="0" w:color="auto"/>
                  </w:divBdr>
                </w:div>
                <w:div w:id="534122351">
                  <w:marLeft w:val="0"/>
                  <w:marRight w:val="0"/>
                  <w:marTop w:val="120"/>
                  <w:marBottom w:val="0"/>
                  <w:divBdr>
                    <w:top w:val="none" w:sz="0" w:space="0" w:color="auto"/>
                    <w:left w:val="none" w:sz="0" w:space="0" w:color="auto"/>
                    <w:bottom w:val="none" w:sz="0" w:space="0" w:color="auto"/>
                    <w:right w:val="none" w:sz="0" w:space="0" w:color="auto"/>
                  </w:divBdr>
                </w:div>
                <w:div w:id="390662715">
                  <w:marLeft w:val="0"/>
                  <w:marRight w:val="0"/>
                  <w:marTop w:val="120"/>
                  <w:marBottom w:val="0"/>
                  <w:divBdr>
                    <w:top w:val="none" w:sz="0" w:space="0" w:color="auto"/>
                    <w:left w:val="none" w:sz="0" w:space="0" w:color="auto"/>
                    <w:bottom w:val="none" w:sz="0" w:space="0" w:color="auto"/>
                    <w:right w:val="none" w:sz="0" w:space="0" w:color="auto"/>
                  </w:divBdr>
                </w:div>
                <w:div w:id="2138062413">
                  <w:marLeft w:val="0"/>
                  <w:marRight w:val="0"/>
                  <w:marTop w:val="120"/>
                  <w:marBottom w:val="0"/>
                  <w:divBdr>
                    <w:top w:val="none" w:sz="0" w:space="0" w:color="auto"/>
                    <w:left w:val="none" w:sz="0" w:space="0" w:color="auto"/>
                    <w:bottom w:val="none" w:sz="0" w:space="0" w:color="auto"/>
                    <w:right w:val="none" w:sz="0" w:space="0" w:color="auto"/>
                  </w:divBdr>
                </w:div>
                <w:div w:id="657996977">
                  <w:marLeft w:val="0"/>
                  <w:marRight w:val="0"/>
                  <w:marTop w:val="120"/>
                  <w:marBottom w:val="0"/>
                  <w:divBdr>
                    <w:top w:val="none" w:sz="0" w:space="0" w:color="auto"/>
                    <w:left w:val="none" w:sz="0" w:space="0" w:color="auto"/>
                    <w:bottom w:val="none" w:sz="0" w:space="0" w:color="auto"/>
                    <w:right w:val="none" w:sz="0" w:space="0" w:color="auto"/>
                  </w:divBdr>
                </w:div>
                <w:div w:id="225800706">
                  <w:marLeft w:val="0"/>
                  <w:marRight w:val="0"/>
                  <w:marTop w:val="120"/>
                  <w:marBottom w:val="96"/>
                  <w:divBdr>
                    <w:top w:val="none" w:sz="0" w:space="0" w:color="auto"/>
                    <w:left w:val="single" w:sz="24" w:space="0" w:color="CED3F1"/>
                    <w:bottom w:val="none" w:sz="0" w:space="0" w:color="auto"/>
                    <w:right w:val="none" w:sz="0" w:space="0" w:color="auto"/>
                  </w:divBdr>
                  <w:divsChild>
                    <w:div w:id="1615208290">
                      <w:marLeft w:val="0"/>
                      <w:marRight w:val="0"/>
                      <w:marTop w:val="120"/>
                      <w:marBottom w:val="0"/>
                      <w:divBdr>
                        <w:top w:val="none" w:sz="0" w:space="0" w:color="auto"/>
                        <w:left w:val="none" w:sz="0" w:space="0" w:color="auto"/>
                        <w:bottom w:val="none" w:sz="0" w:space="0" w:color="auto"/>
                        <w:right w:val="none" w:sz="0" w:space="0" w:color="auto"/>
                      </w:divBdr>
                    </w:div>
                  </w:divsChild>
                </w:div>
                <w:div w:id="1499032579">
                  <w:marLeft w:val="0"/>
                  <w:marRight w:val="0"/>
                  <w:marTop w:val="120"/>
                  <w:marBottom w:val="0"/>
                  <w:divBdr>
                    <w:top w:val="none" w:sz="0" w:space="0" w:color="auto"/>
                    <w:left w:val="none" w:sz="0" w:space="0" w:color="auto"/>
                    <w:bottom w:val="none" w:sz="0" w:space="0" w:color="auto"/>
                    <w:right w:val="none" w:sz="0" w:space="0" w:color="auto"/>
                  </w:divBdr>
                </w:div>
                <w:div w:id="88813783">
                  <w:marLeft w:val="0"/>
                  <w:marRight w:val="0"/>
                  <w:marTop w:val="120"/>
                  <w:marBottom w:val="96"/>
                  <w:divBdr>
                    <w:top w:val="none" w:sz="0" w:space="0" w:color="auto"/>
                    <w:left w:val="single" w:sz="24" w:space="0" w:color="CED3F1"/>
                    <w:bottom w:val="none" w:sz="0" w:space="0" w:color="auto"/>
                    <w:right w:val="none" w:sz="0" w:space="0" w:color="auto"/>
                  </w:divBdr>
                  <w:divsChild>
                    <w:div w:id="1206060396">
                      <w:marLeft w:val="0"/>
                      <w:marRight w:val="0"/>
                      <w:marTop w:val="120"/>
                      <w:marBottom w:val="0"/>
                      <w:divBdr>
                        <w:top w:val="none" w:sz="0" w:space="0" w:color="auto"/>
                        <w:left w:val="none" w:sz="0" w:space="0" w:color="auto"/>
                        <w:bottom w:val="none" w:sz="0" w:space="0" w:color="auto"/>
                        <w:right w:val="none" w:sz="0" w:space="0" w:color="auto"/>
                      </w:divBdr>
                    </w:div>
                  </w:divsChild>
                </w:div>
                <w:div w:id="806314127">
                  <w:marLeft w:val="0"/>
                  <w:marRight w:val="0"/>
                  <w:marTop w:val="120"/>
                  <w:marBottom w:val="96"/>
                  <w:divBdr>
                    <w:top w:val="none" w:sz="0" w:space="0" w:color="auto"/>
                    <w:left w:val="single" w:sz="24" w:space="0" w:color="CED3F1"/>
                    <w:bottom w:val="none" w:sz="0" w:space="0" w:color="auto"/>
                    <w:right w:val="none" w:sz="0" w:space="0" w:color="auto"/>
                  </w:divBdr>
                </w:div>
                <w:div w:id="23752801">
                  <w:marLeft w:val="0"/>
                  <w:marRight w:val="0"/>
                  <w:marTop w:val="120"/>
                  <w:marBottom w:val="0"/>
                  <w:divBdr>
                    <w:top w:val="none" w:sz="0" w:space="0" w:color="auto"/>
                    <w:left w:val="none" w:sz="0" w:space="0" w:color="auto"/>
                    <w:bottom w:val="none" w:sz="0" w:space="0" w:color="auto"/>
                    <w:right w:val="none" w:sz="0" w:space="0" w:color="auto"/>
                  </w:divBdr>
                </w:div>
                <w:div w:id="1758601111">
                  <w:marLeft w:val="0"/>
                  <w:marRight w:val="0"/>
                  <w:marTop w:val="120"/>
                  <w:marBottom w:val="96"/>
                  <w:divBdr>
                    <w:top w:val="none" w:sz="0" w:space="0" w:color="auto"/>
                    <w:left w:val="single" w:sz="24" w:space="0" w:color="CED3F1"/>
                    <w:bottom w:val="none" w:sz="0" w:space="0" w:color="auto"/>
                    <w:right w:val="none" w:sz="0" w:space="0" w:color="auto"/>
                  </w:divBdr>
                </w:div>
                <w:div w:id="2052489064">
                  <w:marLeft w:val="0"/>
                  <w:marRight w:val="0"/>
                  <w:marTop w:val="120"/>
                  <w:marBottom w:val="0"/>
                  <w:divBdr>
                    <w:top w:val="none" w:sz="0" w:space="0" w:color="auto"/>
                    <w:left w:val="none" w:sz="0" w:space="0" w:color="auto"/>
                    <w:bottom w:val="none" w:sz="0" w:space="0" w:color="auto"/>
                    <w:right w:val="none" w:sz="0" w:space="0" w:color="auto"/>
                  </w:divBdr>
                </w:div>
                <w:div w:id="1749228538">
                  <w:marLeft w:val="0"/>
                  <w:marRight w:val="0"/>
                  <w:marTop w:val="120"/>
                  <w:marBottom w:val="0"/>
                  <w:divBdr>
                    <w:top w:val="none" w:sz="0" w:space="0" w:color="auto"/>
                    <w:left w:val="none" w:sz="0" w:space="0" w:color="auto"/>
                    <w:bottom w:val="none" w:sz="0" w:space="0" w:color="auto"/>
                    <w:right w:val="none" w:sz="0" w:space="0" w:color="auto"/>
                  </w:divBdr>
                </w:div>
                <w:div w:id="121579079">
                  <w:marLeft w:val="0"/>
                  <w:marRight w:val="0"/>
                  <w:marTop w:val="120"/>
                  <w:marBottom w:val="96"/>
                  <w:divBdr>
                    <w:top w:val="none" w:sz="0" w:space="0" w:color="auto"/>
                    <w:left w:val="single" w:sz="24" w:space="0" w:color="CED3F1"/>
                    <w:bottom w:val="none" w:sz="0" w:space="0" w:color="auto"/>
                    <w:right w:val="none" w:sz="0" w:space="0" w:color="auto"/>
                  </w:divBdr>
                  <w:divsChild>
                    <w:div w:id="1504010827">
                      <w:marLeft w:val="0"/>
                      <w:marRight w:val="0"/>
                      <w:marTop w:val="120"/>
                      <w:marBottom w:val="0"/>
                      <w:divBdr>
                        <w:top w:val="none" w:sz="0" w:space="0" w:color="auto"/>
                        <w:left w:val="none" w:sz="0" w:space="0" w:color="auto"/>
                        <w:bottom w:val="none" w:sz="0" w:space="0" w:color="auto"/>
                        <w:right w:val="none" w:sz="0" w:space="0" w:color="auto"/>
                      </w:divBdr>
                    </w:div>
                  </w:divsChild>
                </w:div>
                <w:div w:id="2063557686">
                  <w:marLeft w:val="0"/>
                  <w:marRight w:val="0"/>
                  <w:marTop w:val="120"/>
                  <w:marBottom w:val="96"/>
                  <w:divBdr>
                    <w:top w:val="none" w:sz="0" w:space="0" w:color="auto"/>
                    <w:left w:val="single" w:sz="24" w:space="0" w:color="CED3F1"/>
                    <w:bottom w:val="none" w:sz="0" w:space="0" w:color="auto"/>
                    <w:right w:val="none" w:sz="0" w:space="0" w:color="auto"/>
                  </w:divBdr>
                </w:div>
                <w:div w:id="535000379">
                  <w:marLeft w:val="0"/>
                  <w:marRight w:val="0"/>
                  <w:marTop w:val="120"/>
                  <w:marBottom w:val="0"/>
                  <w:divBdr>
                    <w:top w:val="none" w:sz="0" w:space="0" w:color="auto"/>
                    <w:left w:val="none" w:sz="0" w:space="0" w:color="auto"/>
                    <w:bottom w:val="none" w:sz="0" w:space="0" w:color="auto"/>
                    <w:right w:val="none" w:sz="0" w:space="0" w:color="auto"/>
                  </w:divBdr>
                </w:div>
                <w:div w:id="2095197760">
                  <w:marLeft w:val="0"/>
                  <w:marRight w:val="0"/>
                  <w:marTop w:val="120"/>
                  <w:marBottom w:val="0"/>
                  <w:divBdr>
                    <w:top w:val="none" w:sz="0" w:space="0" w:color="auto"/>
                    <w:left w:val="none" w:sz="0" w:space="0" w:color="auto"/>
                    <w:bottom w:val="none" w:sz="0" w:space="0" w:color="auto"/>
                    <w:right w:val="none" w:sz="0" w:space="0" w:color="auto"/>
                  </w:divBdr>
                </w:div>
                <w:div w:id="1923180240">
                  <w:marLeft w:val="0"/>
                  <w:marRight w:val="0"/>
                  <w:marTop w:val="120"/>
                  <w:marBottom w:val="0"/>
                  <w:divBdr>
                    <w:top w:val="none" w:sz="0" w:space="0" w:color="auto"/>
                    <w:left w:val="none" w:sz="0" w:space="0" w:color="auto"/>
                    <w:bottom w:val="none" w:sz="0" w:space="0" w:color="auto"/>
                    <w:right w:val="none" w:sz="0" w:space="0" w:color="auto"/>
                  </w:divBdr>
                </w:div>
                <w:div w:id="203180379">
                  <w:marLeft w:val="0"/>
                  <w:marRight w:val="0"/>
                  <w:marTop w:val="120"/>
                  <w:marBottom w:val="96"/>
                  <w:divBdr>
                    <w:top w:val="none" w:sz="0" w:space="0" w:color="auto"/>
                    <w:left w:val="single" w:sz="24" w:space="0" w:color="CED3F1"/>
                    <w:bottom w:val="none" w:sz="0" w:space="0" w:color="auto"/>
                    <w:right w:val="none" w:sz="0" w:space="0" w:color="auto"/>
                  </w:divBdr>
                  <w:divsChild>
                    <w:div w:id="1673413056">
                      <w:marLeft w:val="0"/>
                      <w:marRight w:val="0"/>
                      <w:marTop w:val="120"/>
                      <w:marBottom w:val="0"/>
                      <w:divBdr>
                        <w:top w:val="none" w:sz="0" w:space="0" w:color="auto"/>
                        <w:left w:val="none" w:sz="0" w:space="0" w:color="auto"/>
                        <w:bottom w:val="none" w:sz="0" w:space="0" w:color="auto"/>
                        <w:right w:val="none" w:sz="0" w:space="0" w:color="auto"/>
                      </w:divBdr>
                    </w:div>
                  </w:divsChild>
                </w:div>
                <w:div w:id="866137343">
                  <w:marLeft w:val="0"/>
                  <w:marRight w:val="0"/>
                  <w:marTop w:val="120"/>
                  <w:marBottom w:val="96"/>
                  <w:divBdr>
                    <w:top w:val="none" w:sz="0" w:space="0" w:color="auto"/>
                    <w:left w:val="single" w:sz="24" w:space="0" w:color="CED3F1"/>
                    <w:bottom w:val="none" w:sz="0" w:space="0" w:color="auto"/>
                    <w:right w:val="none" w:sz="0" w:space="0" w:color="auto"/>
                  </w:divBdr>
                </w:div>
                <w:div w:id="798766721">
                  <w:marLeft w:val="0"/>
                  <w:marRight w:val="0"/>
                  <w:marTop w:val="120"/>
                  <w:marBottom w:val="0"/>
                  <w:divBdr>
                    <w:top w:val="none" w:sz="0" w:space="0" w:color="auto"/>
                    <w:left w:val="none" w:sz="0" w:space="0" w:color="auto"/>
                    <w:bottom w:val="none" w:sz="0" w:space="0" w:color="auto"/>
                    <w:right w:val="none" w:sz="0" w:space="0" w:color="auto"/>
                  </w:divBdr>
                </w:div>
                <w:div w:id="2003386901">
                  <w:marLeft w:val="0"/>
                  <w:marRight w:val="0"/>
                  <w:marTop w:val="120"/>
                  <w:marBottom w:val="96"/>
                  <w:divBdr>
                    <w:top w:val="none" w:sz="0" w:space="0" w:color="auto"/>
                    <w:left w:val="single" w:sz="24" w:space="0" w:color="CED3F1"/>
                    <w:bottom w:val="none" w:sz="0" w:space="0" w:color="auto"/>
                    <w:right w:val="none" w:sz="0" w:space="0" w:color="auto"/>
                  </w:divBdr>
                  <w:divsChild>
                    <w:div w:id="54398243">
                      <w:marLeft w:val="0"/>
                      <w:marRight w:val="0"/>
                      <w:marTop w:val="120"/>
                      <w:marBottom w:val="0"/>
                      <w:divBdr>
                        <w:top w:val="none" w:sz="0" w:space="0" w:color="auto"/>
                        <w:left w:val="none" w:sz="0" w:space="0" w:color="auto"/>
                        <w:bottom w:val="none" w:sz="0" w:space="0" w:color="auto"/>
                        <w:right w:val="none" w:sz="0" w:space="0" w:color="auto"/>
                      </w:divBdr>
                    </w:div>
                  </w:divsChild>
                </w:div>
                <w:div w:id="1269779872">
                  <w:marLeft w:val="0"/>
                  <w:marRight w:val="0"/>
                  <w:marTop w:val="120"/>
                  <w:marBottom w:val="96"/>
                  <w:divBdr>
                    <w:top w:val="none" w:sz="0" w:space="0" w:color="auto"/>
                    <w:left w:val="single" w:sz="24" w:space="0" w:color="CED3F1"/>
                    <w:bottom w:val="none" w:sz="0" w:space="0" w:color="auto"/>
                    <w:right w:val="none" w:sz="0" w:space="0" w:color="auto"/>
                  </w:divBdr>
                </w:div>
                <w:div w:id="74279017">
                  <w:marLeft w:val="0"/>
                  <w:marRight w:val="0"/>
                  <w:marTop w:val="120"/>
                  <w:marBottom w:val="0"/>
                  <w:divBdr>
                    <w:top w:val="none" w:sz="0" w:space="0" w:color="auto"/>
                    <w:left w:val="none" w:sz="0" w:space="0" w:color="auto"/>
                    <w:bottom w:val="none" w:sz="0" w:space="0" w:color="auto"/>
                    <w:right w:val="none" w:sz="0" w:space="0" w:color="auto"/>
                  </w:divBdr>
                </w:div>
                <w:div w:id="1782071837">
                  <w:marLeft w:val="0"/>
                  <w:marRight w:val="0"/>
                  <w:marTop w:val="120"/>
                  <w:marBottom w:val="96"/>
                  <w:divBdr>
                    <w:top w:val="none" w:sz="0" w:space="0" w:color="auto"/>
                    <w:left w:val="single" w:sz="24" w:space="0" w:color="CED3F1"/>
                    <w:bottom w:val="none" w:sz="0" w:space="0" w:color="auto"/>
                    <w:right w:val="none" w:sz="0" w:space="0" w:color="auto"/>
                  </w:divBdr>
                  <w:divsChild>
                    <w:div w:id="702242812">
                      <w:marLeft w:val="0"/>
                      <w:marRight w:val="0"/>
                      <w:marTop w:val="120"/>
                      <w:marBottom w:val="0"/>
                      <w:divBdr>
                        <w:top w:val="none" w:sz="0" w:space="0" w:color="auto"/>
                        <w:left w:val="none" w:sz="0" w:space="0" w:color="auto"/>
                        <w:bottom w:val="none" w:sz="0" w:space="0" w:color="auto"/>
                        <w:right w:val="none" w:sz="0" w:space="0" w:color="auto"/>
                      </w:divBdr>
                    </w:div>
                  </w:divsChild>
                </w:div>
                <w:div w:id="16321770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93926959">
      <w:bodyDiv w:val="1"/>
      <w:marLeft w:val="0"/>
      <w:marRight w:val="0"/>
      <w:marTop w:val="0"/>
      <w:marBottom w:val="0"/>
      <w:divBdr>
        <w:top w:val="none" w:sz="0" w:space="0" w:color="auto"/>
        <w:left w:val="none" w:sz="0" w:space="0" w:color="auto"/>
        <w:bottom w:val="none" w:sz="0" w:space="0" w:color="auto"/>
        <w:right w:val="none" w:sz="0" w:space="0" w:color="auto"/>
      </w:divBdr>
      <w:divsChild>
        <w:div w:id="2000422900">
          <w:marLeft w:val="0"/>
          <w:marRight w:val="0"/>
          <w:marTop w:val="0"/>
          <w:marBottom w:val="0"/>
          <w:divBdr>
            <w:top w:val="none" w:sz="0" w:space="0" w:color="auto"/>
            <w:left w:val="none" w:sz="0" w:space="0" w:color="auto"/>
            <w:bottom w:val="none" w:sz="0" w:space="0" w:color="auto"/>
            <w:right w:val="none" w:sz="0" w:space="0" w:color="auto"/>
          </w:divBdr>
          <w:divsChild>
            <w:div w:id="1690909233">
              <w:marLeft w:val="0"/>
              <w:marRight w:val="0"/>
              <w:marTop w:val="0"/>
              <w:marBottom w:val="0"/>
              <w:divBdr>
                <w:top w:val="none" w:sz="0" w:space="0" w:color="auto"/>
                <w:left w:val="none" w:sz="0" w:space="0" w:color="auto"/>
                <w:bottom w:val="none" w:sz="0" w:space="0" w:color="auto"/>
                <w:right w:val="none" w:sz="0" w:space="0" w:color="auto"/>
              </w:divBdr>
              <w:divsChild>
                <w:div w:id="1544828665">
                  <w:marLeft w:val="0"/>
                  <w:marRight w:val="0"/>
                  <w:marTop w:val="120"/>
                  <w:marBottom w:val="0"/>
                  <w:divBdr>
                    <w:top w:val="none" w:sz="0" w:space="0" w:color="auto"/>
                    <w:left w:val="none" w:sz="0" w:space="0" w:color="auto"/>
                    <w:bottom w:val="none" w:sz="0" w:space="0" w:color="auto"/>
                    <w:right w:val="none" w:sz="0" w:space="0" w:color="auto"/>
                  </w:divBdr>
                </w:div>
                <w:div w:id="141578753">
                  <w:marLeft w:val="0"/>
                  <w:marRight w:val="0"/>
                  <w:marTop w:val="120"/>
                  <w:marBottom w:val="0"/>
                  <w:divBdr>
                    <w:top w:val="none" w:sz="0" w:space="0" w:color="auto"/>
                    <w:left w:val="none" w:sz="0" w:space="0" w:color="auto"/>
                    <w:bottom w:val="none" w:sz="0" w:space="0" w:color="auto"/>
                    <w:right w:val="none" w:sz="0" w:space="0" w:color="auto"/>
                  </w:divBdr>
                </w:div>
                <w:div w:id="435176086">
                  <w:marLeft w:val="0"/>
                  <w:marRight w:val="0"/>
                  <w:marTop w:val="120"/>
                  <w:marBottom w:val="0"/>
                  <w:divBdr>
                    <w:top w:val="none" w:sz="0" w:space="0" w:color="auto"/>
                    <w:left w:val="none" w:sz="0" w:space="0" w:color="auto"/>
                    <w:bottom w:val="none" w:sz="0" w:space="0" w:color="auto"/>
                    <w:right w:val="none" w:sz="0" w:space="0" w:color="auto"/>
                  </w:divBdr>
                </w:div>
                <w:div w:id="265162678">
                  <w:marLeft w:val="0"/>
                  <w:marRight w:val="0"/>
                  <w:marTop w:val="120"/>
                  <w:marBottom w:val="0"/>
                  <w:divBdr>
                    <w:top w:val="none" w:sz="0" w:space="0" w:color="auto"/>
                    <w:left w:val="none" w:sz="0" w:space="0" w:color="auto"/>
                    <w:bottom w:val="none" w:sz="0" w:space="0" w:color="auto"/>
                    <w:right w:val="none" w:sz="0" w:space="0" w:color="auto"/>
                  </w:divBdr>
                </w:div>
                <w:div w:id="1431003676">
                  <w:marLeft w:val="0"/>
                  <w:marRight w:val="0"/>
                  <w:marTop w:val="120"/>
                  <w:marBottom w:val="0"/>
                  <w:divBdr>
                    <w:top w:val="none" w:sz="0" w:space="0" w:color="auto"/>
                    <w:left w:val="none" w:sz="0" w:space="0" w:color="auto"/>
                    <w:bottom w:val="none" w:sz="0" w:space="0" w:color="auto"/>
                    <w:right w:val="none" w:sz="0" w:space="0" w:color="auto"/>
                  </w:divBdr>
                </w:div>
                <w:div w:id="1773554504">
                  <w:marLeft w:val="0"/>
                  <w:marRight w:val="0"/>
                  <w:marTop w:val="120"/>
                  <w:marBottom w:val="0"/>
                  <w:divBdr>
                    <w:top w:val="none" w:sz="0" w:space="0" w:color="auto"/>
                    <w:left w:val="none" w:sz="0" w:space="0" w:color="auto"/>
                    <w:bottom w:val="none" w:sz="0" w:space="0" w:color="auto"/>
                    <w:right w:val="none" w:sz="0" w:space="0" w:color="auto"/>
                  </w:divBdr>
                </w:div>
                <w:div w:id="716466939">
                  <w:marLeft w:val="0"/>
                  <w:marRight w:val="0"/>
                  <w:marTop w:val="120"/>
                  <w:marBottom w:val="0"/>
                  <w:divBdr>
                    <w:top w:val="none" w:sz="0" w:space="0" w:color="auto"/>
                    <w:left w:val="none" w:sz="0" w:space="0" w:color="auto"/>
                    <w:bottom w:val="none" w:sz="0" w:space="0" w:color="auto"/>
                    <w:right w:val="none" w:sz="0" w:space="0" w:color="auto"/>
                  </w:divBdr>
                </w:div>
                <w:div w:id="1127312740">
                  <w:marLeft w:val="0"/>
                  <w:marRight w:val="0"/>
                  <w:marTop w:val="120"/>
                  <w:marBottom w:val="0"/>
                  <w:divBdr>
                    <w:top w:val="none" w:sz="0" w:space="0" w:color="auto"/>
                    <w:left w:val="none" w:sz="0" w:space="0" w:color="auto"/>
                    <w:bottom w:val="none" w:sz="0" w:space="0" w:color="auto"/>
                    <w:right w:val="none" w:sz="0" w:space="0" w:color="auto"/>
                  </w:divBdr>
                </w:div>
                <w:div w:id="767694062">
                  <w:marLeft w:val="0"/>
                  <w:marRight w:val="0"/>
                  <w:marTop w:val="120"/>
                  <w:marBottom w:val="0"/>
                  <w:divBdr>
                    <w:top w:val="none" w:sz="0" w:space="0" w:color="auto"/>
                    <w:left w:val="none" w:sz="0" w:space="0" w:color="auto"/>
                    <w:bottom w:val="none" w:sz="0" w:space="0" w:color="auto"/>
                    <w:right w:val="none" w:sz="0" w:space="0" w:color="auto"/>
                  </w:divBdr>
                </w:div>
                <w:div w:id="1974168713">
                  <w:marLeft w:val="0"/>
                  <w:marRight w:val="0"/>
                  <w:marTop w:val="120"/>
                  <w:marBottom w:val="0"/>
                  <w:divBdr>
                    <w:top w:val="none" w:sz="0" w:space="0" w:color="auto"/>
                    <w:left w:val="none" w:sz="0" w:space="0" w:color="auto"/>
                    <w:bottom w:val="none" w:sz="0" w:space="0" w:color="auto"/>
                    <w:right w:val="none" w:sz="0" w:space="0" w:color="auto"/>
                  </w:divBdr>
                </w:div>
                <w:div w:id="1988584444">
                  <w:marLeft w:val="0"/>
                  <w:marRight w:val="0"/>
                  <w:marTop w:val="120"/>
                  <w:marBottom w:val="0"/>
                  <w:divBdr>
                    <w:top w:val="none" w:sz="0" w:space="0" w:color="auto"/>
                    <w:left w:val="none" w:sz="0" w:space="0" w:color="auto"/>
                    <w:bottom w:val="none" w:sz="0" w:space="0" w:color="auto"/>
                    <w:right w:val="none" w:sz="0" w:space="0" w:color="auto"/>
                  </w:divBdr>
                </w:div>
                <w:div w:id="1528056928">
                  <w:marLeft w:val="0"/>
                  <w:marRight w:val="0"/>
                  <w:marTop w:val="120"/>
                  <w:marBottom w:val="0"/>
                  <w:divBdr>
                    <w:top w:val="none" w:sz="0" w:space="0" w:color="auto"/>
                    <w:left w:val="none" w:sz="0" w:space="0" w:color="auto"/>
                    <w:bottom w:val="none" w:sz="0" w:space="0" w:color="auto"/>
                    <w:right w:val="none" w:sz="0" w:space="0" w:color="auto"/>
                  </w:divBdr>
                </w:div>
                <w:div w:id="572740315">
                  <w:marLeft w:val="0"/>
                  <w:marRight w:val="0"/>
                  <w:marTop w:val="120"/>
                  <w:marBottom w:val="0"/>
                  <w:divBdr>
                    <w:top w:val="none" w:sz="0" w:space="0" w:color="auto"/>
                    <w:left w:val="none" w:sz="0" w:space="0" w:color="auto"/>
                    <w:bottom w:val="none" w:sz="0" w:space="0" w:color="auto"/>
                    <w:right w:val="none" w:sz="0" w:space="0" w:color="auto"/>
                  </w:divBdr>
                </w:div>
                <w:div w:id="705064373">
                  <w:marLeft w:val="0"/>
                  <w:marRight w:val="0"/>
                  <w:marTop w:val="120"/>
                  <w:marBottom w:val="0"/>
                  <w:divBdr>
                    <w:top w:val="none" w:sz="0" w:space="0" w:color="auto"/>
                    <w:left w:val="none" w:sz="0" w:space="0" w:color="auto"/>
                    <w:bottom w:val="none" w:sz="0" w:space="0" w:color="auto"/>
                    <w:right w:val="none" w:sz="0" w:space="0" w:color="auto"/>
                  </w:divBdr>
                </w:div>
                <w:div w:id="1475946046">
                  <w:marLeft w:val="0"/>
                  <w:marRight w:val="0"/>
                  <w:marTop w:val="120"/>
                  <w:marBottom w:val="0"/>
                  <w:divBdr>
                    <w:top w:val="none" w:sz="0" w:space="0" w:color="auto"/>
                    <w:left w:val="none" w:sz="0" w:space="0" w:color="auto"/>
                    <w:bottom w:val="none" w:sz="0" w:space="0" w:color="auto"/>
                    <w:right w:val="none" w:sz="0" w:space="0" w:color="auto"/>
                  </w:divBdr>
                </w:div>
                <w:div w:id="574631697">
                  <w:marLeft w:val="0"/>
                  <w:marRight w:val="0"/>
                  <w:marTop w:val="120"/>
                  <w:marBottom w:val="0"/>
                  <w:divBdr>
                    <w:top w:val="none" w:sz="0" w:space="0" w:color="auto"/>
                    <w:left w:val="none" w:sz="0" w:space="0" w:color="auto"/>
                    <w:bottom w:val="none" w:sz="0" w:space="0" w:color="auto"/>
                    <w:right w:val="none" w:sz="0" w:space="0" w:color="auto"/>
                  </w:divBdr>
                </w:div>
                <w:div w:id="953051057">
                  <w:marLeft w:val="0"/>
                  <w:marRight w:val="0"/>
                  <w:marTop w:val="120"/>
                  <w:marBottom w:val="0"/>
                  <w:divBdr>
                    <w:top w:val="none" w:sz="0" w:space="0" w:color="auto"/>
                    <w:left w:val="none" w:sz="0" w:space="0" w:color="auto"/>
                    <w:bottom w:val="none" w:sz="0" w:space="0" w:color="auto"/>
                    <w:right w:val="none" w:sz="0" w:space="0" w:color="auto"/>
                  </w:divBdr>
                </w:div>
                <w:div w:id="702171432">
                  <w:marLeft w:val="0"/>
                  <w:marRight w:val="0"/>
                  <w:marTop w:val="120"/>
                  <w:marBottom w:val="0"/>
                  <w:divBdr>
                    <w:top w:val="none" w:sz="0" w:space="0" w:color="auto"/>
                    <w:left w:val="none" w:sz="0" w:space="0" w:color="auto"/>
                    <w:bottom w:val="none" w:sz="0" w:space="0" w:color="auto"/>
                    <w:right w:val="none" w:sz="0" w:space="0" w:color="auto"/>
                  </w:divBdr>
                </w:div>
                <w:div w:id="626013143">
                  <w:marLeft w:val="0"/>
                  <w:marRight w:val="0"/>
                  <w:marTop w:val="120"/>
                  <w:marBottom w:val="0"/>
                  <w:divBdr>
                    <w:top w:val="none" w:sz="0" w:space="0" w:color="auto"/>
                    <w:left w:val="none" w:sz="0" w:space="0" w:color="auto"/>
                    <w:bottom w:val="none" w:sz="0" w:space="0" w:color="auto"/>
                    <w:right w:val="none" w:sz="0" w:space="0" w:color="auto"/>
                  </w:divBdr>
                </w:div>
                <w:div w:id="1625573215">
                  <w:marLeft w:val="0"/>
                  <w:marRight w:val="0"/>
                  <w:marTop w:val="120"/>
                  <w:marBottom w:val="0"/>
                  <w:divBdr>
                    <w:top w:val="none" w:sz="0" w:space="0" w:color="auto"/>
                    <w:left w:val="none" w:sz="0" w:space="0" w:color="auto"/>
                    <w:bottom w:val="none" w:sz="0" w:space="0" w:color="auto"/>
                    <w:right w:val="none" w:sz="0" w:space="0" w:color="auto"/>
                  </w:divBdr>
                </w:div>
                <w:div w:id="332149890">
                  <w:marLeft w:val="0"/>
                  <w:marRight w:val="0"/>
                  <w:marTop w:val="120"/>
                  <w:marBottom w:val="0"/>
                  <w:divBdr>
                    <w:top w:val="none" w:sz="0" w:space="0" w:color="auto"/>
                    <w:left w:val="none" w:sz="0" w:space="0" w:color="auto"/>
                    <w:bottom w:val="none" w:sz="0" w:space="0" w:color="auto"/>
                    <w:right w:val="none" w:sz="0" w:space="0" w:color="auto"/>
                  </w:divBdr>
                </w:div>
                <w:div w:id="93744075">
                  <w:marLeft w:val="0"/>
                  <w:marRight w:val="0"/>
                  <w:marTop w:val="120"/>
                  <w:marBottom w:val="0"/>
                  <w:divBdr>
                    <w:top w:val="none" w:sz="0" w:space="0" w:color="auto"/>
                    <w:left w:val="none" w:sz="0" w:space="0" w:color="auto"/>
                    <w:bottom w:val="none" w:sz="0" w:space="0" w:color="auto"/>
                    <w:right w:val="none" w:sz="0" w:space="0" w:color="auto"/>
                  </w:divBdr>
                </w:div>
                <w:div w:id="1865629872">
                  <w:marLeft w:val="0"/>
                  <w:marRight w:val="0"/>
                  <w:marTop w:val="120"/>
                  <w:marBottom w:val="0"/>
                  <w:divBdr>
                    <w:top w:val="none" w:sz="0" w:space="0" w:color="auto"/>
                    <w:left w:val="none" w:sz="0" w:space="0" w:color="auto"/>
                    <w:bottom w:val="none" w:sz="0" w:space="0" w:color="auto"/>
                    <w:right w:val="none" w:sz="0" w:space="0" w:color="auto"/>
                  </w:divBdr>
                </w:div>
                <w:div w:id="1274509480">
                  <w:marLeft w:val="0"/>
                  <w:marRight w:val="0"/>
                  <w:marTop w:val="120"/>
                  <w:marBottom w:val="0"/>
                  <w:divBdr>
                    <w:top w:val="none" w:sz="0" w:space="0" w:color="auto"/>
                    <w:left w:val="none" w:sz="0" w:space="0" w:color="auto"/>
                    <w:bottom w:val="none" w:sz="0" w:space="0" w:color="auto"/>
                    <w:right w:val="none" w:sz="0" w:space="0" w:color="auto"/>
                  </w:divBdr>
                </w:div>
                <w:div w:id="1758744139">
                  <w:marLeft w:val="0"/>
                  <w:marRight w:val="0"/>
                  <w:marTop w:val="120"/>
                  <w:marBottom w:val="0"/>
                  <w:divBdr>
                    <w:top w:val="none" w:sz="0" w:space="0" w:color="auto"/>
                    <w:left w:val="none" w:sz="0" w:space="0" w:color="auto"/>
                    <w:bottom w:val="none" w:sz="0" w:space="0" w:color="auto"/>
                    <w:right w:val="none" w:sz="0" w:space="0" w:color="auto"/>
                  </w:divBdr>
                </w:div>
                <w:div w:id="866678438">
                  <w:marLeft w:val="0"/>
                  <w:marRight w:val="0"/>
                  <w:marTop w:val="120"/>
                  <w:marBottom w:val="0"/>
                  <w:divBdr>
                    <w:top w:val="none" w:sz="0" w:space="0" w:color="auto"/>
                    <w:left w:val="none" w:sz="0" w:space="0" w:color="auto"/>
                    <w:bottom w:val="none" w:sz="0" w:space="0" w:color="auto"/>
                    <w:right w:val="none" w:sz="0" w:space="0" w:color="auto"/>
                  </w:divBdr>
                </w:div>
                <w:div w:id="1912344078">
                  <w:marLeft w:val="0"/>
                  <w:marRight w:val="0"/>
                  <w:marTop w:val="120"/>
                  <w:marBottom w:val="0"/>
                  <w:divBdr>
                    <w:top w:val="none" w:sz="0" w:space="0" w:color="auto"/>
                    <w:left w:val="none" w:sz="0" w:space="0" w:color="auto"/>
                    <w:bottom w:val="none" w:sz="0" w:space="0" w:color="auto"/>
                    <w:right w:val="none" w:sz="0" w:space="0" w:color="auto"/>
                  </w:divBdr>
                </w:div>
                <w:div w:id="785077089">
                  <w:marLeft w:val="0"/>
                  <w:marRight w:val="0"/>
                  <w:marTop w:val="120"/>
                  <w:marBottom w:val="0"/>
                  <w:divBdr>
                    <w:top w:val="none" w:sz="0" w:space="0" w:color="auto"/>
                    <w:left w:val="none" w:sz="0" w:space="0" w:color="auto"/>
                    <w:bottom w:val="none" w:sz="0" w:space="0" w:color="auto"/>
                    <w:right w:val="none" w:sz="0" w:space="0" w:color="auto"/>
                  </w:divBdr>
                </w:div>
                <w:div w:id="280765776">
                  <w:marLeft w:val="0"/>
                  <w:marRight w:val="0"/>
                  <w:marTop w:val="120"/>
                  <w:marBottom w:val="96"/>
                  <w:divBdr>
                    <w:top w:val="none" w:sz="0" w:space="0" w:color="auto"/>
                    <w:left w:val="single" w:sz="24" w:space="0" w:color="CED3F1"/>
                    <w:bottom w:val="none" w:sz="0" w:space="0" w:color="auto"/>
                    <w:right w:val="none" w:sz="0" w:space="0" w:color="auto"/>
                  </w:divBdr>
                  <w:divsChild>
                    <w:div w:id="1143500137">
                      <w:marLeft w:val="0"/>
                      <w:marRight w:val="0"/>
                      <w:marTop w:val="120"/>
                      <w:marBottom w:val="0"/>
                      <w:divBdr>
                        <w:top w:val="none" w:sz="0" w:space="0" w:color="auto"/>
                        <w:left w:val="none" w:sz="0" w:space="0" w:color="auto"/>
                        <w:bottom w:val="none" w:sz="0" w:space="0" w:color="auto"/>
                        <w:right w:val="none" w:sz="0" w:space="0" w:color="auto"/>
                      </w:divBdr>
                    </w:div>
                  </w:divsChild>
                </w:div>
                <w:div w:id="277614571">
                  <w:marLeft w:val="0"/>
                  <w:marRight w:val="0"/>
                  <w:marTop w:val="120"/>
                  <w:marBottom w:val="96"/>
                  <w:divBdr>
                    <w:top w:val="none" w:sz="0" w:space="0" w:color="auto"/>
                    <w:left w:val="single" w:sz="24" w:space="0" w:color="CED3F1"/>
                    <w:bottom w:val="none" w:sz="0" w:space="0" w:color="auto"/>
                    <w:right w:val="none" w:sz="0" w:space="0" w:color="auto"/>
                  </w:divBdr>
                </w:div>
                <w:div w:id="1183206433">
                  <w:marLeft w:val="0"/>
                  <w:marRight w:val="0"/>
                  <w:marTop w:val="120"/>
                  <w:marBottom w:val="0"/>
                  <w:divBdr>
                    <w:top w:val="none" w:sz="0" w:space="0" w:color="auto"/>
                    <w:left w:val="none" w:sz="0" w:space="0" w:color="auto"/>
                    <w:bottom w:val="none" w:sz="0" w:space="0" w:color="auto"/>
                    <w:right w:val="none" w:sz="0" w:space="0" w:color="auto"/>
                  </w:divBdr>
                </w:div>
                <w:div w:id="9585359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stpravo.ru/federalnoje/ea-akty/i2a.htm" TargetMode="External"/><Relationship Id="rId13" Type="http://schemas.openxmlformats.org/officeDocument/2006/relationships/hyperlink" Target="http://www.consultant.ru/document/cons_doc_LAW_102745/" TargetMode="External"/><Relationship Id="rId18" Type="http://schemas.openxmlformats.org/officeDocument/2006/relationships/hyperlink" Target="http://www.consultant.ru/document/cons_doc_LAW_58136/4aa71bdd29571f8ecd6b53add5af259c686b99ec/"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consultant.ru/document/cons_doc_LAW_58136/0121a9879c49d18f404be7d784e1e9b5a089c8fc/" TargetMode="External"/><Relationship Id="rId12" Type="http://schemas.openxmlformats.org/officeDocument/2006/relationships/hyperlink" Target="http://www.consultant.ru/document/cons_doc_LAW_93848/" TargetMode="External"/><Relationship Id="rId17" Type="http://schemas.openxmlformats.org/officeDocument/2006/relationships/hyperlink" Target="http://www.consultant.ru/document/cons_doc_LAW_58136/28ef7470383705e7df2e8f6240d143ef6b6cfe03/" TargetMode="External"/><Relationship Id="rId2" Type="http://schemas.microsoft.com/office/2007/relationships/stylesWithEffects" Target="stylesWithEffects.xml"/><Relationship Id="rId16" Type="http://schemas.openxmlformats.org/officeDocument/2006/relationships/hyperlink" Target="http://www.consultant.ru/document/cons_doc_LAW_58136/28ef7470383705e7df2e8f6240d143ef6b6cfe03/"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nsultant.ru/document/cons_doc_LAW_9384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58136/2ff1a202824dd130ad7f1e097c7d15d89241a992/" TargetMode="External"/><Relationship Id="rId23" Type="http://schemas.openxmlformats.org/officeDocument/2006/relationships/fontTable" Target="fontTable.xml"/><Relationship Id="rId10" Type="http://schemas.openxmlformats.org/officeDocument/2006/relationships/hyperlink" Target="http://www.consultant.ru/document/cons_doc_LAW_34016/" TargetMode="External"/><Relationship Id="rId19" Type="http://schemas.openxmlformats.org/officeDocument/2006/relationships/hyperlink" Target="http://www.consultant.ru/document/cons_doc_LAW_9027/d4304eec31c7e1323ffb419ed41883da482d9488/" TargetMode="External"/><Relationship Id="rId4" Type="http://schemas.openxmlformats.org/officeDocument/2006/relationships/webSettings" Target="webSettings.xml"/><Relationship Id="rId9" Type="http://schemas.openxmlformats.org/officeDocument/2006/relationships/hyperlink" Target="http://bestpravo.ru/federalnoje/xg-zakony/y2w.htm" TargetMode="External"/><Relationship Id="rId14" Type="http://schemas.openxmlformats.org/officeDocument/2006/relationships/hyperlink" Target="http://www.consultant.ru/document/cons_doc_LAW_42954/"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5458</Words>
  <Characters>31112</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Novonukutsk</cp:lastModifiedBy>
  <cp:revision>2</cp:revision>
  <dcterms:created xsi:type="dcterms:W3CDTF">2017-12-21T09:26:00Z</dcterms:created>
  <dcterms:modified xsi:type="dcterms:W3CDTF">2017-12-21T09:26:00Z</dcterms:modified>
</cp:coreProperties>
</file>