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DB" w:rsidRPr="004B48DB" w:rsidRDefault="004B48DB" w:rsidP="004B48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4B48DB" w:rsidRPr="004B48DB" w:rsidRDefault="004B48DB" w:rsidP="004B48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4B48DB" w:rsidRPr="004B48DB" w:rsidRDefault="004B48DB" w:rsidP="004B48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4B48DB" w:rsidRPr="004B48DB" w:rsidRDefault="004B48DB" w:rsidP="004B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8DB" w:rsidRPr="004B48DB" w:rsidRDefault="004B48DB" w:rsidP="004B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B48DB" w:rsidRPr="004B48DB" w:rsidRDefault="004B48DB" w:rsidP="004B48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8DB" w:rsidRPr="004B48DB" w:rsidRDefault="004B48DB" w:rsidP="004B48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 декабря 2017 года</w:t>
      </w:r>
      <w:r w:rsidRPr="004B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B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</w:t>
      </w:r>
      <w:r w:rsidRPr="004B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314</w:t>
      </w:r>
      <w:r w:rsidRPr="004B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4B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B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п. Новонукутский</w:t>
      </w:r>
    </w:p>
    <w:p w:rsidR="004B48DB" w:rsidRPr="004B48DB" w:rsidRDefault="004B48DB" w:rsidP="009A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8DB" w:rsidRPr="004B48DB" w:rsidRDefault="004B48DB" w:rsidP="009A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1D" w:rsidRPr="004B48DB" w:rsidRDefault="009A1A4F" w:rsidP="009A1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8DB">
        <w:rPr>
          <w:rFonts w:ascii="Times New Roman" w:hAnsi="Times New Roman" w:cs="Times New Roman"/>
          <w:b/>
          <w:sz w:val="24"/>
          <w:szCs w:val="24"/>
        </w:rPr>
        <w:t>Об утверждении документации по планировке территории</w:t>
      </w:r>
    </w:p>
    <w:p w:rsidR="009A1A4F" w:rsidRPr="004B48DB" w:rsidRDefault="009A1A4F" w:rsidP="009A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A4F" w:rsidRPr="004B48DB" w:rsidRDefault="009A1A4F" w:rsidP="009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DB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территорий, в том числе </w:t>
      </w:r>
      <w:proofErr w:type="gramStart"/>
      <w:r w:rsidRPr="004B48DB">
        <w:rPr>
          <w:rFonts w:ascii="Times New Roman" w:hAnsi="Times New Roman" w:cs="Times New Roman"/>
          <w:sz w:val="24"/>
          <w:szCs w:val="24"/>
        </w:rPr>
        <w:t>установления границ зон планируемого размещения объектов капитального</w:t>
      </w:r>
      <w:proofErr w:type="gramEnd"/>
      <w:r w:rsidRPr="004B48DB">
        <w:rPr>
          <w:rFonts w:ascii="Times New Roman" w:hAnsi="Times New Roman" w:cs="Times New Roman"/>
          <w:sz w:val="24"/>
          <w:szCs w:val="24"/>
        </w:rPr>
        <w:t xml:space="preserve"> строительства, руководствуясь ст. 45 Градостроительного кодекса Российской Федерации, статьями 6, 8 Устава муниципального образования «</w:t>
      </w:r>
      <w:r w:rsidR="001A4405" w:rsidRPr="004B48DB">
        <w:rPr>
          <w:rFonts w:ascii="Times New Roman" w:hAnsi="Times New Roman" w:cs="Times New Roman"/>
          <w:sz w:val="24"/>
          <w:szCs w:val="24"/>
        </w:rPr>
        <w:t>Новонукутское</w:t>
      </w:r>
      <w:r w:rsidRPr="004B48DB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</w:p>
    <w:p w:rsidR="009A1A4F" w:rsidRPr="004B48DB" w:rsidRDefault="009A1A4F" w:rsidP="009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A4F" w:rsidRDefault="009A1A4F" w:rsidP="004B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8DB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4B48DB" w:rsidRPr="004B48DB" w:rsidRDefault="004B48DB" w:rsidP="009A1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1A4F" w:rsidRPr="004B48DB" w:rsidRDefault="009A1A4F" w:rsidP="009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DB">
        <w:rPr>
          <w:rFonts w:ascii="Times New Roman" w:hAnsi="Times New Roman" w:cs="Times New Roman"/>
          <w:sz w:val="24"/>
          <w:szCs w:val="24"/>
        </w:rPr>
        <w:t xml:space="preserve">1. Утвердить проект планировки территории с проектом межевания территории, </w:t>
      </w:r>
      <w:proofErr w:type="gramStart"/>
      <w:r w:rsidRPr="004B48DB">
        <w:rPr>
          <w:rFonts w:ascii="Times New Roman" w:hAnsi="Times New Roman" w:cs="Times New Roman"/>
          <w:sz w:val="24"/>
          <w:szCs w:val="24"/>
        </w:rPr>
        <w:t>предусматривающую</w:t>
      </w:r>
      <w:proofErr w:type="gramEnd"/>
      <w:r w:rsidRPr="004B48DB">
        <w:rPr>
          <w:rFonts w:ascii="Times New Roman" w:hAnsi="Times New Roman" w:cs="Times New Roman"/>
          <w:sz w:val="24"/>
          <w:szCs w:val="24"/>
        </w:rPr>
        <w:t xml:space="preserve"> строительство линейного объекта местного значения </w:t>
      </w:r>
      <w:r w:rsidR="00095753" w:rsidRPr="004B48DB">
        <w:rPr>
          <w:rFonts w:ascii="Times New Roman" w:hAnsi="Times New Roman" w:cs="Times New Roman"/>
          <w:sz w:val="24"/>
          <w:szCs w:val="24"/>
        </w:rPr>
        <w:t>«</w:t>
      </w:r>
      <w:r w:rsidR="001A4405" w:rsidRPr="004B48DB">
        <w:rPr>
          <w:rFonts w:ascii="Times New Roman" w:hAnsi="Times New Roman" w:cs="Times New Roman"/>
          <w:sz w:val="24"/>
          <w:szCs w:val="24"/>
        </w:rPr>
        <w:t>Реконструкция магистрального водовода пр</w:t>
      </w:r>
      <w:r w:rsidR="004B48DB">
        <w:rPr>
          <w:rFonts w:ascii="Times New Roman" w:hAnsi="Times New Roman" w:cs="Times New Roman"/>
          <w:sz w:val="24"/>
          <w:szCs w:val="24"/>
        </w:rPr>
        <w:t>оизводительностью до 900 м3/</w:t>
      </w:r>
      <w:proofErr w:type="spellStart"/>
      <w:r w:rsidR="004B48D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4B48DB">
        <w:rPr>
          <w:rFonts w:ascii="Times New Roman" w:hAnsi="Times New Roman" w:cs="Times New Roman"/>
          <w:sz w:val="24"/>
          <w:szCs w:val="24"/>
        </w:rPr>
        <w:t>. протяженностью 12,</w:t>
      </w:r>
      <w:r w:rsidR="001A4405" w:rsidRPr="004B48DB">
        <w:rPr>
          <w:rFonts w:ascii="Times New Roman" w:hAnsi="Times New Roman" w:cs="Times New Roman"/>
          <w:sz w:val="24"/>
          <w:szCs w:val="24"/>
        </w:rPr>
        <w:t>5 км в МО «Новонукутск</w:t>
      </w:r>
      <w:r w:rsidR="004B48DB">
        <w:rPr>
          <w:rFonts w:ascii="Times New Roman" w:hAnsi="Times New Roman" w:cs="Times New Roman"/>
          <w:sz w:val="24"/>
          <w:szCs w:val="24"/>
        </w:rPr>
        <w:t>ое» Нукутского района</w:t>
      </w:r>
      <w:r w:rsidR="001A4405" w:rsidRPr="004B48DB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4B48DB">
        <w:rPr>
          <w:rFonts w:ascii="Times New Roman" w:hAnsi="Times New Roman" w:cs="Times New Roman"/>
          <w:sz w:val="24"/>
          <w:szCs w:val="24"/>
        </w:rPr>
        <w:t>».</w:t>
      </w:r>
    </w:p>
    <w:p w:rsidR="004B48DB" w:rsidRDefault="009A1A4F" w:rsidP="009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DB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сайте администрация муниципального образования «</w:t>
      </w:r>
      <w:r w:rsidR="001A4405" w:rsidRPr="004B48DB">
        <w:rPr>
          <w:rFonts w:ascii="Times New Roman" w:hAnsi="Times New Roman" w:cs="Times New Roman"/>
          <w:sz w:val="24"/>
          <w:szCs w:val="24"/>
        </w:rPr>
        <w:t>Новонукутское</w:t>
      </w:r>
      <w:r w:rsidRPr="004B48DB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4B48DB" w:rsidRDefault="004B48DB" w:rsidP="004B48DB">
      <w:pPr>
        <w:rPr>
          <w:rFonts w:ascii="Times New Roman" w:hAnsi="Times New Roman" w:cs="Times New Roman"/>
          <w:sz w:val="24"/>
          <w:szCs w:val="24"/>
        </w:rPr>
      </w:pPr>
    </w:p>
    <w:p w:rsidR="004B48DB" w:rsidRDefault="004B48DB" w:rsidP="004B48DB">
      <w:pPr>
        <w:rPr>
          <w:rFonts w:ascii="Times New Roman" w:hAnsi="Times New Roman" w:cs="Times New Roman"/>
          <w:sz w:val="24"/>
          <w:szCs w:val="24"/>
        </w:rPr>
      </w:pPr>
    </w:p>
    <w:p w:rsidR="004B48DB" w:rsidRPr="004B48DB" w:rsidRDefault="004B48DB" w:rsidP="004B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4B48DB" w:rsidRPr="004B48DB" w:rsidRDefault="004B48DB" w:rsidP="004B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«Новонукутское»</w:t>
      </w:r>
      <w:r w:rsidRPr="004B4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Н. Кархова</w:t>
      </w:r>
    </w:p>
    <w:p w:rsidR="009A1A4F" w:rsidRPr="004B48DB" w:rsidRDefault="009A1A4F" w:rsidP="004B48D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A4F" w:rsidRPr="004B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4F"/>
    <w:rsid w:val="00095753"/>
    <w:rsid w:val="001A4405"/>
    <w:rsid w:val="004B48DB"/>
    <w:rsid w:val="005B5DCC"/>
    <w:rsid w:val="0074791D"/>
    <w:rsid w:val="009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Novonukutsk</cp:lastModifiedBy>
  <cp:revision>2</cp:revision>
  <dcterms:created xsi:type="dcterms:W3CDTF">2017-12-29T06:43:00Z</dcterms:created>
  <dcterms:modified xsi:type="dcterms:W3CDTF">2017-12-29T06:43:00Z</dcterms:modified>
</cp:coreProperties>
</file>