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6" w:rsidRPr="005D03D6" w:rsidRDefault="005D03D6" w:rsidP="005D03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5D03D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5D03D6" w:rsidRPr="005D03D6" w:rsidRDefault="005D03D6" w:rsidP="005D03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5D03D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5D03D6" w:rsidRPr="005D03D6" w:rsidRDefault="005D03D6" w:rsidP="005D03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5D03D6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  <w:r w:rsidRPr="005D03D6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ПОСТАНОВЛЕНИЕ</w:t>
      </w: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D6" w:rsidRPr="005D03D6" w:rsidRDefault="005D03D6" w:rsidP="005D03D6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5D03D6" w:rsidRDefault="000E466C" w:rsidP="000E466C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</w:t>
      </w:r>
      <w:r w:rsidR="005D03D6" w:rsidRPr="005D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D03D6" w:rsidRPr="005D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D03D6" w:rsidRPr="005D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D03D6" w:rsidRPr="005D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п. </w:t>
      </w:r>
      <w:proofErr w:type="spellStart"/>
      <w:r w:rsidR="005D03D6" w:rsidRPr="005D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Новонукутский</w:t>
      </w:r>
      <w:proofErr w:type="spellEnd"/>
    </w:p>
    <w:p w:rsidR="000E466C" w:rsidRDefault="000E466C" w:rsidP="000E466C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3F" w:rsidRDefault="0081003F" w:rsidP="000E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66C" w:rsidRPr="000E466C" w:rsidRDefault="000E466C" w:rsidP="000E4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66C">
        <w:rPr>
          <w:rFonts w:ascii="Times New Roman" w:hAnsi="Times New Roman"/>
          <w:b/>
          <w:sz w:val="24"/>
          <w:szCs w:val="24"/>
        </w:rPr>
        <w:t xml:space="preserve">Об утверждении   комплексной муниципальной программы </w:t>
      </w:r>
    </w:p>
    <w:p w:rsidR="000E466C" w:rsidRPr="000E466C" w:rsidRDefault="000E466C" w:rsidP="000E466C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6C">
        <w:rPr>
          <w:rFonts w:ascii="Times New Roman" w:hAnsi="Times New Roman"/>
          <w:b/>
          <w:sz w:val="24"/>
          <w:szCs w:val="24"/>
        </w:rPr>
        <w:t xml:space="preserve">«Профилактика терроризма и экстремизма, а также минимизации и ликвидации последствий проявления терроризма и экстремизма на территории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Новонукутское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0E466C">
        <w:rPr>
          <w:rFonts w:ascii="Times New Roman" w:hAnsi="Times New Roman"/>
          <w:b/>
          <w:sz w:val="24"/>
          <w:szCs w:val="24"/>
        </w:rPr>
        <w:t xml:space="preserve"> 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0E466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0E466C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5D03D6" w:rsidRPr="005D03D6" w:rsidRDefault="005D03D6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81003F" w:rsidRDefault="005D03D6" w:rsidP="005D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</w:t>
      </w:r>
      <w:r w:rsidR="000E466C"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</w:t>
      </w: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E466C"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66C" w:rsidRPr="0081003F">
        <w:rPr>
          <w:rFonts w:ascii="Times New Roman" w:hAnsi="Times New Roman"/>
          <w:sz w:val="24"/>
          <w:szCs w:val="24"/>
        </w:rPr>
        <w:t xml:space="preserve">от 06.10.2003г. </w:t>
      </w: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0E466C" w:rsidRPr="0081003F">
        <w:rPr>
          <w:rFonts w:ascii="Times New Roman" w:hAnsi="Times New Roman"/>
          <w:sz w:val="24"/>
          <w:szCs w:val="24"/>
        </w:rPr>
        <w:t xml:space="preserve">«О противодействии терроризму» от 06.03.2006г. № 35-ФЗ,  «О противодействии экстремисткой деятельности» от 25.07. 2002г. № 114 –ФЗ, </w:t>
      </w: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«Новонукутское», Администрация</w:t>
      </w:r>
    </w:p>
    <w:p w:rsidR="005D03D6" w:rsidRPr="0081003F" w:rsidRDefault="005D03D6" w:rsidP="005D0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81003F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0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10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5D03D6" w:rsidRPr="0081003F" w:rsidRDefault="005D03D6" w:rsidP="005D03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66C" w:rsidRPr="0081003F" w:rsidRDefault="000E466C" w:rsidP="000E46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03F">
        <w:rPr>
          <w:rFonts w:ascii="Times New Roman" w:hAnsi="Times New Roman"/>
          <w:sz w:val="24"/>
          <w:szCs w:val="24"/>
        </w:rPr>
        <w:t xml:space="preserve">1.Утвердить комплексную </w:t>
      </w:r>
      <w:r w:rsidR="0081003F" w:rsidRPr="0081003F">
        <w:rPr>
          <w:rFonts w:ascii="Times New Roman" w:hAnsi="Times New Roman"/>
          <w:sz w:val="24"/>
          <w:szCs w:val="24"/>
        </w:rPr>
        <w:t xml:space="preserve">муниципальную </w:t>
      </w:r>
      <w:r w:rsidRPr="0081003F">
        <w:rPr>
          <w:rFonts w:ascii="Times New Roman" w:hAnsi="Times New Roman"/>
          <w:sz w:val="24"/>
          <w:szCs w:val="24"/>
        </w:rPr>
        <w:t>программу «Профилактика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</w:t>
      </w:r>
      <w:proofErr w:type="spellStart"/>
      <w:r w:rsidRPr="0081003F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Pr="0081003F">
        <w:rPr>
          <w:rFonts w:ascii="Times New Roman" w:hAnsi="Times New Roman"/>
          <w:sz w:val="24"/>
          <w:szCs w:val="24"/>
        </w:rPr>
        <w:t xml:space="preserve">» на 2017-2020 </w:t>
      </w:r>
      <w:r w:rsidR="0081003F" w:rsidRPr="0081003F">
        <w:rPr>
          <w:rFonts w:ascii="Times New Roman" w:hAnsi="Times New Roman"/>
          <w:sz w:val="24"/>
          <w:szCs w:val="24"/>
        </w:rPr>
        <w:t>годы» (прилагается</w:t>
      </w:r>
      <w:r w:rsidRPr="0081003F">
        <w:rPr>
          <w:rFonts w:ascii="Times New Roman" w:hAnsi="Times New Roman"/>
          <w:sz w:val="24"/>
          <w:szCs w:val="24"/>
        </w:rPr>
        <w:t>).</w:t>
      </w:r>
    </w:p>
    <w:p w:rsidR="000E466C" w:rsidRPr="0081003F" w:rsidRDefault="005D03D6" w:rsidP="0081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1003F"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E466C"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уководство работой по </w:t>
      </w:r>
      <w:r w:rsidR="0081003F"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реализации мероприятий плана</w:t>
      </w:r>
      <w:r w:rsidR="0081003F" w:rsidRPr="0081003F">
        <w:rPr>
          <w:rFonts w:ascii="Times New Roman" w:hAnsi="Times New Roman"/>
          <w:b/>
          <w:sz w:val="28"/>
          <w:szCs w:val="28"/>
        </w:rPr>
        <w:t xml:space="preserve"> </w:t>
      </w:r>
      <w:r w:rsidR="0081003F" w:rsidRPr="0081003F">
        <w:rPr>
          <w:rFonts w:ascii="Times New Roman" w:hAnsi="Times New Roman"/>
          <w:sz w:val="24"/>
          <w:szCs w:val="24"/>
        </w:rPr>
        <w:t>по реализации комплексной муниципальной программы</w:t>
      </w:r>
      <w:r w:rsidR="0081003F"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мероприятий по противодействию идеологии терроризма</w:t>
      </w:r>
      <w:r w:rsid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</w:t>
      </w:r>
      <w:r w:rsidR="0081003F"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03F" w:rsidRPr="0081003F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proofErr w:type="spellStart"/>
      <w:r w:rsidR="0081003F" w:rsidRPr="0081003F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="0081003F" w:rsidRPr="0081003F">
        <w:rPr>
          <w:rFonts w:ascii="Times New Roman" w:hAnsi="Times New Roman"/>
          <w:sz w:val="24"/>
          <w:szCs w:val="24"/>
        </w:rPr>
        <w:t>» возложить на ведущего специалиста Администрации муниципального образования «</w:t>
      </w:r>
      <w:proofErr w:type="spellStart"/>
      <w:r w:rsidR="0081003F" w:rsidRPr="0081003F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="0081003F" w:rsidRPr="0081003F">
        <w:rPr>
          <w:rFonts w:ascii="Times New Roman" w:hAnsi="Times New Roman"/>
          <w:sz w:val="24"/>
          <w:szCs w:val="24"/>
        </w:rPr>
        <w:t xml:space="preserve">» А.Б. </w:t>
      </w:r>
      <w:proofErr w:type="spellStart"/>
      <w:r w:rsidR="0081003F" w:rsidRPr="0081003F">
        <w:rPr>
          <w:rFonts w:ascii="Times New Roman" w:hAnsi="Times New Roman"/>
          <w:sz w:val="24"/>
          <w:szCs w:val="24"/>
        </w:rPr>
        <w:t>Хараева</w:t>
      </w:r>
      <w:proofErr w:type="spellEnd"/>
      <w:r w:rsidR="0081003F" w:rsidRPr="0081003F">
        <w:rPr>
          <w:rFonts w:ascii="Times New Roman" w:hAnsi="Times New Roman"/>
          <w:sz w:val="24"/>
          <w:szCs w:val="24"/>
        </w:rPr>
        <w:t>.</w:t>
      </w:r>
    </w:p>
    <w:p w:rsidR="0081003F" w:rsidRPr="0081003F" w:rsidRDefault="0081003F" w:rsidP="008100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1003F">
        <w:rPr>
          <w:rFonts w:ascii="Times New Roman" w:eastAsia="Calibri" w:hAnsi="Times New Roman" w:cs="Times New Roman"/>
          <w:sz w:val="24"/>
          <w:szCs w:val="24"/>
        </w:rPr>
        <w:t xml:space="preserve">Главному специалисту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1003F">
        <w:rPr>
          <w:rFonts w:ascii="Times New Roman" w:eastAsia="Calibri" w:hAnsi="Times New Roman" w:cs="Times New Roman"/>
          <w:sz w:val="24"/>
          <w:szCs w:val="24"/>
        </w:rPr>
        <w:t>дминистрации МО «</w:t>
      </w:r>
      <w:proofErr w:type="spellStart"/>
      <w:r w:rsidRPr="0081003F">
        <w:rPr>
          <w:rFonts w:ascii="Times New Roman" w:eastAsia="Calibri" w:hAnsi="Times New Roman" w:cs="Times New Roman"/>
          <w:sz w:val="24"/>
          <w:szCs w:val="24"/>
        </w:rPr>
        <w:t>Новонукутское</w:t>
      </w:r>
      <w:proofErr w:type="spellEnd"/>
      <w:r w:rsidRPr="0081003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81003F">
        <w:rPr>
          <w:rFonts w:ascii="Times New Roman" w:eastAsia="Calibri" w:hAnsi="Times New Roman" w:cs="Times New Roman"/>
          <w:sz w:val="24"/>
          <w:szCs w:val="24"/>
        </w:rPr>
        <w:t>Е.А.Пшеничниковой</w:t>
      </w:r>
      <w:proofErr w:type="spellEnd"/>
      <w:r w:rsidRPr="0081003F">
        <w:rPr>
          <w:rFonts w:ascii="Times New Roman" w:eastAsia="Calibri" w:hAnsi="Times New Roman" w:cs="Times New Roman"/>
          <w:sz w:val="24"/>
          <w:szCs w:val="24"/>
        </w:rPr>
        <w:t>, ответственному за ведение работы с кадрами:</w:t>
      </w:r>
    </w:p>
    <w:p w:rsidR="0081003F" w:rsidRPr="0081003F" w:rsidRDefault="0081003F" w:rsidP="0081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03F">
        <w:rPr>
          <w:rFonts w:ascii="Times New Roman" w:eastAsia="Calibri" w:hAnsi="Times New Roman" w:cs="Times New Roman"/>
          <w:sz w:val="24"/>
          <w:szCs w:val="24"/>
        </w:rPr>
        <w:t>3.1. О</w:t>
      </w:r>
      <w:r w:rsidRPr="0081003F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Pr="00810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лицо, ответственное 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и реализацию</w:t>
      </w: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противодействию идеологии терроризма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</w:t>
      </w: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03F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proofErr w:type="spellStart"/>
      <w:r w:rsidRPr="0081003F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Pr="008100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003F">
        <w:rPr>
          <w:rFonts w:ascii="Times New Roman" w:hAnsi="Times New Roman" w:cs="Times New Roman"/>
          <w:sz w:val="24"/>
          <w:szCs w:val="24"/>
        </w:rPr>
        <w:t xml:space="preserve">с настоящим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81003F">
        <w:rPr>
          <w:rFonts w:ascii="Times New Roman" w:hAnsi="Times New Roman" w:cs="Times New Roman"/>
          <w:sz w:val="24"/>
          <w:szCs w:val="24"/>
        </w:rPr>
        <w:t>;</w:t>
      </w:r>
    </w:p>
    <w:p w:rsidR="0081003F" w:rsidRPr="0081003F" w:rsidRDefault="0081003F" w:rsidP="0081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3F">
        <w:rPr>
          <w:rFonts w:ascii="Times New Roman" w:hAnsi="Times New Roman" w:cs="Times New Roman"/>
          <w:sz w:val="24"/>
          <w:szCs w:val="24"/>
        </w:rPr>
        <w:t>3.2. Внести необ</w:t>
      </w:r>
      <w:r>
        <w:rPr>
          <w:rFonts w:ascii="Times New Roman" w:hAnsi="Times New Roman" w:cs="Times New Roman"/>
          <w:sz w:val="24"/>
          <w:szCs w:val="24"/>
        </w:rPr>
        <w:t xml:space="preserve">ходимую корректировку </w:t>
      </w:r>
      <w:r w:rsidRPr="0081003F">
        <w:rPr>
          <w:rFonts w:ascii="Times New Roman" w:hAnsi="Times New Roman" w:cs="Times New Roman"/>
          <w:sz w:val="24"/>
          <w:szCs w:val="24"/>
        </w:rPr>
        <w:t>в должностную инструкцию ведущего специалиста п</w:t>
      </w:r>
      <w:r>
        <w:rPr>
          <w:rFonts w:ascii="Times New Roman" w:hAnsi="Times New Roman" w:cs="Times New Roman"/>
          <w:sz w:val="24"/>
          <w:szCs w:val="24"/>
        </w:rPr>
        <w:t>о физической культуре и спорту А</w:t>
      </w:r>
      <w:r w:rsidRPr="0081003F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proofErr w:type="spellStart"/>
      <w:r w:rsidRPr="0081003F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8100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66C" w:rsidRPr="0081003F" w:rsidRDefault="0081003F" w:rsidP="002D6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печатном издании «</w:t>
      </w:r>
      <w:proofErr w:type="spellStart"/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Новонукутский</w:t>
      </w:r>
      <w:proofErr w:type="spellEnd"/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D03D6" w:rsidRPr="0081003F" w:rsidRDefault="0081003F" w:rsidP="002D6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D03D6"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D03D6"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</w:t>
      </w:r>
      <w:r w:rsidR="000E466C"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постановления оставляю за собой.</w:t>
      </w:r>
    </w:p>
    <w:p w:rsidR="005D03D6" w:rsidRPr="0081003F" w:rsidRDefault="005D03D6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3D6" w:rsidRPr="0081003F" w:rsidRDefault="005D03D6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81003F" w:rsidRDefault="005D03D6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81003F" w:rsidRDefault="005D03D6" w:rsidP="0081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</w:t>
      </w:r>
      <w:proofErr w:type="spellStart"/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</w:t>
      </w:r>
      <w:r w:rsidR="002D6CE1"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О. Н. Кархова</w:t>
      </w:r>
    </w:p>
    <w:p w:rsidR="005D03D6" w:rsidRPr="0081003F" w:rsidRDefault="005D03D6" w:rsidP="005D03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5D03D6" w:rsidRPr="005D03D6" w:rsidRDefault="005D03D6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Default="005D03D6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E1" w:rsidRDefault="002D6CE1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E1" w:rsidRDefault="002D6CE1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3F" w:rsidRDefault="0081003F" w:rsidP="00810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81003F" w:rsidRDefault="0081003F" w:rsidP="00810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D6CE1" w:rsidRDefault="0081003F" w:rsidP="00810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21.03.2017г. № 50</w:t>
      </w:r>
    </w:p>
    <w:p w:rsidR="002D6CE1" w:rsidRDefault="002D6CE1" w:rsidP="00810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E1" w:rsidRDefault="002D6CE1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E1" w:rsidRDefault="002D6CE1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E1" w:rsidRDefault="002D6CE1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E1" w:rsidRDefault="002D6CE1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E1" w:rsidRDefault="002D6CE1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E1" w:rsidRDefault="002D6CE1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tabs>
          <w:tab w:val="left" w:pos="37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tabs>
          <w:tab w:val="left" w:pos="37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tabs>
          <w:tab w:val="left" w:pos="37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5D03D6" w:rsidRDefault="005D03D6" w:rsidP="005D03D6">
      <w:pPr>
        <w:tabs>
          <w:tab w:val="left" w:pos="37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D6" w:rsidRPr="0081003F" w:rsidRDefault="0081003F" w:rsidP="005D03D6">
      <w:pPr>
        <w:tabs>
          <w:tab w:val="left" w:pos="3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КОМПЛЕКСНАЯ </w:t>
      </w:r>
      <w:r w:rsidR="005D03D6" w:rsidRPr="0081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5D03D6" w:rsidRPr="0081003F" w:rsidRDefault="005D03D6" w:rsidP="005D03D6">
      <w:pPr>
        <w:tabs>
          <w:tab w:val="left" w:pos="3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03F" w:rsidRDefault="005D03D6" w:rsidP="0081003F">
      <w:pPr>
        <w:tabs>
          <w:tab w:val="left" w:pos="37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1003F" w:rsidRPr="0081003F">
        <w:rPr>
          <w:rFonts w:ascii="Times New Roman" w:hAnsi="Times New Roman"/>
          <w:b/>
          <w:sz w:val="28"/>
          <w:szCs w:val="28"/>
        </w:rPr>
        <w:t>Профилактика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</w:t>
      </w:r>
      <w:proofErr w:type="spellStart"/>
      <w:r w:rsidR="0081003F" w:rsidRPr="0081003F">
        <w:rPr>
          <w:rFonts w:ascii="Times New Roman" w:hAnsi="Times New Roman"/>
          <w:b/>
          <w:sz w:val="28"/>
          <w:szCs w:val="28"/>
        </w:rPr>
        <w:t>Новонукутское</w:t>
      </w:r>
      <w:proofErr w:type="spellEnd"/>
      <w:r w:rsidR="0081003F" w:rsidRPr="0081003F">
        <w:rPr>
          <w:rFonts w:ascii="Times New Roman" w:hAnsi="Times New Roman"/>
          <w:b/>
          <w:sz w:val="28"/>
          <w:szCs w:val="28"/>
        </w:rPr>
        <w:t xml:space="preserve">» </w:t>
      </w:r>
    </w:p>
    <w:p w:rsidR="005D03D6" w:rsidRPr="0081003F" w:rsidRDefault="0081003F" w:rsidP="0081003F">
      <w:pPr>
        <w:tabs>
          <w:tab w:val="left" w:pos="3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003F">
        <w:rPr>
          <w:rFonts w:ascii="Times New Roman" w:hAnsi="Times New Roman"/>
          <w:b/>
          <w:sz w:val="28"/>
          <w:szCs w:val="28"/>
        </w:rPr>
        <w:t>на 2017-2020 годы</w:t>
      </w:r>
      <w:r w:rsidR="005D03D6" w:rsidRPr="0081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81003F" w:rsidRPr="005D03D6" w:rsidRDefault="0081003F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03F" w:rsidRPr="005D03D6" w:rsidRDefault="0081003F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3D6" w:rsidRPr="005D03D6" w:rsidRDefault="005D03D6" w:rsidP="005D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5D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Новонукутский</w:t>
      </w:r>
      <w:proofErr w:type="spellEnd"/>
      <w:r w:rsidRPr="005D03D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8100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1003F" w:rsidRP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1003F">
        <w:rPr>
          <w:rFonts w:ascii="Times New Roman" w:hAnsi="Times New Roman"/>
          <w:b/>
          <w:sz w:val="36"/>
          <w:szCs w:val="36"/>
        </w:rPr>
        <w:lastRenderedPageBreak/>
        <w:t xml:space="preserve">Паспорт </w:t>
      </w:r>
    </w:p>
    <w:p w:rsid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BAC">
        <w:rPr>
          <w:rFonts w:ascii="Times New Roman" w:hAnsi="Times New Roman"/>
          <w:b/>
          <w:sz w:val="28"/>
          <w:szCs w:val="28"/>
        </w:rPr>
        <w:t>комплексной муниципальной программы</w:t>
      </w:r>
    </w:p>
    <w:p w:rsid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03F">
        <w:rPr>
          <w:rFonts w:ascii="Times New Roman" w:hAnsi="Times New Roman"/>
          <w:b/>
          <w:sz w:val="28"/>
          <w:szCs w:val="28"/>
        </w:rPr>
        <w:t>«Профилактика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</w:t>
      </w:r>
      <w:proofErr w:type="spellStart"/>
      <w:r w:rsidRPr="0081003F">
        <w:rPr>
          <w:rFonts w:ascii="Times New Roman" w:hAnsi="Times New Roman"/>
          <w:b/>
          <w:sz w:val="28"/>
          <w:szCs w:val="28"/>
        </w:rPr>
        <w:t>Новонукутское</w:t>
      </w:r>
      <w:proofErr w:type="spellEnd"/>
      <w:r w:rsidRPr="0081003F">
        <w:rPr>
          <w:rFonts w:ascii="Times New Roman" w:hAnsi="Times New Roman"/>
          <w:b/>
          <w:sz w:val="28"/>
          <w:szCs w:val="28"/>
        </w:rPr>
        <w:t xml:space="preserve">» </w:t>
      </w:r>
    </w:p>
    <w:p w:rsidR="0081003F" w:rsidRP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03F">
        <w:rPr>
          <w:rFonts w:ascii="Times New Roman" w:hAnsi="Times New Roman"/>
          <w:b/>
          <w:sz w:val="28"/>
          <w:szCs w:val="28"/>
        </w:rPr>
        <w:t>на 2017-2020 годы»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8222"/>
      </w:tblGrid>
      <w:tr w:rsidR="0081003F" w:rsidRPr="0081003F" w:rsidTr="0081003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Комплексная муниципальная программа:</w:t>
            </w:r>
            <w:r w:rsidRPr="00810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003F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81003F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Pr="0081003F">
              <w:rPr>
                <w:rFonts w:ascii="Times New Roman" w:hAnsi="Times New Roman"/>
                <w:sz w:val="24"/>
                <w:szCs w:val="24"/>
              </w:rPr>
              <w:t>» на 2017-2020 годы»</w:t>
            </w:r>
          </w:p>
        </w:tc>
      </w:tr>
      <w:tr w:rsidR="0081003F" w:rsidRPr="0081003F" w:rsidTr="0081003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81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100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1003F" w:rsidRPr="0081003F" w:rsidTr="0081003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100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1003F" w:rsidRPr="0081003F" w:rsidTr="0081003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 xml:space="preserve">1.Утверждение основ гражданской идентичности как начала, объединяющего всех жителей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8100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2.Воспитание культуры толерантности и межнационального согласия.</w:t>
            </w:r>
          </w:p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3.Достижение необходимого  уровня правовой культуры граждан как основы толерантного сознания и поведения.</w:t>
            </w:r>
          </w:p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4.Формирование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5.Общественное осуждение и пресечение на основе действующего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любых проявлений дискриминации</w:t>
            </w:r>
            <w:r w:rsidRPr="0081003F">
              <w:rPr>
                <w:rFonts w:ascii="Times New Roman" w:hAnsi="Times New Roman"/>
                <w:sz w:val="24"/>
                <w:szCs w:val="24"/>
              </w:rPr>
              <w:t>, насилия, расизма и экстремизма на национальной и конфессиональной почве.</w:t>
            </w:r>
          </w:p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6.Разработка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81003F" w:rsidRPr="0081003F" w:rsidTr="0081003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Сроки и этапы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  <w:r w:rsidRPr="0081003F">
              <w:rPr>
                <w:rFonts w:ascii="Times New Roman" w:hAnsi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81003F" w:rsidRPr="0081003F" w:rsidTr="0081003F">
        <w:trPr>
          <w:trHeight w:val="13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Default="0081003F" w:rsidP="00CD3BF9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03F" w:rsidRPr="0081003F" w:rsidRDefault="0081003F" w:rsidP="00CD3BF9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Без финансирования.</w:t>
            </w:r>
          </w:p>
        </w:tc>
      </w:tr>
      <w:tr w:rsidR="0081003F" w:rsidRPr="0081003F" w:rsidTr="0081003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 xml:space="preserve">1.Обеспечение условий для успешной </w:t>
            </w:r>
            <w:proofErr w:type="spellStart"/>
            <w:r w:rsidRPr="0081003F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81003F">
              <w:rPr>
                <w:rFonts w:ascii="Times New Roman" w:hAnsi="Times New Roman"/>
                <w:sz w:val="24"/>
                <w:szCs w:val="24"/>
              </w:rPr>
              <w:t xml:space="preserve"> адаптации молодежи из числа мигрантов.</w:t>
            </w:r>
          </w:p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2.Противодествия проникновению в общественное сознание идей религиозного фундаментализма, экстремизма и нетерпимости.</w:t>
            </w:r>
          </w:p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3.Совершенствование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4.Повышение уровня компетентности сотрудников муниципальных учреждений в вопросах миграционной и национальной толерантной среды и противодействия экстремизму.</w:t>
            </w:r>
          </w:p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>5.Создание эффектной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81003F" w:rsidRPr="0081003F" w:rsidTr="0081003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3F">
              <w:rPr>
                <w:rFonts w:ascii="Times New Roman" w:hAnsi="Times New Roman"/>
                <w:sz w:val="24"/>
                <w:szCs w:val="24"/>
              </w:rPr>
              <w:t xml:space="preserve">Управление программой </w:t>
            </w:r>
            <w:proofErr w:type="gramStart"/>
            <w:r w:rsidRPr="0081003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1003F">
              <w:rPr>
                <w:rFonts w:ascii="Times New Roman" w:hAnsi="Times New Roman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03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1003F">
              <w:rPr>
                <w:rFonts w:ascii="Times New Roman" w:hAnsi="Times New Roman"/>
                <w:sz w:val="24"/>
                <w:szCs w:val="24"/>
              </w:rPr>
              <w:t xml:space="preserve"> выполнением на</w:t>
            </w:r>
            <w:r>
              <w:rPr>
                <w:rFonts w:ascii="Times New Roman" w:hAnsi="Times New Roman"/>
                <w:sz w:val="24"/>
                <w:szCs w:val="24"/>
              </w:rPr>
              <w:t>стоящей Программы осуществляет А</w:t>
            </w:r>
            <w:r w:rsidRPr="0081003F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10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1003F" w:rsidRP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1003F">
        <w:rPr>
          <w:rFonts w:ascii="Times New Roman" w:hAnsi="Times New Roman"/>
          <w:b/>
          <w:sz w:val="36"/>
          <w:szCs w:val="36"/>
        </w:rPr>
        <w:lastRenderedPageBreak/>
        <w:t xml:space="preserve">Комплексная муниципальная программа </w:t>
      </w:r>
    </w:p>
    <w:p w:rsid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03F">
        <w:rPr>
          <w:rFonts w:ascii="Times New Roman" w:hAnsi="Times New Roman"/>
          <w:b/>
          <w:sz w:val="28"/>
          <w:szCs w:val="28"/>
        </w:rPr>
        <w:t>«Профилактика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</w:t>
      </w:r>
      <w:proofErr w:type="spellStart"/>
      <w:r w:rsidRPr="0081003F">
        <w:rPr>
          <w:rFonts w:ascii="Times New Roman" w:hAnsi="Times New Roman"/>
          <w:b/>
          <w:sz w:val="28"/>
          <w:szCs w:val="28"/>
        </w:rPr>
        <w:t>Новонукутское</w:t>
      </w:r>
      <w:proofErr w:type="spellEnd"/>
      <w:r w:rsidRPr="0081003F">
        <w:rPr>
          <w:rFonts w:ascii="Times New Roman" w:hAnsi="Times New Roman"/>
          <w:b/>
          <w:sz w:val="28"/>
          <w:szCs w:val="28"/>
        </w:rPr>
        <w:t xml:space="preserve">» </w:t>
      </w:r>
    </w:p>
    <w:p w:rsidR="0081003F" w:rsidRPr="0010589D" w:rsidRDefault="0081003F" w:rsidP="00810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03F">
        <w:rPr>
          <w:rFonts w:ascii="Times New Roman" w:hAnsi="Times New Roman"/>
          <w:b/>
          <w:sz w:val="28"/>
          <w:szCs w:val="28"/>
        </w:rPr>
        <w:t>на 2017-2020 годы»</w:t>
      </w:r>
    </w:p>
    <w:p w:rsidR="0081003F" w:rsidRDefault="0081003F" w:rsidP="00810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03F">
        <w:rPr>
          <w:rFonts w:ascii="Times New Roman" w:hAnsi="Times New Roman"/>
          <w:b/>
          <w:sz w:val="28"/>
          <w:szCs w:val="28"/>
        </w:rPr>
        <w:t>1.Оценка исходной ситуации</w:t>
      </w:r>
    </w:p>
    <w:p w:rsidR="0081003F" w:rsidRP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B71BAC">
        <w:rPr>
          <w:rFonts w:ascii="Times New Roman" w:hAnsi="Times New Roman"/>
          <w:sz w:val="28"/>
          <w:szCs w:val="28"/>
        </w:rPr>
        <w:t>ктивизация деятельности молодежных объединений экстремисткой направленности («Скинхеды»,  «Российское национальное единство», «Нац</w:t>
      </w:r>
      <w:r>
        <w:rPr>
          <w:rFonts w:ascii="Times New Roman" w:hAnsi="Times New Roman"/>
          <w:sz w:val="28"/>
          <w:szCs w:val="28"/>
        </w:rPr>
        <w:t xml:space="preserve">ионал – большевистская партия» </w:t>
      </w:r>
      <w:r w:rsidRPr="00B71BAC">
        <w:rPr>
          <w:rFonts w:ascii="Times New Roman" w:hAnsi="Times New Roman"/>
          <w:sz w:val="28"/>
          <w:szCs w:val="28"/>
        </w:rPr>
        <w:t xml:space="preserve">и др.), </w:t>
      </w:r>
      <w:r>
        <w:rPr>
          <w:rFonts w:ascii="Times New Roman" w:hAnsi="Times New Roman"/>
          <w:sz w:val="28"/>
          <w:szCs w:val="28"/>
        </w:rPr>
        <w:t>формирование большинством из них</w:t>
      </w:r>
      <w:r w:rsidRPr="00B71BAC">
        <w:rPr>
          <w:rFonts w:ascii="Times New Roman" w:hAnsi="Times New Roman"/>
          <w:sz w:val="28"/>
          <w:szCs w:val="28"/>
        </w:rPr>
        <w:t xml:space="preserve"> в регионах Российской Федерации структур и ячеек своих объединений, организационная финансовая поддержка – все это создает серьезную угрозу поддержанию законности и правопорядка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81003F" w:rsidRPr="00B71BAC" w:rsidRDefault="0081003F" w:rsidP="0081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ab/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 действия экстремистов приобретают характер вандализма, выражаются в осквернении зданий, порче имущества, как </w:t>
      </w:r>
      <w:r>
        <w:rPr>
          <w:rFonts w:ascii="Times New Roman" w:hAnsi="Times New Roman"/>
          <w:sz w:val="28"/>
          <w:szCs w:val="28"/>
        </w:rPr>
        <w:t>государственного, так и личного</w:t>
      </w:r>
      <w:r w:rsidRPr="00B71BAC">
        <w:rPr>
          <w:rFonts w:ascii="Times New Roman" w:hAnsi="Times New Roman"/>
          <w:sz w:val="28"/>
          <w:szCs w:val="28"/>
        </w:rPr>
        <w:t>.</w:t>
      </w:r>
    </w:p>
    <w:p w:rsidR="0081003F" w:rsidRDefault="0081003F" w:rsidP="0081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81003F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81003F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</w:t>
      </w:r>
      <w:r>
        <w:rPr>
          <w:rFonts w:ascii="Times New Roman" w:hAnsi="Times New Roman"/>
          <w:sz w:val="28"/>
          <w:szCs w:val="28"/>
        </w:rPr>
        <w:t xml:space="preserve">ой или языковой принадлежности. </w:t>
      </w:r>
    </w:p>
    <w:p w:rsidR="0081003F" w:rsidRPr="008F781C" w:rsidRDefault="0081003F" w:rsidP="00810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03F">
        <w:rPr>
          <w:rFonts w:ascii="Times New Roman" w:hAnsi="Times New Roman"/>
          <w:b/>
          <w:sz w:val="28"/>
          <w:szCs w:val="28"/>
        </w:rPr>
        <w:t>2.Цель и задачи Программы</w:t>
      </w:r>
    </w:p>
    <w:p w:rsidR="0081003F" w:rsidRP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03F" w:rsidRPr="00B71BAC" w:rsidRDefault="0081003F" w:rsidP="0081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ab/>
        <w:t xml:space="preserve"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самоуправления, </w:t>
      </w:r>
      <w:r>
        <w:rPr>
          <w:rFonts w:ascii="Times New Roman" w:hAnsi="Times New Roman"/>
          <w:sz w:val="28"/>
          <w:szCs w:val="28"/>
        </w:rPr>
        <w:t>А</w:t>
      </w:r>
      <w:r w:rsidRPr="00B71BA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Новонукутское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B71BAC">
        <w:rPr>
          <w:rFonts w:ascii="Times New Roman" w:hAnsi="Times New Roman"/>
          <w:sz w:val="28"/>
          <w:szCs w:val="28"/>
        </w:rPr>
        <w:t xml:space="preserve"> правоохранительным</w:t>
      </w:r>
      <w:r>
        <w:rPr>
          <w:rFonts w:ascii="Times New Roman" w:hAnsi="Times New Roman"/>
          <w:sz w:val="28"/>
          <w:szCs w:val="28"/>
        </w:rPr>
        <w:t>и</w:t>
      </w:r>
      <w:r w:rsidRPr="00B71BAC">
        <w:rPr>
          <w:rFonts w:ascii="Times New Roman" w:hAnsi="Times New Roman"/>
          <w:sz w:val="28"/>
          <w:szCs w:val="28"/>
        </w:rPr>
        <w:t xml:space="preserve"> органам</w:t>
      </w:r>
      <w:r>
        <w:rPr>
          <w:rFonts w:ascii="Times New Roman" w:hAnsi="Times New Roman"/>
          <w:sz w:val="28"/>
          <w:szCs w:val="28"/>
        </w:rPr>
        <w:t>и</w:t>
      </w:r>
      <w:r w:rsidRPr="00B71BAC">
        <w:rPr>
          <w:rFonts w:ascii="Times New Roman" w:hAnsi="Times New Roman"/>
          <w:sz w:val="28"/>
          <w:szCs w:val="28"/>
        </w:rPr>
        <w:t>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Основными задачами реализации Программы являются: 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lastRenderedPageBreak/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утверждение основ гражданской идентичности как начала, объединяющего всех жителей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воспитание культуры толерантности и межнационального согласия;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 xml:space="preserve">разработка и реализация в муниципальных учреждениях культуры и </w:t>
      </w:r>
      <w:r>
        <w:rPr>
          <w:rFonts w:ascii="Times New Roman" w:hAnsi="Times New Roman"/>
          <w:sz w:val="28"/>
          <w:szCs w:val="28"/>
        </w:rPr>
        <w:t>образования</w:t>
      </w:r>
      <w:r w:rsidRPr="00B71BAC">
        <w:rPr>
          <w:rFonts w:ascii="Times New Roman" w:hAnsi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1003F" w:rsidRPr="00B71BAC" w:rsidRDefault="0081003F" w:rsidP="0081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03F" w:rsidRP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03F">
        <w:rPr>
          <w:rFonts w:ascii="Times New Roman" w:hAnsi="Times New Roman"/>
          <w:b/>
          <w:sz w:val="28"/>
          <w:szCs w:val="28"/>
        </w:rPr>
        <w:t>3.Основные мероприятия Программы</w:t>
      </w:r>
    </w:p>
    <w:p w:rsidR="0081003F" w:rsidRPr="008F781C" w:rsidRDefault="0081003F" w:rsidP="00810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03F" w:rsidRPr="00B71BAC" w:rsidRDefault="0081003F" w:rsidP="0081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ab/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B71BAC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B71BAC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81003F" w:rsidRPr="00B71BAC" w:rsidRDefault="0081003F" w:rsidP="0081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ab/>
        <w:t>В сфере культуры и воспитании молодежи: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>- развитие воспитательной и просветительной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>- реагирование на случаи проявления детей и молодежи негативных стереотипов, межэтнической розни;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>- пресечение деятельности  и запрещение символики экстремистских групп и организаций на территории поселения;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индивидуальная работа с теми, кто вовлечен в деятельность подобных групп или разделяет подобные взгляды;</w:t>
      </w:r>
    </w:p>
    <w:p w:rsidR="0081003F" w:rsidRPr="00B71BAC" w:rsidRDefault="0081003F" w:rsidP="00810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 xml:space="preserve">расширение для детей и молодежи экскурсионно-туристической деятельности для углубления </w:t>
      </w:r>
      <w:r>
        <w:rPr>
          <w:rFonts w:ascii="Times New Roman" w:hAnsi="Times New Roman"/>
          <w:sz w:val="28"/>
          <w:szCs w:val="28"/>
        </w:rPr>
        <w:t>их знаний о стране и ее народах</w:t>
      </w:r>
      <w:r w:rsidRPr="00B71BAC">
        <w:rPr>
          <w:rFonts w:ascii="Times New Roman" w:hAnsi="Times New Roman"/>
          <w:sz w:val="28"/>
          <w:szCs w:val="28"/>
        </w:rPr>
        <w:t>.</w:t>
      </w:r>
    </w:p>
    <w:p w:rsidR="0081003F" w:rsidRPr="00B71BAC" w:rsidRDefault="0081003F" w:rsidP="0081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03F" w:rsidRP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03F">
        <w:rPr>
          <w:rFonts w:ascii="Times New Roman" w:hAnsi="Times New Roman"/>
          <w:b/>
          <w:sz w:val="28"/>
          <w:szCs w:val="28"/>
        </w:rPr>
        <w:t>4.Управление Программой</w:t>
      </w:r>
    </w:p>
    <w:p w:rsidR="0081003F" w:rsidRPr="008F781C" w:rsidRDefault="0081003F" w:rsidP="00810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03F" w:rsidRPr="00B71BAC" w:rsidRDefault="0081003F" w:rsidP="0081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ab/>
        <w:t>Основой реализации Программы должно стать создание правового, организационного, финансового и других видов обеспечения достижения постановленных целей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1BAC">
        <w:rPr>
          <w:rFonts w:ascii="Times New Roman" w:hAnsi="Times New Roman"/>
          <w:sz w:val="28"/>
          <w:szCs w:val="28"/>
        </w:rPr>
        <w:t xml:space="preserve">Координацию деятельности исполнителей </w:t>
      </w:r>
      <w:r>
        <w:rPr>
          <w:rFonts w:ascii="Times New Roman" w:hAnsi="Times New Roman"/>
          <w:sz w:val="28"/>
          <w:szCs w:val="28"/>
        </w:rPr>
        <w:t>программы  осуществляет А</w:t>
      </w:r>
      <w:r w:rsidRPr="00B71BA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Новонукутское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Pr="00B71BAC">
        <w:rPr>
          <w:rFonts w:ascii="Times New Roman" w:hAnsi="Times New Roman"/>
          <w:sz w:val="28"/>
          <w:szCs w:val="28"/>
        </w:rPr>
        <w:t xml:space="preserve"> Анализ и оценку эффективности исполнения программы, подготовку материалов для рассмотрения на </w:t>
      </w:r>
      <w:r>
        <w:rPr>
          <w:rFonts w:ascii="Times New Roman" w:hAnsi="Times New Roman"/>
          <w:sz w:val="28"/>
          <w:szCs w:val="28"/>
        </w:rPr>
        <w:t xml:space="preserve">Думе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Новонукутское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71BAC">
        <w:rPr>
          <w:rFonts w:ascii="Times New Roman" w:hAnsi="Times New Roman"/>
          <w:sz w:val="28"/>
          <w:szCs w:val="28"/>
        </w:rPr>
        <w:t xml:space="preserve"> производит </w:t>
      </w:r>
      <w:r>
        <w:rPr>
          <w:rFonts w:ascii="Times New Roman" w:hAnsi="Times New Roman"/>
          <w:sz w:val="28"/>
          <w:szCs w:val="28"/>
        </w:rPr>
        <w:t xml:space="preserve"> ответственный специалист</w:t>
      </w:r>
      <w:r w:rsidRPr="00B71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71BA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Новонукутское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1003F" w:rsidRPr="00B71BAC" w:rsidRDefault="0081003F" w:rsidP="0081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03F" w:rsidRP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03F">
        <w:rPr>
          <w:rFonts w:ascii="Times New Roman" w:hAnsi="Times New Roman"/>
          <w:b/>
          <w:sz w:val="28"/>
          <w:szCs w:val="28"/>
        </w:rPr>
        <w:t>5.</w:t>
      </w:r>
      <w:proofErr w:type="gramStart"/>
      <w:r w:rsidRPr="0081003F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81003F">
        <w:rPr>
          <w:rFonts w:ascii="Times New Roman" w:hAnsi="Times New Roman"/>
          <w:b/>
          <w:sz w:val="28"/>
          <w:szCs w:val="28"/>
        </w:rPr>
        <w:t xml:space="preserve"> исполнением Программы</w:t>
      </w:r>
    </w:p>
    <w:p w:rsidR="0081003F" w:rsidRDefault="0081003F" w:rsidP="008100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003F">
        <w:rPr>
          <w:rFonts w:ascii="Times New Roman" w:hAnsi="Times New Roman"/>
          <w:b/>
          <w:sz w:val="28"/>
          <w:szCs w:val="28"/>
        </w:rPr>
        <w:tab/>
      </w:r>
    </w:p>
    <w:p w:rsidR="0081003F" w:rsidRPr="0081003F" w:rsidRDefault="0081003F" w:rsidP="0081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sz w:val="28"/>
          <w:szCs w:val="28"/>
        </w:rPr>
        <w:t>Осуществляют администрация МО «</w:t>
      </w:r>
      <w:proofErr w:type="spellStart"/>
      <w:r w:rsidRPr="0081003F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Pr="0081003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Дума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 со</w:t>
      </w:r>
      <w:r w:rsidRPr="0081003F">
        <w:rPr>
          <w:rFonts w:ascii="Times New Roman" w:hAnsi="Times New Roman" w:cs="Times New Roman"/>
          <w:sz w:val="28"/>
          <w:szCs w:val="28"/>
        </w:rPr>
        <w:t>ответствии с полномочиями, установленными законодательством.</w:t>
      </w:r>
      <w:r w:rsidRPr="0081003F">
        <w:rPr>
          <w:rFonts w:ascii="Times New Roman" w:hAnsi="Times New Roman" w:cs="Times New Roman"/>
          <w:sz w:val="28"/>
          <w:szCs w:val="28"/>
        </w:rPr>
        <w:br/>
      </w:r>
    </w:p>
    <w:p w:rsidR="0081003F" w:rsidRPr="00B71BAC" w:rsidRDefault="0081003F" w:rsidP="00810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03F" w:rsidRP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1003F">
        <w:rPr>
          <w:rFonts w:ascii="Times New Roman" w:hAnsi="Times New Roman"/>
          <w:b/>
          <w:sz w:val="36"/>
          <w:szCs w:val="36"/>
        </w:rPr>
        <w:t xml:space="preserve">Перечень мероприятий </w:t>
      </w:r>
    </w:p>
    <w:p w:rsid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BAC">
        <w:rPr>
          <w:rFonts w:ascii="Times New Roman" w:hAnsi="Times New Roman"/>
          <w:b/>
          <w:sz w:val="28"/>
          <w:szCs w:val="28"/>
        </w:rPr>
        <w:t xml:space="preserve">по реализации комплексной муниципальной программы </w:t>
      </w:r>
    </w:p>
    <w:p w:rsidR="0081003F" w:rsidRPr="00B71BAC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BAC">
        <w:rPr>
          <w:rFonts w:ascii="Times New Roman" w:hAnsi="Times New Roman"/>
          <w:b/>
          <w:sz w:val="28"/>
          <w:szCs w:val="28"/>
        </w:rPr>
        <w:t>«Профилактика терроризма и экстремизма, а также минимизации и ликвидации последствий проявлений терроризма и экстремизма на территории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Новонукутское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B71B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2017</w:t>
      </w:r>
      <w:r w:rsidRPr="00AC2017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B71BAC"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b/>
          <w:sz w:val="28"/>
          <w:szCs w:val="28"/>
        </w:rPr>
        <w:t>годы»</w:t>
      </w:r>
    </w:p>
    <w:p w:rsidR="0081003F" w:rsidRPr="00B71BAC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4395"/>
        <w:gridCol w:w="1417"/>
        <w:gridCol w:w="2126"/>
        <w:gridCol w:w="2127"/>
        <w:gridCol w:w="44"/>
      </w:tblGrid>
      <w:tr w:rsidR="0081003F" w:rsidRPr="008F781C" w:rsidTr="0081003F">
        <w:trPr>
          <w:gridAfter w:val="1"/>
          <w:wAfter w:w="44" w:type="dxa"/>
          <w:trHeight w:val="375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81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</w:t>
            </w:r>
            <w:r w:rsidRPr="008F78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1003F" w:rsidRPr="008F781C" w:rsidRDefault="0081003F" w:rsidP="0081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F78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F781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1003F" w:rsidRPr="008F781C" w:rsidTr="0081003F">
        <w:trPr>
          <w:gridAfter w:val="1"/>
          <w:wAfter w:w="44" w:type="dxa"/>
          <w:trHeight w:val="30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03F" w:rsidRPr="008F781C" w:rsidTr="0081003F">
        <w:tc>
          <w:tcPr>
            <w:tcW w:w="10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81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1.Организационные и пропагандистские  мероприятия</w:t>
            </w:r>
          </w:p>
        </w:tc>
      </w:tr>
      <w:tr w:rsidR="0081003F" w:rsidRPr="008F781C" w:rsidTr="0081003F">
        <w:trPr>
          <w:gridAfter w:val="1"/>
          <w:wAfter w:w="44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экстремисткой деятельности, в том, числе на выявление и последующее устранение причин и условий, способствующих осуществлению экстремисткой деятельности территории сельского поселения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81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810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подведомственные учреждения </w:t>
            </w:r>
          </w:p>
        </w:tc>
      </w:tr>
      <w:tr w:rsidR="0081003F" w:rsidRPr="008F781C" w:rsidTr="0081003F">
        <w:trPr>
          <w:gridAfter w:val="1"/>
          <w:wAfter w:w="44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Обобщить и распространить опыт проведения просветительных, информационных мероприятий в учреждениях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спорта</w:t>
            </w:r>
            <w:r w:rsidRPr="008F781C">
              <w:rPr>
                <w:rFonts w:ascii="Times New Roman" w:hAnsi="Times New Roman"/>
                <w:sz w:val="24"/>
                <w:szCs w:val="24"/>
              </w:rPr>
              <w:t xml:space="preserve"> и образования  поселения по формированию толерантности и преодолению ксенофобии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81003F" w:rsidRPr="008F781C" w:rsidTr="0081003F">
        <w:trPr>
          <w:gridAfter w:val="1"/>
          <w:wAfter w:w="44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для детей и молодежи с использованием видеоматериалов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81003F" w:rsidRPr="008F781C" w:rsidTr="0081003F">
        <w:trPr>
          <w:gridAfter w:val="1"/>
          <w:wAfter w:w="44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Распространение среди населения поселения материалов, содействующих повышению уровня толерантного сознания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81003F" w:rsidRPr="008F781C" w:rsidTr="0081003F">
        <w:trPr>
          <w:gridAfter w:val="1"/>
          <w:wAfter w:w="44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 xml:space="preserve">Организация работы учреждения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</w:t>
            </w:r>
            <w:r w:rsidRPr="008F781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нетерпимости к любым проявлениям экстремизма.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</w:tc>
      </w:tr>
      <w:tr w:rsidR="0081003F" w:rsidRPr="008F781C" w:rsidTr="0081003F">
        <w:trPr>
          <w:gridAfter w:val="1"/>
          <w:wAfter w:w="44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81003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81003F" w:rsidRPr="008F781C" w:rsidTr="0081003F">
        <w:trPr>
          <w:gridAfter w:val="1"/>
          <w:wAfter w:w="44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CD3BF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</w:tc>
      </w:tr>
      <w:tr w:rsidR="0081003F" w:rsidRPr="008F781C" w:rsidTr="0081003F">
        <w:trPr>
          <w:gridAfter w:val="1"/>
          <w:wAfter w:w="44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КЧС   с повесткой дня: </w:t>
            </w:r>
          </w:p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 xml:space="preserve">1. Профилактика терроризма на территории сельского поселения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F781C" w:rsidRDefault="0081003F" w:rsidP="00CD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F" w:rsidRPr="0081003F" w:rsidRDefault="0081003F" w:rsidP="0081003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781C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81003F" w:rsidRPr="008F781C" w:rsidRDefault="0081003F" w:rsidP="00810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03F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71BAC">
        <w:rPr>
          <w:rFonts w:ascii="Times New Roman" w:hAnsi="Times New Roman"/>
          <w:b/>
          <w:sz w:val="28"/>
          <w:szCs w:val="28"/>
        </w:rPr>
        <w:t>сновные понятия</w:t>
      </w:r>
    </w:p>
    <w:p w:rsidR="0081003F" w:rsidRPr="00B71BAC" w:rsidRDefault="0081003F" w:rsidP="0081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03F" w:rsidRPr="00B71BAC" w:rsidRDefault="0081003F" w:rsidP="0081003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71BAC">
        <w:rPr>
          <w:rFonts w:ascii="Times New Roman" w:hAnsi="Times New Roman"/>
          <w:b/>
          <w:sz w:val="28"/>
          <w:szCs w:val="28"/>
        </w:rPr>
        <w:t>1)Экстремистская деятельность (экстремизм):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насильственное изменение  основ конституционного строя и нарушение целостности Российской Федерации;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возбуждение социальной, расово, национальной или религиозной розни;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 к религии;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</w:t>
      </w:r>
      <w:proofErr w:type="gramStart"/>
      <w:r w:rsidRPr="00B71B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1BAC">
        <w:rPr>
          <w:rFonts w:ascii="Times New Roman" w:hAnsi="Times New Roman"/>
          <w:sz w:val="28"/>
          <w:szCs w:val="28"/>
        </w:rPr>
        <w:t xml:space="preserve"> расовой, национальной, религиозной или языковой принадлежности или отношения к религии;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воспрепятствование 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нацисткой атрибутики или символики либо атрибутики или символики, </w:t>
      </w:r>
      <w:proofErr w:type="gramStart"/>
      <w:r w:rsidRPr="00B71BAC">
        <w:rPr>
          <w:rFonts w:ascii="Times New Roman" w:hAnsi="Times New Roman"/>
          <w:sz w:val="28"/>
          <w:szCs w:val="28"/>
        </w:rPr>
        <w:t>сходных</w:t>
      </w:r>
      <w:proofErr w:type="gramEnd"/>
      <w:r w:rsidRPr="00B71BAC">
        <w:rPr>
          <w:rFonts w:ascii="Times New Roman" w:hAnsi="Times New Roman"/>
          <w:sz w:val="28"/>
          <w:szCs w:val="28"/>
        </w:rPr>
        <w:t xml:space="preserve"> с нацисткой атрибутикой или символикой до степени смешении;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 Российской Федерации, в совершении им в период </w:t>
      </w:r>
      <w:r w:rsidRPr="00B71BAC">
        <w:rPr>
          <w:rFonts w:ascii="Times New Roman" w:hAnsi="Times New Roman"/>
          <w:sz w:val="28"/>
          <w:szCs w:val="28"/>
        </w:rPr>
        <w:lastRenderedPageBreak/>
        <w:t>исполнения своих должностных обязанностей деяний, указанных в настоящей  статье и являющихся преступлением;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BAC">
        <w:rPr>
          <w:rFonts w:ascii="Times New Roman" w:hAnsi="Times New Roman"/>
          <w:b/>
          <w:sz w:val="28"/>
          <w:szCs w:val="28"/>
        </w:rPr>
        <w:t>2)Экстремистская организация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B71BAC"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B71BAC">
        <w:rPr>
          <w:rFonts w:ascii="Times New Roman" w:hAnsi="Times New Roman"/>
          <w:sz w:val="28"/>
          <w:szCs w:val="28"/>
        </w:rPr>
        <w:t xml:space="preserve"> по основаниям, предусмотренным Федеральным законом, от 25 июля 2002 года № 114-Фз «О противодейст</w:t>
      </w:r>
      <w:r>
        <w:rPr>
          <w:rFonts w:ascii="Times New Roman" w:hAnsi="Times New Roman"/>
          <w:sz w:val="28"/>
          <w:szCs w:val="28"/>
        </w:rPr>
        <w:t>вии экстремисткой деятельности»</w:t>
      </w:r>
      <w:r w:rsidRPr="00B71BAC">
        <w:rPr>
          <w:rFonts w:ascii="Times New Roman" w:hAnsi="Times New Roman"/>
          <w:sz w:val="28"/>
          <w:szCs w:val="28"/>
        </w:rPr>
        <w:t xml:space="preserve"> судом принято вступившее в законную силу решение о ликвидации или запрете деятельности в связи  с осуществлением экстремисткой деятельности.</w:t>
      </w:r>
    </w:p>
    <w:p w:rsidR="0081003F" w:rsidRPr="00B71BAC" w:rsidRDefault="0081003F" w:rsidP="0081003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 </w:t>
      </w:r>
      <w:r w:rsidRPr="00B71BAC">
        <w:rPr>
          <w:rFonts w:ascii="Times New Roman" w:hAnsi="Times New Roman"/>
          <w:b/>
          <w:sz w:val="28"/>
          <w:szCs w:val="28"/>
        </w:rPr>
        <w:t>3)экстремистские  материалы</w:t>
      </w:r>
      <w:r w:rsidRPr="00B71BAC">
        <w:rPr>
          <w:rFonts w:ascii="Times New Roman" w:hAnsi="Times New Roman"/>
          <w:b/>
          <w:sz w:val="28"/>
          <w:szCs w:val="28"/>
        </w:rPr>
        <w:tab/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BAC">
        <w:rPr>
          <w:rFonts w:ascii="Times New Roman" w:hAnsi="Times New Roman"/>
          <w:sz w:val="28"/>
          <w:szCs w:val="28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том, числе труды руководителей национал-социалистической рабочей партии Германии, фашисткой партии Италии, публикации, обосновывающие или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группы».</w:t>
      </w:r>
      <w:proofErr w:type="gramEnd"/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BAC">
        <w:rPr>
          <w:rFonts w:ascii="Times New Roman" w:hAnsi="Times New Roman"/>
          <w:b/>
          <w:sz w:val="28"/>
          <w:szCs w:val="28"/>
        </w:rPr>
        <w:t>4) основные направления противодействия экстремисткой  деятельности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>-выявление,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BAC">
        <w:rPr>
          <w:rFonts w:ascii="Times New Roman" w:hAnsi="Times New Roman"/>
          <w:b/>
          <w:sz w:val="28"/>
          <w:szCs w:val="28"/>
        </w:rPr>
        <w:t>5) Субъекты противодействия экстремистской деятельности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BAC">
        <w:rPr>
          <w:rFonts w:ascii="Times New Roman" w:hAnsi="Times New Roman"/>
          <w:b/>
          <w:sz w:val="28"/>
          <w:szCs w:val="28"/>
        </w:rPr>
        <w:t>6) Профилактика экстремистской деятельности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 в  приоритетном порядке осуществляют профилактические, в том </w:t>
      </w:r>
      <w:r w:rsidRPr="00B71BAC">
        <w:rPr>
          <w:rFonts w:ascii="Times New Roman" w:hAnsi="Times New Roman"/>
          <w:sz w:val="28"/>
          <w:szCs w:val="28"/>
        </w:rPr>
        <w:lastRenderedPageBreak/>
        <w:t>числе воспитательные, пропагандистские, меры, направленные на предупреждение экстремистской деятельности.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BAC">
        <w:rPr>
          <w:rFonts w:ascii="Times New Roman" w:hAnsi="Times New Roman"/>
          <w:b/>
          <w:sz w:val="28"/>
          <w:szCs w:val="28"/>
        </w:rPr>
        <w:t>7) Толерантность (лат.</w:t>
      </w:r>
      <w:proofErr w:type="spellStart"/>
      <w:r w:rsidRPr="00B71BAC">
        <w:rPr>
          <w:rFonts w:ascii="Times New Roman" w:hAnsi="Times New Roman"/>
          <w:b/>
          <w:sz w:val="28"/>
          <w:szCs w:val="28"/>
          <w:lang w:val="en-US"/>
        </w:rPr>
        <w:t>tolerantia</w:t>
      </w:r>
      <w:proofErr w:type="spellEnd"/>
      <w:r w:rsidRPr="00B71BAC">
        <w:rPr>
          <w:rFonts w:ascii="Times New Roman" w:hAnsi="Times New Roman"/>
          <w:b/>
          <w:sz w:val="28"/>
          <w:szCs w:val="28"/>
        </w:rPr>
        <w:t xml:space="preserve"> – терпение)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>- терпимость к чужому образу жизни, поведению, чужим обычаям, чувствам, верованиям, мнениям, идеям. Т</w:t>
      </w:r>
      <w:r>
        <w:rPr>
          <w:rFonts w:ascii="Times New Roman" w:hAnsi="Times New Roman"/>
          <w:sz w:val="28"/>
          <w:szCs w:val="28"/>
        </w:rPr>
        <w:t>олерантность я</w:t>
      </w:r>
      <w:r w:rsidRPr="00B71BAC">
        <w:rPr>
          <w:rFonts w:ascii="Times New Roman" w:hAnsi="Times New Roman"/>
          <w:sz w:val="28"/>
          <w:szCs w:val="28"/>
        </w:rPr>
        <w:t>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BAC">
        <w:rPr>
          <w:rFonts w:ascii="Times New Roman" w:hAnsi="Times New Roman"/>
          <w:b/>
          <w:sz w:val="28"/>
          <w:szCs w:val="28"/>
        </w:rPr>
        <w:t xml:space="preserve">8) Ксенофобия (греч. </w:t>
      </w:r>
      <w:r w:rsidRPr="00B71BAC"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spellStart"/>
      <w:r w:rsidRPr="00B71BAC">
        <w:rPr>
          <w:rFonts w:ascii="Times New Roman" w:hAnsi="Times New Roman"/>
          <w:b/>
          <w:sz w:val="28"/>
          <w:szCs w:val="28"/>
        </w:rPr>
        <w:t>enos</w:t>
      </w:r>
      <w:proofErr w:type="spellEnd"/>
      <w:r w:rsidRPr="00B71BAC">
        <w:rPr>
          <w:rFonts w:ascii="Times New Roman" w:hAnsi="Times New Roman"/>
          <w:b/>
          <w:sz w:val="28"/>
          <w:szCs w:val="28"/>
        </w:rPr>
        <w:t xml:space="preserve"> – чужой + </w:t>
      </w:r>
      <w:proofErr w:type="spellStart"/>
      <w:r w:rsidRPr="00B71BAC">
        <w:rPr>
          <w:rFonts w:ascii="Times New Roman" w:hAnsi="Times New Roman"/>
          <w:b/>
          <w:sz w:val="28"/>
          <w:szCs w:val="28"/>
        </w:rPr>
        <w:t>phobos</w:t>
      </w:r>
      <w:proofErr w:type="spellEnd"/>
      <w:r w:rsidRPr="00B71BAC">
        <w:rPr>
          <w:rFonts w:ascii="Times New Roman" w:hAnsi="Times New Roman"/>
          <w:b/>
          <w:sz w:val="28"/>
          <w:szCs w:val="28"/>
        </w:rPr>
        <w:t xml:space="preserve"> – страх)</w:t>
      </w:r>
    </w:p>
    <w:p w:rsidR="0081003F" w:rsidRPr="00B71BAC" w:rsidRDefault="0081003F" w:rsidP="00810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BAC">
        <w:rPr>
          <w:rFonts w:ascii="Times New Roman" w:hAnsi="Times New Roman"/>
          <w:sz w:val="28"/>
          <w:szCs w:val="28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B71BAC">
        <w:rPr>
          <w:rFonts w:ascii="Times New Roman" w:hAnsi="Times New Roman"/>
          <w:sz w:val="28"/>
          <w:szCs w:val="28"/>
        </w:rPr>
        <w:t>чужих</w:t>
      </w:r>
      <w:proofErr w:type="gramEnd"/>
      <w:r w:rsidRPr="00B71BAC">
        <w:rPr>
          <w:rFonts w:ascii="Times New Roman" w:hAnsi="Times New Roman"/>
          <w:sz w:val="28"/>
          <w:szCs w:val="28"/>
        </w:rPr>
        <w:t xml:space="preserve"> и поэтому эмоционально неприемлемых, враждебных.</w:t>
      </w:r>
    </w:p>
    <w:p w:rsidR="0081003F" w:rsidRDefault="0081003F" w:rsidP="0081003F"/>
    <w:p w:rsidR="005D03D6" w:rsidRPr="005D03D6" w:rsidRDefault="005D03D6" w:rsidP="00EB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03D6" w:rsidRPr="005D03D6" w:rsidSect="005D03D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3D6"/>
    <w:rsid w:val="000E466C"/>
    <w:rsid w:val="001525AE"/>
    <w:rsid w:val="0017211A"/>
    <w:rsid w:val="00222893"/>
    <w:rsid w:val="00297E0E"/>
    <w:rsid w:val="002D6CE1"/>
    <w:rsid w:val="002F5A76"/>
    <w:rsid w:val="0046112C"/>
    <w:rsid w:val="005D03D6"/>
    <w:rsid w:val="00744D35"/>
    <w:rsid w:val="0081003F"/>
    <w:rsid w:val="00E96261"/>
    <w:rsid w:val="00EB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Пользователь Windows</cp:lastModifiedBy>
  <cp:revision>3</cp:revision>
  <cp:lastPrinted>2017-03-22T07:16:00Z</cp:lastPrinted>
  <dcterms:created xsi:type="dcterms:W3CDTF">2017-03-22T04:50:00Z</dcterms:created>
  <dcterms:modified xsi:type="dcterms:W3CDTF">2017-03-22T07:16:00Z</dcterms:modified>
</cp:coreProperties>
</file>