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A1" w:rsidRPr="001510A1" w:rsidRDefault="001510A1" w:rsidP="00151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0A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1510A1">
        <w:rPr>
          <w:rFonts w:ascii="Times New Roman" w:hAnsi="Times New Roman" w:cs="Times New Roman"/>
          <w:b/>
          <w:sz w:val="24"/>
          <w:szCs w:val="24"/>
        </w:rPr>
        <w:br/>
        <w:t>ИРКУТСКАЯ  ОБЛАСТЬ</w:t>
      </w:r>
      <w:r w:rsidRPr="001510A1">
        <w:rPr>
          <w:rFonts w:ascii="Times New Roman" w:hAnsi="Times New Roman" w:cs="Times New Roman"/>
          <w:b/>
          <w:sz w:val="24"/>
          <w:szCs w:val="24"/>
        </w:rPr>
        <w:br/>
        <w:t>Муниципальное образование «Новонукутское»</w:t>
      </w:r>
    </w:p>
    <w:p w:rsidR="001510A1" w:rsidRPr="001510A1" w:rsidRDefault="001510A1" w:rsidP="00151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0A1" w:rsidRPr="001510A1" w:rsidRDefault="001510A1" w:rsidP="001510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10A1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1510A1" w:rsidRPr="001510A1" w:rsidRDefault="001510A1" w:rsidP="0015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A1" w:rsidRPr="001510A1" w:rsidRDefault="001510A1" w:rsidP="0015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 xml:space="preserve">от 19.05.2021 г.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510A1">
        <w:rPr>
          <w:rFonts w:ascii="Times New Roman" w:hAnsi="Times New Roman" w:cs="Times New Roman"/>
          <w:sz w:val="24"/>
          <w:szCs w:val="24"/>
        </w:rPr>
        <w:t xml:space="preserve">                            № 106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510A1">
        <w:rPr>
          <w:rFonts w:ascii="Times New Roman" w:hAnsi="Times New Roman" w:cs="Times New Roman"/>
          <w:sz w:val="24"/>
          <w:szCs w:val="24"/>
        </w:rPr>
        <w:t xml:space="preserve">             п. Новонукутский</w:t>
      </w:r>
    </w:p>
    <w:p w:rsidR="001510A1" w:rsidRPr="001510A1" w:rsidRDefault="001510A1" w:rsidP="0015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A1" w:rsidRPr="001510A1" w:rsidRDefault="001510A1" w:rsidP="00151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0A1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</w:t>
      </w:r>
    </w:p>
    <w:p w:rsidR="001510A1" w:rsidRPr="001510A1" w:rsidRDefault="001510A1" w:rsidP="00151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0A1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 в муниципальном образовании «Новонукутское» на 2021-2024 годы</w:t>
      </w:r>
    </w:p>
    <w:p w:rsidR="001510A1" w:rsidRPr="001510A1" w:rsidRDefault="001510A1" w:rsidP="0015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A1" w:rsidRPr="001510A1" w:rsidRDefault="001510A1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Федеральным законом от 06.10.2003 года № 131–ФЗ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муниципального образования «Новонукутское», утвержденным постановлением администрации муниципального от 29 апреля 2014 г. № 139, Администрация</w:t>
      </w:r>
    </w:p>
    <w:p w:rsidR="001510A1" w:rsidRPr="001510A1" w:rsidRDefault="001510A1" w:rsidP="0015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A1" w:rsidRPr="001510A1" w:rsidRDefault="001510A1" w:rsidP="00151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0A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510A1" w:rsidRPr="001510A1" w:rsidRDefault="001510A1" w:rsidP="0015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A1" w:rsidRPr="001510A1" w:rsidRDefault="001510A1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1. Утвердить муниципальную программу «Развитие физической культуры и спорта в муниципальном образовании «Новонукутское» на 2021-2024 годы (прилагается).</w:t>
      </w:r>
    </w:p>
    <w:p w:rsidR="001510A1" w:rsidRPr="001510A1" w:rsidRDefault="001510A1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</w:t>
      </w:r>
      <w:hyperlink r:id="rId7" w:history="1">
        <w:r w:rsidRPr="001510A1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официальному опубликованию</w:t>
        </w:r>
      </w:hyperlink>
      <w:r w:rsidRPr="001510A1">
        <w:rPr>
          <w:rFonts w:ascii="Times New Roman" w:hAnsi="Times New Roman" w:cs="Times New Roman"/>
          <w:sz w:val="24"/>
          <w:szCs w:val="24"/>
        </w:rPr>
        <w:t>.</w:t>
      </w:r>
    </w:p>
    <w:p w:rsidR="001510A1" w:rsidRPr="001510A1" w:rsidRDefault="001510A1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ведущего специалиста по физической культуре и спорту администрации муниципального образования «Новонукутское» А. Б. Хараева.</w:t>
      </w:r>
    </w:p>
    <w:p w:rsidR="001510A1" w:rsidRPr="001510A1" w:rsidRDefault="001510A1" w:rsidP="0015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A1" w:rsidRPr="001510A1" w:rsidRDefault="001510A1" w:rsidP="0015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A1" w:rsidRPr="001510A1" w:rsidRDefault="001510A1" w:rsidP="0015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A1" w:rsidRPr="001510A1" w:rsidRDefault="001510A1" w:rsidP="0015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A1" w:rsidRPr="001510A1" w:rsidRDefault="001510A1" w:rsidP="001510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 xml:space="preserve">Глава администрации МО «Новонукутское»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510A1">
        <w:rPr>
          <w:rFonts w:ascii="Times New Roman" w:hAnsi="Times New Roman" w:cs="Times New Roman"/>
          <w:sz w:val="24"/>
          <w:szCs w:val="24"/>
        </w:rPr>
        <w:t xml:space="preserve">                  Ю. В. Прудников</w:t>
      </w:r>
    </w:p>
    <w:p w:rsidR="001510A1" w:rsidRPr="001510A1" w:rsidRDefault="001510A1" w:rsidP="001510A1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1510A1" w:rsidRPr="001510A1" w:rsidRDefault="001510A1" w:rsidP="001510A1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1510A1" w:rsidRPr="001510A1" w:rsidRDefault="001510A1" w:rsidP="001510A1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1510A1" w:rsidRPr="001510A1" w:rsidRDefault="001510A1" w:rsidP="001510A1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1510A1" w:rsidRPr="001510A1" w:rsidRDefault="001510A1" w:rsidP="001510A1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1510A1" w:rsidRPr="001510A1" w:rsidRDefault="001510A1" w:rsidP="001510A1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1510A1" w:rsidRPr="001510A1" w:rsidRDefault="001510A1" w:rsidP="001510A1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1510A1" w:rsidRPr="001510A1" w:rsidRDefault="001510A1" w:rsidP="001510A1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1510A1" w:rsidRPr="001510A1" w:rsidRDefault="001510A1" w:rsidP="001510A1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1510A1" w:rsidRPr="001510A1" w:rsidRDefault="001510A1" w:rsidP="001510A1">
      <w:pPr>
        <w:spacing w:after="0" w:line="240" w:lineRule="auto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bookmarkStart w:id="0" w:name="sub_9991"/>
    </w:p>
    <w:p w:rsidR="001510A1" w:rsidRPr="001510A1" w:rsidRDefault="001510A1" w:rsidP="001510A1">
      <w:pPr>
        <w:spacing w:after="0" w:line="240" w:lineRule="auto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510A1" w:rsidRPr="001510A1" w:rsidRDefault="001510A1" w:rsidP="001510A1">
      <w:pPr>
        <w:spacing w:after="0" w:line="240" w:lineRule="auto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510A1" w:rsidRPr="001510A1" w:rsidRDefault="001510A1" w:rsidP="001510A1">
      <w:pPr>
        <w:spacing w:after="0" w:line="240" w:lineRule="auto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510A1" w:rsidRPr="001510A1" w:rsidRDefault="001510A1" w:rsidP="001510A1">
      <w:pPr>
        <w:spacing w:after="0" w:line="240" w:lineRule="auto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510A1" w:rsidRPr="001510A1" w:rsidRDefault="001510A1" w:rsidP="001510A1">
      <w:pPr>
        <w:spacing w:after="0" w:line="240" w:lineRule="auto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510A1" w:rsidRPr="001510A1" w:rsidRDefault="001510A1" w:rsidP="001510A1">
      <w:pPr>
        <w:spacing w:after="0" w:line="240" w:lineRule="auto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510A1" w:rsidRPr="001510A1" w:rsidRDefault="001510A1" w:rsidP="001510A1">
      <w:pPr>
        <w:spacing w:after="0" w:line="240" w:lineRule="auto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510A1" w:rsidRPr="001510A1" w:rsidRDefault="001510A1" w:rsidP="001510A1">
      <w:pPr>
        <w:spacing w:after="0" w:line="240" w:lineRule="auto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510A1" w:rsidRPr="001510A1" w:rsidRDefault="001510A1" w:rsidP="001510A1">
      <w:pPr>
        <w:spacing w:after="0" w:line="240" w:lineRule="auto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510A1" w:rsidRPr="001510A1" w:rsidRDefault="001510A1" w:rsidP="001510A1">
      <w:pPr>
        <w:spacing w:after="0" w:line="240" w:lineRule="auto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510A1" w:rsidRPr="001510A1" w:rsidRDefault="001510A1" w:rsidP="001510A1">
      <w:pPr>
        <w:spacing w:after="0" w:line="240" w:lineRule="auto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510A1" w:rsidRPr="001510A1" w:rsidRDefault="001510A1" w:rsidP="001510A1">
      <w:pPr>
        <w:spacing w:after="0" w:line="240" w:lineRule="auto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510A1" w:rsidRPr="001510A1" w:rsidRDefault="001510A1" w:rsidP="001510A1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1510A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Утверждена</w:t>
      </w:r>
    </w:p>
    <w:bookmarkEnd w:id="0"/>
    <w:p w:rsidR="001510A1" w:rsidRPr="001510A1" w:rsidRDefault="00761E05" w:rsidP="001510A1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1510A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fldChar w:fldCharType="begin"/>
      </w:r>
      <w:r w:rsidR="001510A1" w:rsidRPr="001510A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instrText>HYPERLINK \l "sub_0"</w:instrText>
      </w:r>
      <w:r w:rsidRPr="001510A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fldChar w:fldCharType="separate"/>
      </w:r>
      <w:r w:rsidR="001510A1" w:rsidRPr="001510A1">
        <w:rPr>
          <w:rStyle w:val="a4"/>
          <w:rFonts w:ascii="Times New Roman" w:hAnsi="Times New Roman"/>
          <w:b w:val="0"/>
          <w:color w:val="auto"/>
          <w:sz w:val="24"/>
          <w:szCs w:val="24"/>
        </w:rPr>
        <w:t>постановлением</w:t>
      </w:r>
      <w:r w:rsidRPr="001510A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fldChar w:fldCharType="end"/>
      </w:r>
      <w:r w:rsidR="001510A1" w:rsidRPr="001510A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администрации МО «Новонукутское»</w:t>
      </w:r>
    </w:p>
    <w:p w:rsidR="001510A1" w:rsidRPr="001510A1" w:rsidRDefault="001510A1" w:rsidP="001510A1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1510A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от 19 мая 2021 года № 106</w:t>
      </w:r>
    </w:p>
    <w:p w:rsidR="001510A1" w:rsidRPr="001510A1" w:rsidRDefault="001510A1" w:rsidP="0015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A1" w:rsidRPr="001510A1" w:rsidRDefault="001510A1" w:rsidP="001510A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510A1">
        <w:rPr>
          <w:rFonts w:ascii="Times New Roman" w:hAnsi="Times New Roman" w:cs="Times New Roman"/>
          <w:color w:val="auto"/>
        </w:rPr>
        <w:t>Муниципальная программа</w:t>
      </w:r>
      <w:r w:rsidRPr="001510A1">
        <w:rPr>
          <w:rFonts w:ascii="Times New Roman" w:hAnsi="Times New Roman" w:cs="Times New Roman"/>
          <w:color w:val="auto"/>
        </w:rPr>
        <w:br/>
        <w:t xml:space="preserve"> «Развитие физической культуры и спорта </w:t>
      </w:r>
    </w:p>
    <w:p w:rsidR="001510A1" w:rsidRPr="001510A1" w:rsidRDefault="001510A1" w:rsidP="001510A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510A1">
        <w:rPr>
          <w:rFonts w:ascii="Times New Roman" w:hAnsi="Times New Roman" w:cs="Times New Roman"/>
          <w:color w:val="auto"/>
        </w:rPr>
        <w:t>в муниципальном образовании «Новонукутское» на 2021-2024 годы</w:t>
      </w:r>
    </w:p>
    <w:p w:rsidR="001510A1" w:rsidRPr="001510A1" w:rsidRDefault="001510A1" w:rsidP="001510A1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1510A1" w:rsidRPr="001510A1" w:rsidRDefault="001510A1" w:rsidP="001510A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510A1">
        <w:rPr>
          <w:rFonts w:ascii="Times New Roman" w:hAnsi="Times New Roman" w:cs="Times New Roman"/>
          <w:color w:val="auto"/>
        </w:rPr>
        <w:t>Паспорт</w:t>
      </w:r>
      <w:r w:rsidRPr="001510A1">
        <w:rPr>
          <w:rFonts w:ascii="Times New Roman" w:hAnsi="Times New Roman" w:cs="Times New Roman"/>
          <w:color w:val="auto"/>
        </w:rPr>
        <w:br/>
        <w:t xml:space="preserve"> муниципальной программы «Развитие физической культуры и спорта </w:t>
      </w:r>
    </w:p>
    <w:p w:rsidR="001510A1" w:rsidRPr="001510A1" w:rsidRDefault="001510A1" w:rsidP="001510A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510A1">
        <w:rPr>
          <w:rFonts w:ascii="Times New Roman" w:hAnsi="Times New Roman" w:cs="Times New Roman"/>
          <w:color w:val="auto"/>
        </w:rPr>
        <w:t>в муниципальном образовании «Новонукутское» на 2021-2024 годы (далее – Программа)</w:t>
      </w:r>
    </w:p>
    <w:p w:rsidR="001510A1" w:rsidRPr="001510A1" w:rsidRDefault="001510A1" w:rsidP="0015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6771"/>
      </w:tblGrid>
      <w:tr w:rsidR="001510A1" w:rsidRPr="001510A1" w:rsidTr="003A2C25">
        <w:trPr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1510A1" w:rsidP="001510A1">
            <w:pPr>
              <w:pStyle w:val="aa"/>
              <w:rPr>
                <w:rFonts w:ascii="Times New Roman" w:hAnsi="Times New Roman" w:cs="Times New Roman"/>
              </w:rPr>
            </w:pPr>
            <w:bookmarkStart w:id="1" w:name="sub_100"/>
            <w:r w:rsidRPr="001510A1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0A1" w:rsidRPr="001510A1" w:rsidRDefault="001510A1" w:rsidP="00BD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0A1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муниципальном образовании «Новонукутское» на 2021-2024 годы</w:t>
            </w:r>
          </w:p>
        </w:tc>
      </w:tr>
      <w:tr w:rsidR="001510A1" w:rsidRPr="001510A1" w:rsidTr="003A2C25">
        <w:trPr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1510A1" w:rsidP="001510A1">
            <w:pPr>
              <w:pStyle w:val="aa"/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0A1" w:rsidRPr="001510A1" w:rsidRDefault="001510A1" w:rsidP="001510A1">
            <w:pPr>
              <w:pStyle w:val="aa"/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t>Администрация муниципального образования «Новонукутское»</w:t>
            </w:r>
          </w:p>
        </w:tc>
      </w:tr>
      <w:tr w:rsidR="001510A1" w:rsidRPr="001510A1" w:rsidTr="003A2C25">
        <w:trPr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1510A1" w:rsidP="001510A1">
            <w:pPr>
              <w:pStyle w:val="aa"/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0A1" w:rsidRPr="001510A1" w:rsidRDefault="001510A1" w:rsidP="001510A1">
            <w:pPr>
              <w:pStyle w:val="aa"/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t>Развитие инфраструктуры физической культуры и спорта (в том числе для лиц с ограниченными возможностями здоровья и инвалидов)</w:t>
            </w:r>
          </w:p>
        </w:tc>
      </w:tr>
      <w:tr w:rsidR="001510A1" w:rsidRPr="001510A1" w:rsidTr="003A2C25">
        <w:trPr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1510A1" w:rsidP="001510A1">
            <w:pPr>
              <w:pStyle w:val="aa"/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0A1" w:rsidRPr="001510A1" w:rsidRDefault="001510A1" w:rsidP="001510A1">
            <w:pPr>
              <w:pStyle w:val="aa"/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t>1. Развитие материально-технической базы и оснащение необходимым спортивным оборудованием, инвентарем для занятий физической культурой и спортом, проведения спортивных мероприятий.</w:t>
            </w:r>
          </w:p>
          <w:p w:rsidR="001510A1" w:rsidRPr="001510A1" w:rsidRDefault="001510A1" w:rsidP="001510A1">
            <w:pPr>
              <w:pStyle w:val="aa"/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t>2. Повышение уровня доступности объектов в сфере физической культуры и спорта.</w:t>
            </w:r>
          </w:p>
          <w:p w:rsidR="001510A1" w:rsidRPr="001510A1" w:rsidRDefault="001510A1" w:rsidP="001510A1">
            <w:pPr>
              <w:pStyle w:val="aa"/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t>3. Улучшение технического состояния объектов муниципальной собственности в сфере физической культуры и спорта.</w:t>
            </w:r>
          </w:p>
          <w:p w:rsidR="001510A1" w:rsidRPr="001510A1" w:rsidRDefault="001510A1" w:rsidP="001510A1">
            <w:pPr>
              <w:pStyle w:val="aa"/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t>4. Обеспечение возможности всем категориям и группам населения заниматься физической культурой, спортом и массовым спортом, в том числе повышение уровня обеспеченности населения объектами спорта.</w:t>
            </w:r>
          </w:p>
        </w:tc>
      </w:tr>
      <w:tr w:rsidR="001510A1" w:rsidRPr="001510A1" w:rsidTr="003A2C25">
        <w:trPr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1510A1" w:rsidP="001510A1">
            <w:pPr>
              <w:pStyle w:val="aa"/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0A1" w:rsidRPr="001510A1" w:rsidRDefault="001510A1" w:rsidP="001510A1">
            <w:pPr>
              <w:pStyle w:val="aa"/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t>2021 - 2024 годы</w:t>
            </w:r>
          </w:p>
        </w:tc>
      </w:tr>
      <w:tr w:rsidR="001510A1" w:rsidRPr="001510A1" w:rsidTr="003A2C25">
        <w:trPr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1510A1" w:rsidP="001510A1">
            <w:pPr>
              <w:pStyle w:val="aa"/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t>Целевые показатели 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0A1" w:rsidRPr="001510A1" w:rsidRDefault="001510A1" w:rsidP="001510A1">
            <w:pPr>
              <w:pStyle w:val="aa"/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t>1. Единовременная 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 (нарастающим итогом).</w:t>
            </w:r>
          </w:p>
          <w:p w:rsidR="001510A1" w:rsidRPr="001510A1" w:rsidRDefault="001510A1" w:rsidP="00BD219E">
            <w:pPr>
              <w:pStyle w:val="aa"/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t>2. Количество спортивных объектов</w:t>
            </w:r>
            <w:r w:rsidR="00BD219E">
              <w:rPr>
                <w:rFonts w:ascii="Times New Roman" w:hAnsi="Times New Roman" w:cs="Times New Roman"/>
              </w:rPr>
              <w:t>.</w:t>
            </w:r>
          </w:p>
        </w:tc>
      </w:tr>
      <w:tr w:rsidR="001510A1" w:rsidRPr="001510A1" w:rsidTr="003A2C25">
        <w:trPr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1510A1" w:rsidP="001510A1">
            <w:pPr>
              <w:pStyle w:val="aa"/>
              <w:rPr>
                <w:rFonts w:ascii="Times New Roman" w:hAnsi="Times New Roman" w:cs="Times New Roman"/>
              </w:rPr>
            </w:pPr>
            <w:bookmarkStart w:id="2" w:name="sub_410"/>
            <w:r w:rsidRPr="001510A1">
              <w:rPr>
                <w:rFonts w:ascii="Times New Roman" w:hAnsi="Times New Roman" w:cs="Times New Roman"/>
              </w:rPr>
              <w:t>Перечень основных мероприятий программы</w:t>
            </w:r>
            <w:bookmarkEnd w:id="2"/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0A1" w:rsidRPr="001510A1" w:rsidRDefault="001510A1" w:rsidP="001510A1">
            <w:pPr>
              <w:pStyle w:val="aa"/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t>1. "</w:t>
            </w:r>
            <w:r w:rsidR="00BD219E">
              <w:rPr>
                <w:rFonts w:ascii="Times New Roman" w:hAnsi="Times New Roman" w:cs="Times New Roman"/>
              </w:rPr>
              <w:t>Оснащение</w:t>
            </w:r>
            <w:r w:rsidRPr="001510A1">
              <w:rPr>
                <w:rFonts w:ascii="Times New Roman" w:hAnsi="Times New Roman" w:cs="Times New Roman"/>
              </w:rPr>
              <w:t xml:space="preserve"> необходимым спортивным оборудованием, инвентарем для занятий физической культурой и спортом, подготовка объектов спорта к проведению спортивных мероприятий" на 2021 - 2024 годы.</w:t>
            </w:r>
          </w:p>
          <w:p w:rsidR="001510A1" w:rsidRPr="001510A1" w:rsidRDefault="001510A1" w:rsidP="001510A1">
            <w:pPr>
              <w:pStyle w:val="aa"/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t>2. "Приобретение, строительство, реконструкция, в том числе выполнение проектных и изыскательских работ, объектов  муниципальной собственности в сфере физической культуры и спорта" на 2021 - 2024 годы.</w:t>
            </w:r>
          </w:p>
        </w:tc>
      </w:tr>
      <w:tr w:rsidR="001510A1" w:rsidRPr="001510A1" w:rsidTr="003A2C25">
        <w:trPr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1510A1" w:rsidP="001510A1">
            <w:pPr>
              <w:pStyle w:val="aa"/>
              <w:rPr>
                <w:rFonts w:ascii="Times New Roman" w:hAnsi="Times New Roman" w:cs="Times New Roman"/>
              </w:rPr>
            </w:pPr>
            <w:bookmarkStart w:id="3" w:name="sub_413"/>
            <w:r w:rsidRPr="001510A1">
              <w:rPr>
                <w:rFonts w:ascii="Times New Roman" w:hAnsi="Times New Roman" w:cs="Times New Roman"/>
              </w:rPr>
              <w:t>Прогнозная (справочная) оценка ресурсного обеспечения реализации программы</w:t>
            </w:r>
            <w:bookmarkEnd w:id="3"/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0A1" w:rsidRPr="001510A1" w:rsidRDefault="001510A1" w:rsidP="001510A1">
            <w:pPr>
              <w:pStyle w:val="aa"/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t>Предполагаемый объем финансирования программы составляет:</w:t>
            </w:r>
          </w:p>
          <w:p w:rsidR="001510A1" w:rsidRPr="001510A1" w:rsidRDefault="001510A1" w:rsidP="001510A1">
            <w:pPr>
              <w:pStyle w:val="aa"/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t>средства федерального бюджета по годам:</w:t>
            </w:r>
          </w:p>
          <w:p w:rsidR="001510A1" w:rsidRPr="001510A1" w:rsidRDefault="001510A1" w:rsidP="001510A1">
            <w:pPr>
              <w:pStyle w:val="aa"/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t xml:space="preserve">2021 год </w:t>
            </w:r>
            <w:r w:rsidR="002459C2">
              <w:rPr>
                <w:rFonts w:ascii="Times New Roman" w:hAnsi="Times New Roman" w:cs="Times New Roman"/>
              </w:rPr>
              <w:t>–</w:t>
            </w:r>
            <w:r w:rsidRPr="001510A1">
              <w:rPr>
                <w:rFonts w:ascii="Times New Roman" w:hAnsi="Times New Roman" w:cs="Times New Roman"/>
              </w:rPr>
              <w:t xml:space="preserve"> </w:t>
            </w:r>
            <w:r w:rsidR="002459C2">
              <w:rPr>
                <w:rFonts w:ascii="Times New Roman" w:hAnsi="Times New Roman" w:cs="Times New Roman"/>
              </w:rPr>
              <w:t>0</w:t>
            </w:r>
            <w:r w:rsidRPr="001510A1">
              <w:rPr>
                <w:rFonts w:ascii="Times New Roman" w:hAnsi="Times New Roman" w:cs="Times New Roman"/>
              </w:rPr>
              <w:t>,0 тыс. рублей;</w:t>
            </w:r>
          </w:p>
          <w:p w:rsidR="001510A1" w:rsidRPr="001510A1" w:rsidRDefault="001510A1" w:rsidP="001510A1">
            <w:pPr>
              <w:pStyle w:val="aa"/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t xml:space="preserve">2022 год </w:t>
            </w:r>
            <w:r w:rsidR="002459C2">
              <w:rPr>
                <w:rFonts w:ascii="Times New Roman" w:hAnsi="Times New Roman" w:cs="Times New Roman"/>
              </w:rPr>
              <w:t>–</w:t>
            </w:r>
            <w:r w:rsidRPr="001510A1">
              <w:rPr>
                <w:rFonts w:ascii="Times New Roman" w:hAnsi="Times New Roman" w:cs="Times New Roman"/>
              </w:rPr>
              <w:t xml:space="preserve"> </w:t>
            </w:r>
            <w:r w:rsidR="002459C2">
              <w:rPr>
                <w:rFonts w:ascii="Times New Roman" w:hAnsi="Times New Roman" w:cs="Times New Roman"/>
              </w:rPr>
              <w:t>0,0</w:t>
            </w:r>
            <w:r w:rsidRPr="001510A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510A1" w:rsidRPr="001510A1" w:rsidRDefault="001510A1" w:rsidP="001510A1">
            <w:pPr>
              <w:pStyle w:val="aa"/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t xml:space="preserve">2023 год </w:t>
            </w:r>
            <w:r w:rsidR="002459C2">
              <w:rPr>
                <w:rFonts w:ascii="Times New Roman" w:hAnsi="Times New Roman" w:cs="Times New Roman"/>
              </w:rPr>
              <w:t>–</w:t>
            </w:r>
            <w:r w:rsidRPr="001510A1">
              <w:rPr>
                <w:rFonts w:ascii="Times New Roman" w:hAnsi="Times New Roman" w:cs="Times New Roman"/>
              </w:rPr>
              <w:t xml:space="preserve"> </w:t>
            </w:r>
            <w:r w:rsidR="002459C2">
              <w:rPr>
                <w:rFonts w:ascii="Times New Roman" w:hAnsi="Times New Roman" w:cs="Times New Roman"/>
              </w:rPr>
              <w:t>0,0</w:t>
            </w:r>
            <w:r w:rsidRPr="001510A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510A1" w:rsidRPr="001510A1" w:rsidRDefault="001510A1" w:rsidP="001510A1">
            <w:pPr>
              <w:pStyle w:val="aa"/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t xml:space="preserve">2024 год </w:t>
            </w:r>
            <w:r w:rsidR="002459C2">
              <w:rPr>
                <w:rFonts w:ascii="Times New Roman" w:hAnsi="Times New Roman" w:cs="Times New Roman"/>
              </w:rPr>
              <w:t>–</w:t>
            </w:r>
            <w:r w:rsidRPr="001510A1">
              <w:rPr>
                <w:rFonts w:ascii="Times New Roman" w:hAnsi="Times New Roman" w:cs="Times New Roman"/>
              </w:rPr>
              <w:t xml:space="preserve"> </w:t>
            </w:r>
            <w:r w:rsidR="002459C2">
              <w:rPr>
                <w:rFonts w:ascii="Times New Roman" w:hAnsi="Times New Roman" w:cs="Times New Roman"/>
              </w:rPr>
              <w:t>0,0</w:t>
            </w:r>
            <w:r w:rsidRPr="001510A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510A1" w:rsidRPr="001510A1" w:rsidRDefault="001510A1" w:rsidP="001510A1">
            <w:pPr>
              <w:pStyle w:val="aa"/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lastRenderedPageBreak/>
              <w:t>средства областного бюджета по годам:</w:t>
            </w:r>
          </w:p>
          <w:p w:rsidR="001510A1" w:rsidRPr="001510A1" w:rsidRDefault="001510A1" w:rsidP="001510A1">
            <w:pPr>
              <w:pStyle w:val="aa"/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t xml:space="preserve">2021 год </w:t>
            </w:r>
            <w:r w:rsidR="002459C2">
              <w:rPr>
                <w:rFonts w:ascii="Times New Roman" w:hAnsi="Times New Roman" w:cs="Times New Roman"/>
              </w:rPr>
              <w:t>–</w:t>
            </w:r>
            <w:r w:rsidRPr="001510A1">
              <w:rPr>
                <w:rFonts w:ascii="Times New Roman" w:hAnsi="Times New Roman" w:cs="Times New Roman"/>
              </w:rPr>
              <w:t xml:space="preserve"> </w:t>
            </w:r>
            <w:r w:rsidR="002459C2">
              <w:rPr>
                <w:rFonts w:ascii="Times New Roman" w:hAnsi="Times New Roman" w:cs="Times New Roman"/>
              </w:rPr>
              <w:t>0,0</w:t>
            </w:r>
            <w:r w:rsidRPr="001510A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510A1" w:rsidRPr="001510A1" w:rsidRDefault="001510A1" w:rsidP="001510A1">
            <w:pPr>
              <w:pStyle w:val="aa"/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t xml:space="preserve">2022 год </w:t>
            </w:r>
            <w:r w:rsidR="002459C2">
              <w:rPr>
                <w:rFonts w:ascii="Times New Roman" w:hAnsi="Times New Roman" w:cs="Times New Roman"/>
              </w:rPr>
              <w:t>–</w:t>
            </w:r>
            <w:r w:rsidRPr="001510A1">
              <w:rPr>
                <w:rFonts w:ascii="Times New Roman" w:hAnsi="Times New Roman" w:cs="Times New Roman"/>
              </w:rPr>
              <w:t xml:space="preserve"> </w:t>
            </w:r>
            <w:r w:rsidR="00B560A5">
              <w:rPr>
                <w:rFonts w:ascii="Times New Roman" w:hAnsi="Times New Roman" w:cs="Times New Roman"/>
              </w:rPr>
              <w:t>7 00</w:t>
            </w:r>
            <w:r w:rsidR="002459C2">
              <w:rPr>
                <w:rFonts w:ascii="Times New Roman" w:hAnsi="Times New Roman" w:cs="Times New Roman"/>
              </w:rPr>
              <w:t>0,0</w:t>
            </w:r>
            <w:r w:rsidRPr="001510A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510A1" w:rsidRPr="001510A1" w:rsidRDefault="001510A1" w:rsidP="001510A1">
            <w:pPr>
              <w:pStyle w:val="aa"/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t xml:space="preserve">2023 год </w:t>
            </w:r>
            <w:r w:rsidR="002459C2">
              <w:rPr>
                <w:rFonts w:ascii="Times New Roman" w:hAnsi="Times New Roman" w:cs="Times New Roman"/>
              </w:rPr>
              <w:t>–</w:t>
            </w:r>
            <w:r w:rsidRPr="001510A1">
              <w:rPr>
                <w:rFonts w:ascii="Times New Roman" w:hAnsi="Times New Roman" w:cs="Times New Roman"/>
              </w:rPr>
              <w:t xml:space="preserve"> </w:t>
            </w:r>
            <w:r w:rsidR="00B560A5">
              <w:rPr>
                <w:rFonts w:ascii="Times New Roman" w:hAnsi="Times New Roman" w:cs="Times New Roman"/>
              </w:rPr>
              <w:t>7 00</w:t>
            </w:r>
            <w:r w:rsidR="002459C2">
              <w:rPr>
                <w:rFonts w:ascii="Times New Roman" w:hAnsi="Times New Roman" w:cs="Times New Roman"/>
              </w:rPr>
              <w:t>0,0</w:t>
            </w:r>
            <w:r w:rsidRPr="001510A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510A1" w:rsidRPr="001510A1" w:rsidRDefault="001510A1" w:rsidP="001510A1">
            <w:pPr>
              <w:pStyle w:val="aa"/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t xml:space="preserve">2024 год </w:t>
            </w:r>
            <w:r w:rsidR="002459C2">
              <w:rPr>
                <w:rFonts w:ascii="Times New Roman" w:hAnsi="Times New Roman" w:cs="Times New Roman"/>
              </w:rPr>
              <w:t>–</w:t>
            </w:r>
            <w:r w:rsidRPr="001510A1">
              <w:rPr>
                <w:rFonts w:ascii="Times New Roman" w:hAnsi="Times New Roman" w:cs="Times New Roman"/>
              </w:rPr>
              <w:t xml:space="preserve"> </w:t>
            </w:r>
            <w:r w:rsidR="00B560A5">
              <w:rPr>
                <w:rFonts w:ascii="Times New Roman" w:hAnsi="Times New Roman" w:cs="Times New Roman"/>
              </w:rPr>
              <w:t>76 00</w:t>
            </w:r>
            <w:r w:rsidR="002459C2">
              <w:rPr>
                <w:rFonts w:ascii="Times New Roman" w:hAnsi="Times New Roman" w:cs="Times New Roman"/>
              </w:rPr>
              <w:t>0,0</w:t>
            </w:r>
            <w:r w:rsidRPr="001510A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510A1" w:rsidRPr="001510A1" w:rsidRDefault="001510A1" w:rsidP="001510A1">
            <w:pPr>
              <w:pStyle w:val="aa"/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t>средства местного бюджета по годам:</w:t>
            </w:r>
          </w:p>
          <w:p w:rsidR="001510A1" w:rsidRPr="001510A1" w:rsidRDefault="001510A1" w:rsidP="001510A1">
            <w:pPr>
              <w:pStyle w:val="aa"/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t xml:space="preserve">2021 год </w:t>
            </w:r>
            <w:r w:rsidR="002459C2">
              <w:rPr>
                <w:rFonts w:ascii="Times New Roman" w:hAnsi="Times New Roman" w:cs="Times New Roman"/>
              </w:rPr>
              <w:t>–</w:t>
            </w:r>
            <w:r w:rsidRPr="001510A1">
              <w:rPr>
                <w:rFonts w:ascii="Times New Roman" w:hAnsi="Times New Roman" w:cs="Times New Roman"/>
              </w:rPr>
              <w:t xml:space="preserve"> </w:t>
            </w:r>
            <w:r w:rsidR="00B560A5">
              <w:rPr>
                <w:rFonts w:ascii="Times New Roman" w:hAnsi="Times New Roman" w:cs="Times New Roman"/>
              </w:rPr>
              <w:t>150</w:t>
            </w:r>
            <w:r w:rsidR="002459C2">
              <w:rPr>
                <w:rFonts w:ascii="Times New Roman" w:hAnsi="Times New Roman" w:cs="Times New Roman"/>
              </w:rPr>
              <w:t>,0</w:t>
            </w:r>
            <w:r w:rsidRPr="001510A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510A1" w:rsidRPr="001510A1" w:rsidRDefault="001510A1" w:rsidP="001510A1">
            <w:pPr>
              <w:pStyle w:val="aa"/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t xml:space="preserve">2022 год </w:t>
            </w:r>
            <w:r w:rsidR="002459C2">
              <w:rPr>
                <w:rFonts w:ascii="Times New Roman" w:hAnsi="Times New Roman" w:cs="Times New Roman"/>
              </w:rPr>
              <w:t>–</w:t>
            </w:r>
            <w:r w:rsidRPr="001510A1">
              <w:rPr>
                <w:rFonts w:ascii="Times New Roman" w:hAnsi="Times New Roman" w:cs="Times New Roman"/>
              </w:rPr>
              <w:t xml:space="preserve"> </w:t>
            </w:r>
            <w:r w:rsidR="0082203D">
              <w:rPr>
                <w:rFonts w:ascii="Times New Roman" w:hAnsi="Times New Roman" w:cs="Times New Roman"/>
              </w:rPr>
              <w:t>757,05</w:t>
            </w:r>
            <w:r w:rsidRPr="001510A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510A1" w:rsidRPr="001510A1" w:rsidRDefault="001510A1" w:rsidP="001510A1">
            <w:pPr>
              <w:pStyle w:val="aa"/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t xml:space="preserve">2023 год </w:t>
            </w:r>
            <w:r w:rsidR="002459C2">
              <w:rPr>
                <w:rFonts w:ascii="Times New Roman" w:hAnsi="Times New Roman" w:cs="Times New Roman"/>
              </w:rPr>
              <w:t>–</w:t>
            </w:r>
            <w:r w:rsidRPr="001510A1">
              <w:rPr>
                <w:rFonts w:ascii="Times New Roman" w:hAnsi="Times New Roman" w:cs="Times New Roman"/>
              </w:rPr>
              <w:t xml:space="preserve"> </w:t>
            </w:r>
            <w:r w:rsidR="00B560A5">
              <w:rPr>
                <w:rFonts w:ascii="Times New Roman" w:hAnsi="Times New Roman" w:cs="Times New Roman"/>
              </w:rPr>
              <w:t>37</w:t>
            </w:r>
            <w:r w:rsidR="002459C2">
              <w:rPr>
                <w:rFonts w:ascii="Times New Roman" w:hAnsi="Times New Roman" w:cs="Times New Roman"/>
              </w:rPr>
              <w:t>0,0</w:t>
            </w:r>
            <w:r w:rsidRPr="001510A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510A1" w:rsidRPr="001510A1" w:rsidRDefault="001510A1" w:rsidP="002459C2">
            <w:pPr>
              <w:pStyle w:val="aa"/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t xml:space="preserve">2024 год </w:t>
            </w:r>
            <w:r w:rsidR="002459C2">
              <w:rPr>
                <w:rFonts w:ascii="Times New Roman" w:hAnsi="Times New Roman" w:cs="Times New Roman"/>
              </w:rPr>
              <w:t>–</w:t>
            </w:r>
            <w:r w:rsidRPr="001510A1">
              <w:rPr>
                <w:rFonts w:ascii="Times New Roman" w:hAnsi="Times New Roman" w:cs="Times New Roman"/>
              </w:rPr>
              <w:t xml:space="preserve"> </w:t>
            </w:r>
            <w:r w:rsidR="00B560A5">
              <w:rPr>
                <w:rFonts w:ascii="Times New Roman" w:hAnsi="Times New Roman" w:cs="Times New Roman"/>
              </w:rPr>
              <w:t>4 00</w:t>
            </w:r>
            <w:r w:rsidR="002459C2">
              <w:rPr>
                <w:rFonts w:ascii="Times New Roman" w:hAnsi="Times New Roman" w:cs="Times New Roman"/>
              </w:rPr>
              <w:t>0,0</w:t>
            </w:r>
            <w:r w:rsidRPr="001510A1">
              <w:rPr>
                <w:rFonts w:ascii="Times New Roman" w:hAnsi="Times New Roman" w:cs="Times New Roman"/>
              </w:rPr>
              <w:t xml:space="preserve"> тыс. рублей.</w:t>
            </w:r>
          </w:p>
        </w:tc>
      </w:tr>
      <w:tr w:rsidR="001510A1" w:rsidRPr="001510A1" w:rsidTr="003A2C25">
        <w:trPr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1510A1" w:rsidP="001510A1">
            <w:pPr>
              <w:pStyle w:val="aa"/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0A1" w:rsidRPr="001510A1" w:rsidRDefault="001510A1" w:rsidP="001510A1">
            <w:pPr>
              <w:pStyle w:val="aa"/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t xml:space="preserve">1. Увеличение единовременной пропускной способности объектов спорта, введенных в эксплуатацию в рамках программы по направлению, касающемуся совершенствования условий для развития массового спорта (нарастающим итогом), </w:t>
            </w:r>
            <w:r w:rsidRPr="00CC0863">
              <w:rPr>
                <w:rFonts w:ascii="Times New Roman" w:hAnsi="Times New Roman" w:cs="Times New Roman"/>
              </w:rPr>
              <w:t xml:space="preserve">до </w:t>
            </w:r>
            <w:r w:rsidR="00CC0863" w:rsidRPr="00CC0863">
              <w:rPr>
                <w:rFonts w:ascii="Times New Roman" w:hAnsi="Times New Roman" w:cs="Times New Roman"/>
              </w:rPr>
              <w:t>400</w:t>
            </w:r>
            <w:r w:rsidRPr="00CC0863">
              <w:rPr>
                <w:rFonts w:ascii="Times New Roman" w:hAnsi="Times New Roman" w:cs="Times New Roman"/>
              </w:rPr>
              <w:t xml:space="preserve"> чел. в 2024 году.</w:t>
            </w:r>
          </w:p>
          <w:p w:rsidR="001510A1" w:rsidRPr="001510A1" w:rsidRDefault="001510A1" w:rsidP="00CC0863">
            <w:pPr>
              <w:pStyle w:val="aa"/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t xml:space="preserve">2. Увеличение количества спортивных объектов </w:t>
            </w:r>
            <w:r w:rsidR="00CC0863" w:rsidRPr="00CC0863">
              <w:rPr>
                <w:rFonts w:ascii="Times New Roman" w:hAnsi="Times New Roman" w:cs="Times New Roman"/>
              </w:rPr>
              <w:t>до 13 ед. в</w:t>
            </w:r>
            <w:r w:rsidRPr="00CC0863">
              <w:rPr>
                <w:rFonts w:ascii="Times New Roman" w:hAnsi="Times New Roman" w:cs="Times New Roman"/>
              </w:rPr>
              <w:t xml:space="preserve"> 2024 году.</w:t>
            </w:r>
          </w:p>
        </w:tc>
      </w:tr>
    </w:tbl>
    <w:p w:rsidR="001510A1" w:rsidRPr="001510A1" w:rsidRDefault="001510A1" w:rsidP="001510A1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1510A1" w:rsidRPr="001510A1" w:rsidRDefault="001510A1" w:rsidP="001510A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510A1">
        <w:rPr>
          <w:rFonts w:ascii="Times New Roman" w:hAnsi="Times New Roman" w:cs="Times New Roman"/>
          <w:color w:val="auto"/>
        </w:rPr>
        <w:t>Раздел I. Характеристика текущего состояния сферы реализации программы</w:t>
      </w:r>
    </w:p>
    <w:bookmarkEnd w:id="1"/>
    <w:p w:rsidR="001510A1" w:rsidRPr="001510A1" w:rsidRDefault="001510A1" w:rsidP="001510A1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 xml:space="preserve">Муниципальное образование «Новонукутское» состоит из трех населенных пунктов – п. Новонукутский, с. Заречный и д. Татхал-Онгой, в которых проживает более 5 500 человек. Взрослое и детское население активно занимается физической культурой и спортом, особо культивируются такие виды спорта как футбол, волейбол, вольная борьба, стрельба из лука. </w:t>
      </w:r>
    </w:p>
    <w:p w:rsidR="001510A1" w:rsidRPr="001510A1" w:rsidRDefault="001510A1" w:rsidP="001510A1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В муниципальном образовании «Новонукутское» круглый год проводятся массовые культурно-спортивные мероприятия, товарищеские встречи по футболу, волейболу с командами муниципальных образований района, дворовые соревнования между улицами, проводятся соревнования среди производственных коллективов. Группы людей среднего и пожилого возраста на стадионе и в лесополосе занимаются бегом и скандинавской ходьбой, которые в последнее время набирают популярность.</w:t>
      </w:r>
    </w:p>
    <w:p w:rsidR="001510A1" w:rsidRPr="001510A1" w:rsidRDefault="001510A1" w:rsidP="001510A1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Тем не менее, в последние годы остро стоит проблема ухудшения состояния здоровья населения, увеличения количества людей, употребляющих наркотики, злоупотребляющих алкоголем и пристрастившихся к курению. К основным причинам, негативно влияющим на состояние здоровья, следует отнести снижение уровня жизни, ухудшение условий обучения, труда, отдыха и состояния окружающей среды, качества и структуры питания, увеличение чрезмерных стрессовых нагрузок.</w:t>
      </w:r>
    </w:p>
    <w:p w:rsidR="001510A1" w:rsidRPr="001510A1" w:rsidRDefault="001510A1" w:rsidP="001510A1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Уровень доступности занятий физической культурой и спортом, доступность организованных спортивных занятий вне зависимости от места проживания или уровня доходов, является социальным фактором, во многом определяющим качество и комфортность среды проживания людей.</w:t>
      </w:r>
    </w:p>
    <w:p w:rsidR="001510A1" w:rsidRPr="001510A1" w:rsidRDefault="001510A1" w:rsidP="001510A1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В настоящее время на территории муниципального образования «Новонукутское» имеется 1 стадион, 1 физкультурно-оздоровительный комплекс, 2 школьных спортивных зала, 1 хоккейный корт, 1 многофункциональная спортивная площадка.</w:t>
      </w:r>
    </w:p>
    <w:p w:rsidR="001510A1" w:rsidRPr="001510A1" w:rsidRDefault="001510A1" w:rsidP="001510A1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 xml:space="preserve">Несмотря на низкий уровень обеспеченности объектами спортивного назначения, спортсмены сельского поселения показывают высокие спортивные результаты на областных и всероссийских, а также международных соревнованиях. </w:t>
      </w:r>
    </w:p>
    <w:p w:rsidR="001510A1" w:rsidRPr="001510A1" w:rsidRDefault="001510A1" w:rsidP="001510A1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 xml:space="preserve">Юноши и девушки в составе районных сборных становились победителями и  призерами областных соревнований по волейболу, шахматам, шашкам, настольному теннису и вольной борьбе, а в составе областных сборных команд принимают участие в соревнованиях федерального, окружного и всероссийского уровня, где становятся чемпионами и призерами. </w:t>
      </w:r>
    </w:p>
    <w:p w:rsidR="001510A1" w:rsidRPr="001510A1" w:rsidRDefault="001510A1" w:rsidP="001510A1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Данные факты свидетельствуют о высоком потенциале и эффективности тренерских кадров, наличии талантливых спортсменов, в том числе молодежи, а также квалифицированных специалистов в сфере физической культуры и спорта.</w:t>
      </w:r>
    </w:p>
    <w:p w:rsidR="001510A1" w:rsidRPr="001510A1" w:rsidRDefault="001510A1" w:rsidP="001510A1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Общая ситуация в сфере физической культуры и спорта в муниципальном образовании «Новонукутское» с учетом накопившихся проблем характеризуется:</w:t>
      </w:r>
    </w:p>
    <w:p w:rsidR="001510A1" w:rsidRPr="001510A1" w:rsidRDefault="001510A1" w:rsidP="001510A1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lastRenderedPageBreak/>
        <w:t>1) низким процентом занимающихся физической культурой и спортом, особенно среди социально незащищенных слоев населения;</w:t>
      </w:r>
    </w:p>
    <w:p w:rsidR="001510A1" w:rsidRPr="001510A1" w:rsidRDefault="001510A1" w:rsidP="001510A1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2) недостаточной обеспеченностью объектами спорта;</w:t>
      </w:r>
    </w:p>
    <w:p w:rsidR="001510A1" w:rsidRPr="001510A1" w:rsidRDefault="001510A1" w:rsidP="001510A1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3) высоким уровнем старения тренерских кадров;</w:t>
      </w:r>
    </w:p>
    <w:p w:rsidR="001510A1" w:rsidRPr="001510A1" w:rsidRDefault="001510A1" w:rsidP="001510A1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4) низким материально-техническим обеспечением спортивной подготовки.</w:t>
      </w:r>
    </w:p>
    <w:p w:rsidR="001510A1" w:rsidRPr="001510A1" w:rsidRDefault="001510A1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Основаниями для разработки программы являются:</w:t>
      </w:r>
    </w:p>
    <w:p w:rsidR="001510A1" w:rsidRPr="001510A1" w:rsidRDefault="001510A1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 xml:space="preserve">1) </w:t>
      </w:r>
      <w:hyperlink r:id="rId8" w:history="1">
        <w:r w:rsidRPr="001510A1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Федеральный закон</w:t>
        </w:r>
      </w:hyperlink>
      <w:r w:rsidRPr="001510A1">
        <w:rPr>
          <w:rFonts w:ascii="Times New Roman" w:hAnsi="Times New Roman" w:cs="Times New Roman"/>
          <w:sz w:val="24"/>
          <w:szCs w:val="24"/>
        </w:rPr>
        <w:t xml:space="preserve"> от 4 декабря 2007 года N 329-ФЗ "О физической культуре и спорте в Российской Федерации";</w:t>
      </w:r>
    </w:p>
    <w:p w:rsidR="001510A1" w:rsidRPr="001510A1" w:rsidRDefault="001510A1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 xml:space="preserve">2) </w:t>
      </w:r>
      <w:hyperlink r:id="rId9" w:history="1">
        <w:r w:rsidRPr="001510A1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Указ</w:t>
        </w:r>
      </w:hyperlink>
      <w:r w:rsidRPr="001510A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года";</w:t>
      </w:r>
    </w:p>
    <w:p w:rsidR="001510A1" w:rsidRPr="001510A1" w:rsidRDefault="001510A1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 xml:space="preserve">3) </w:t>
      </w:r>
      <w:hyperlink r:id="rId10" w:history="1">
        <w:r w:rsidRPr="001510A1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Стратегия</w:t>
        </w:r>
      </w:hyperlink>
      <w:r w:rsidRPr="001510A1">
        <w:rPr>
          <w:rFonts w:ascii="Times New Roman" w:hAnsi="Times New Roman" w:cs="Times New Roman"/>
          <w:sz w:val="24"/>
          <w:szCs w:val="24"/>
        </w:rPr>
        <w:t xml:space="preserve"> развития физической культуры и спорта в Российской Федерации на период до 2020 года, утвержденная </w:t>
      </w:r>
      <w:hyperlink r:id="rId11" w:history="1">
        <w:r w:rsidRPr="001510A1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распоряжением</w:t>
        </w:r>
      </w:hyperlink>
      <w:r w:rsidRPr="001510A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7 августа 2009 года N 1101-р (далее - Стратегия развития физической культуры и спорта в Российской Федерации);</w:t>
      </w:r>
    </w:p>
    <w:p w:rsidR="001510A1" w:rsidRPr="001510A1" w:rsidRDefault="001510A1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 xml:space="preserve">4) </w:t>
      </w:r>
      <w:hyperlink r:id="rId12" w:history="1">
        <w:r w:rsidRPr="001510A1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Закон</w:t>
        </w:r>
      </w:hyperlink>
      <w:r w:rsidRPr="001510A1">
        <w:rPr>
          <w:rFonts w:ascii="Times New Roman" w:hAnsi="Times New Roman" w:cs="Times New Roman"/>
          <w:sz w:val="24"/>
          <w:szCs w:val="24"/>
        </w:rPr>
        <w:t xml:space="preserve"> Иркутской области от 17 декабря 2008 года N 108-оз "О физической культуре и спорте в Иркутской области".</w:t>
      </w:r>
    </w:p>
    <w:p w:rsidR="001510A1" w:rsidRPr="001510A1" w:rsidRDefault="001510A1" w:rsidP="001510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10A1" w:rsidRPr="001510A1" w:rsidRDefault="001510A1" w:rsidP="001510A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" w:name="sub_200"/>
      <w:r w:rsidRPr="001510A1">
        <w:rPr>
          <w:rFonts w:ascii="Times New Roman" w:hAnsi="Times New Roman" w:cs="Times New Roman"/>
          <w:color w:val="auto"/>
        </w:rPr>
        <w:t>Раздел II. Цель и задачи программы, целевые показатели программы, сроки реализации</w:t>
      </w:r>
    </w:p>
    <w:bookmarkEnd w:id="4"/>
    <w:p w:rsidR="001510A1" w:rsidRPr="001510A1" w:rsidRDefault="001510A1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Целью программы является развитие инфраструктуры физической культуры и спорта (в том числе для лиц с ограниченными возможностями здоровья и инвалидов).</w:t>
      </w:r>
    </w:p>
    <w:p w:rsidR="001510A1" w:rsidRPr="001510A1" w:rsidRDefault="001510A1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Достижение цели программы возможно при решении следующих задач:</w:t>
      </w:r>
    </w:p>
    <w:p w:rsidR="001510A1" w:rsidRPr="001510A1" w:rsidRDefault="001510A1" w:rsidP="001510A1">
      <w:pPr>
        <w:pStyle w:val="aa"/>
        <w:ind w:firstLine="709"/>
        <w:rPr>
          <w:rFonts w:ascii="Times New Roman" w:hAnsi="Times New Roman" w:cs="Times New Roman"/>
        </w:rPr>
      </w:pPr>
      <w:r w:rsidRPr="001510A1">
        <w:rPr>
          <w:rFonts w:ascii="Times New Roman" w:hAnsi="Times New Roman" w:cs="Times New Roman"/>
        </w:rPr>
        <w:t>1. Развитие материально-технической базы и оснащение необходимым спортивным оборудованием, инвентарем для занятий физической культурой и спортом, проведения спортивных мероприятий.</w:t>
      </w:r>
    </w:p>
    <w:p w:rsidR="001510A1" w:rsidRPr="001510A1" w:rsidRDefault="001510A1" w:rsidP="001510A1">
      <w:pPr>
        <w:pStyle w:val="aa"/>
        <w:ind w:firstLine="709"/>
        <w:rPr>
          <w:rFonts w:ascii="Times New Roman" w:hAnsi="Times New Roman" w:cs="Times New Roman"/>
        </w:rPr>
      </w:pPr>
      <w:r w:rsidRPr="001510A1">
        <w:rPr>
          <w:rFonts w:ascii="Times New Roman" w:hAnsi="Times New Roman" w:cs="Times New Roman"/>
        </w:rPr>
        <w:t>2. Повышение уровня доступности объектов в сфере физической культуры и спорта.</w:t>
      </w:r>
    </w:p>
    <w:p w:rsidR="001510A1" w:rsidRPr="001510A1" w:rsidRDefault="001510A1" w:rsidP="001510A1">
      <w:pPr>
        <w:pStyle w:val="aa"/>
        <w:ind w:firstLine="709"/>
        <w:rPr>
          <w:rFonts w:ascii="Times New Roman" w:hAnsi="Times New Roman" w:cs="Times New Roman"/>
        </w:rPr>
      </w:pPr>
      <w:r w:rsidRPr="001510A1">
        <w:rPr>
          <w:rFonts w:ascii="Times New Roman" w:hAnsi="Times New Roman" w:cs="Times New Roman"/>
        </w:rPr>
        <w:t>3. Улучшение технического состояния объектов муниципальной собственности в сфере физической культуры и спорта.</w:t>
      </w:r>
    </w:p>
    <w:p w:rsidR="001510A1" w:rsidRPr="001510A1" w:rsidRDefault="001510A1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4. Обеспечение возможности всем категориям и группам населения заниматься физической культурой, спортом и массовым спортом, в том числе повышение уровня обеспеченности населения объектами спорта.</w:t>
      </w:r>
    </w:p>
    <w:p w:rsidR="001510A1" w:rsidRPr="001510A1" w:rsidRDefault="001510A1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Целевыми показателями программы являются:</w:t>
      </w:r>
    </w:p>
    <w:p w:rsidR="001510A1" w:rsidRPr="001510A1" w:rsidRDefault="001510A1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1. Единовременная 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 (нарастающим итогом).</w:t>
      </w:r>
    </w:p>
    <w:p w:rsidR="001510A1" w:rsidRPr="001510A1" w:rsidRDefault="001510A1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2. Количество спортивных объектов</w:t>
      </w:r>
      <w:r w:rsidR="00CC0863">
        <w:rPr>
          <w:rFonts w:ascii="Times New Roman" w:hAnsi="Times New Roman" w:cs="Times New Roman"/>
          <w:sz w:val="24"/>
          <w:szCs w:val="24"/>
        </w:rPr>
        <w:t>.</w:t>
      </w:r>
    </w:p>
    <w:p w:rsidR="001510A1" w:rsidRPr="001510A1" w:rsidRDefault="001510A1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 xml:space="preserve">Сведения о составе и значениях целевых показателей программы приведены в приложении № 1 к программе. </w:t>
      </w:r>
    </w:p>
    <w:p w:rsidR="001510A1" w:rsidRPr="001510A1" w:rsidRDefault="001510A1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Методика расчета целевых показателей программы приведены в приложении № 4 к программе.</w:t>
      </w:r>
    </w:p>
    <w:p w:rsidR="001510A1" w:rsidRPr="001510A1" w:rsidRDefault="001510A1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Сроки реализации программы: 2021 - 2024 годы.</w:t>
      </w:r>
    </w:p>
    <w:p w:rsidR="001510A1" w:rsidRPr="001510A1" w:rsidRDefault="001510A1" w:rsidP="001510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10A1" w:rsidRPr="001510A1" w:rsidRDefault="001510A1" w:rsidP="001510A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" w:name="sub_400"/>
      <w:r w:rsidRPr="001510A1">
        <w:rPr>
          <w:rFonts w:ascii="Times New Roman" w:hAnsi="Times New Roman" w:cs="Times New Roman"/>
          <w:color w:val="auto"/>
        </w:rPr>
        <w:t xml:space="preserve">Раздел </w:t>
      </w:r>
      <w:r w:rsidRPr="001510A1">
        <w:rPr>
          <w:rFonts w:ascii="Times New Roman" w:hAnsi="Times New Roman" w:cs="Times New Roman"/>
          <w:color w:val="auto"/>
          <w:lang w:val="en-US"/>
        </w:rPr>
        <w:t>III</w:t>
      </w:r>
      <w:r w:rsidRPr="001510A1">
        <w:rPr>
          <w:rFonts w:ascii="Times New Roman" w:hAnsi="Times New Roman" w:cs="Times New Roman"/>
          <w:color w:val="auto"/>
        </w:rPr>
        <w:t xml:space="preserve">. Анализ рисков реализации программы и </w:t>
      </w:r>
    </w:p>
    <w:p w:rsidR="001510A1" w:rsidRPr="001510A1" w:rsidRDefault="001510A1" w:rsidP="001510A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510A1">
        <w:rPr>
          <w:rFonts w:ascii="Times New Roman" w:hAnsi="Times New Roman" w:cs="Times New Roman"/>
          <w:color w:val="auto"/>
        </w:rPr>
        <w:t>описание мер управления рисками реализации программы</w:t>
      </w:r>
    </w:p>
    <w:bookmarkEnd w:id="5"/>
    <w:p w:rsidR="001510A1" w:rsidRPr="001510A1" w:rsidRDefault="001510A1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При реализации программы и для достижения поставленных ею целей необходимо учитывать возможные макроэкономические, социальные, операционные и прочие риски. 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1510A1" w:rsidRPr="001510A1" w:rsidRDefault="001510A1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По характеру влияния на ход и конечные результаты реализации программы существенными являются макроэкономические и финансовые риски.</w:t>
      </w:r>
    </w:p>
    <w:p w:rsidR="001510A1" w:rsidRPr="001510A1" w:rsidRDefault="001510A1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 xml:space="preserve"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</w:t>
      </w:r>
      <w:r w:rsidRPr="001510A1">
        <w:rPr>
          <w:rFonts w:ascii="Times New Roman" w:hAnsi="Times New Roman" w:cs="Times New Roman"/>
          <w:sz w:val="24"/>
          <w:szCs w:val="24"/>
        </w:rPr>
        <w:lastRenderedPageBreak/>
        <w:t>вызвать необоснованный рост стоимости физкультурно-спортивных услуг, снизить их доступность.</w:t>
      </w:r>
    </w:p>
    <w:p w:rsidR="001510A1" w:rsidRPr="001510A1" w:rsidRDefault="001510A1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Финансовые риски связаны с возникновением бюджетного дефицита и недостаточным вследствие этого уровнем финансирования из средств местного бюджета. Реализация данного риска может повлечь срыв программных мероприятий, что существенно сократит число лиц, систематически занимающихся физической культурой и массовым спортом.</w:t>
      </w:r>
    </w:p>
    <w:p w:rsidR="001510A1" w:rsidRPr="001510A1" w:rsidRDefault="001510A1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Вероятность возникновения финансовых рисков в значительной степени связана с возможностью изменения макроэкономической обстановки. Однако, учитывая практику программного бюджетирования, охватывающего среднесрочную перспективу, данные риски можно оценить как умеренные.</w:t>
      </w:r>
    </w:p>
    <w:p w:rsidR="001510A1" w:rsidRPr="001510A1" w:rsidRDefault="001510A1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Меры управления рисками реализации программы основываются на следующем анализе.</w:t>
      </w:r>
    </w:p>
    <w:p w:rsidR="001510A1" w:rsidRPr="001510A1" w:rsidRDefault="001510A1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Наибольшее отрицательное влияние на реализацию программы могут оказать макроэкономические риски и связанные с ними финансовые риски.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1510A1" w:rsidRPr="001510A1" w:rsidRDefault="001510A1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Минимизация финансовых рисков возможна на основе:</w:t>
      </w:r>
    </w:p>
    <w:p w:rsidR="001510A1" w:rsidRPr="001510A1" w:rsidRDefault="001510A1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регулярного мониторинга и оценки эффективности реализации мероприятий программы;</w:t>
      </w:r>
    </w:p>
    <w:p w:rsidR="001510A1" w:rsidRPr="001510A1" w:rsidRDefault="001510A1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разработки дополнительных мер государственной поддержки сферы физической культуры и спорта;</w:t>
      </w:r>
    </w:p>
    <w:p w:rsidR="001510A1" w:rsidRPr="001510A1" w:rsidRDefault="001510A1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своевременной корректировки перечня мероприятий и показателей программы.</w:t>
      </w:r>
    </w:p>
    <w:p w:rsidR="001510A1" w:rsidRPr="001510A1" w:rsidRDefault="001510A1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 обеспечения эффективной координации деятельности участников и иных субъектов, участвующих в реализации программных мероприятий.</w:t>
      </w:r>
    </w:p>
    <w:p w:rsidR="001510A1" w:rsidRPr="001510A1" w:rsidRDefault="001510A1" w:rsidP="0015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A1" w:rsidRPr="001510A1" w:rsidRDefault="001510A1" w:rsidP="001510A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6" w:name="sub_500"/>
      <w:r w:rsidRPr="001510A1">
        <w:rPr>
          <w:rFonts w:ascii="Times New Roman" w:hAnsi="Times New Roman" w:cs="Times New Roman"/>
          <w:color w:val="auto"/>
        </w:rPr>
        <w:t xml:space="preserve">Раздел </w:t>
      </w:r>
      <w:r w:rsidRPr="001510A1">
        <w:rPr>
          <w:rFonts w:ascii="Times New Roman" w:hAnsi="Times New Roman" w:cs="Times New Roman"/>
          <w:color w:val="auto"/>
          <w:lang w:val="en-US"/>
        </w:rPr>
        <w:t>I</w:t>
      </w:r>
      <w:r w:rsidRPr="001510A1">
        <w:rPr>
          <w:rFonts w:ascii="Times New Roman" w:hAnsi="Times New Roman" w:cs="Times New Roman"/>
          <w:color w:val="auto"/>
        </w:rPr>
        <w:t>V. Ресурсное обеспечение программы</w:t>
      </w:r>
    </w:p>
    <w:bookmarkEnd w:id="6"/>
    <w:p w:rsidR="001510A1" w:rsidRPr="001510A1" w:rsidRDefault="001510A1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за счет средств местного бюджета подлежит ежегодному уточнению в рамках формирования проекта местного бюджета на очередной финансовый год и плановый период.</w:t>
      </w:r>
    </w:p>
    <w:p w:rsidR="001510A1" w:rsidRPr="001510A1" w:rsidRDefault="001510A1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за счет средств, предусмотренных в местном бюджете, приведено в приложении № 2 к программе.</w:t>
      </w:r>
    </w:p>
    <w:p w:rsidR="001510A1" w:rsidRPr="001510A1" w:rsidRDefault="001510A1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Прогнозная (справочная) оценка ресурсного обеспечения реализации программы за счет всех источников финансирования приведена в приложении № 3 к программе.</w:t>
      </w:r>
    </w:p>
    <w:p w:rsidR="001510A1" w:rsidRPr="001510A1" w:rsidRDefault="001510A1" w:rsidP="0015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A1" w:rsidRPr="001510A1" w:rsidRDefault="001510A1" w:rsidP="001510A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7" w:name="sub_600"/>
      <w:r w:rsidRPr="001510A1">
        <w:rPr>
          <w:rFonts w:ascii="Times New Roman" w:hAnsi="Times New Roman" w:cs="Times New Roman"/>
          <w:color w:val="auto"/>
        </w:rPr>
        <w:t>Раздел V. Ожидаемые конечные результаты реализации программы</w:t>
      </w:r>
    </w:p>
    <w:bookmarkEnd w:id="7"/>
    <w:p w:rsidR="001510A1" w:rsidRPr="001510A1" w:rsidRDefault="001510A1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В результате реализации программы планируется достижение следующих показателей:</w:t>
      </w:r>
    </w:p>
    <w:p w:rsidR="001510A1" w:rsidRPr="001510A1" w:rsidRDefault="001510A1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10A1">
        <w:rPr>
          <w:rFonts w:ascii="Times New Roman" w:hAnsi="Times New Roman" w:cs="Times New Roman"/>
          <w:sz w:val="24"/>
          <w:szCs w:val="24"/>
        </w:rPr>
        <w:t xml:space="preserve">1. Увеличение единовременной пропускной способности объектов спорта, введенных в эксплуатацию в рамках программы по направлению, касающемуся совершенствования условий для развития массового спорта (нарастающим итогом), </w:t>
      </w:r>
      <w:r w:rsidRPr="00CC0863">
        <w:rPr>
          <w:rFonts w:ascii="Times New Roman" w:hAnsi="Times New Roman" w:cs="Times New Roman"/>
          <w:sz w:val="24"/>
          <w:szCs w:val="24"/>
        </w:rPr>
        <w:t xml:space="preserve">до </w:t>
      </w:r>
      <w:r w:rsidR="00CC0863" w:rsidRPr="00CC0863">
        <w:rPr>
          <w:rFonts w:ascii="Times New Roman" w:hAnsi="Times New Roman" w:cs="Times New Roman"/>
          <w:sz w:val="24"/>
          <w:szCs w:val="24"/>
        </w:rPr>
        <w:t>400</w:t>
      </w:r>
      <w:r w:rsidRPr="00CC0863">
        <w:rPr>
          <w:rFonts w:ascii="Times New Roman" w:hAnsi="Times New Roman" w:cs="Times New Roman"/>
          <w:sz w:val="24"/>
          <w:szCs w:val="24"/>
        </w:rPr>
        <w:t xml:space="preserve"> чел. в 2024 году.</w:t>
      </w:r>
    </w:p>
    <w:p w:rsidR="001510A1" w:rsidRPr="001510A1" w:rsidRDefault="001510A1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 xml:space="preserve">2. Увеличение количества спортивных объектов </w:t>
      </w:r>
      <w:r w:rsidR="00CC0863" w:rsidRPr="00CC0863">
        <w:rPr>
          <w:rFonts w:ascii="Times New Roman" w:hAnsi="Times New Roman" w:cs="Times New Roman"/>
          <w:sz w:val="24"/>
          <w:szCs w:val="24"/>
        </w:rPr>
        <w:t>до 13</w:t>
      </w:r>
      <w:r w:rsidRPr="00CC0863">
        <w:rPr>
          <w:rFonts w:ascii="Times New Roman" w:hAnsi="Times New Roman" w:cs="Times New Roman"/>
          <w:sz w:val="24"/>
          <w:szCs w:val="24"/>
        </w:rPr>
        <w:t xml:space="preserve"> ед. в 2024 году</w:t>
      </w:r>
      <w:r w:rsidR="00FB7C63" w:rsidRPr="00CC0863">
        <w:rPr>
          <w:rFonts w:ascii="Times New Roman" w:hAnsi="Times New Roman" w:cs="Times New Roman"/>
          <w:sz w:val="24"/>
          <w:szCs w:val="24"/>
        </w:rPr>
        <w:t>.</w:t>
      </w:r>
    </w:p>
    <w:p w:rsidR="001510A1" w:rsidRPr="001510A1" w:rsidRDefault="001510A1" w:rsidP="00151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>Таким образом, реализация мероприятий программы позволит закрепить положительную динамику по созданию благоприятных условий для увеличения вовлеченности населения муниципального образования «Новонукутское» в занятия спортом, физической культурой.</w:t>
      </w:r>
    </w:p>
    <w:p w:rsidR="001510A1" w:rsidRPr="001510A1" w:rsidRDefault="001510A1" w:rsidP="001510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10A1" w:rsidRPr="001510A1" w:rsidRDefault="001510A1" w:rsidP="001510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10A1" w:rsidRPr="001510A1" w:rsidRDefault="001510A1" w:rsidP="0015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A1" w:rsidRPr="001510A1" w:rsidRDefault="001510A1" w:rsidP="001510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10A1">
        <w:rPr>
          <w:rFonts w:ascii="Times New Roman" w:hAnsi="Times New Roman" w:cs="Times New Roman"/>
          <w:sz w:val="24"/>
          <w:szCs w:val="24"/>
        </w:rPr>
        <w:t xml:space="preserve">Глава администрации МО «Новонукутское»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510A1">
        <w:rPr>
          <w:rFonts w:ascii="Times New Roman" w:hAnsi="Times New Roman" w:cs="Times New Roman"/>
          <w:sz w:val="24"/>
          <w:szCs w:val="24"/>
        </w:rPr>
        <w:t xml:space="preserve">            Ю. В. Прудников</w:t>
      </w:r>
    </w:p>
    <w:p w:rsidR="001510A1" w:rsidRPr="001510A1" w:rsidRDefault="001510A1" w:rsidP="0015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10A1" w:rsidRPr="001510A1" w:rsidSect="003A2C25">
          <w:pgSz w:w="11900" w:h="16800"/>
          <w:pgMar w:top="851" w:right="567" w:bottom="851" w:left="1134" w:header="720" w:footer="720" w:gutter="0"/>
          <w:cols w:space="720"/>
          <w:noEndnote/>
        </w:sectPr>
      </w:pPr>
    </w:p>
    <w:p w:rsidR="001510A1" w:rsidRPr="001510A1" w:rsidRDefault="001510A1" w:rsidP="001510A1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1510A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 1 к Программе</w:t>
      </w:r>
    </w:p>
    <w:p w:rsidR="001510A1" w:rsidRPr="001510A1" w:rsidRDefault="001510A1" w:rsidP="001510A1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C66D73" w:rsidRDefault="001510A1" w:rsidP="00C66D7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510A1">
        <w:rPr>
          <w:rFonts w:ascii="Times New Roman" w:hAnsi="Times New Roman" w:cs="Times New Roman"/>
          <w:color w:val="auto"/>
        </w:rPr>
        <w:t xml:space="preserve">Сведения о составе и значениях целевых показателей программы </w:t>
      </w:r>
    </w:p>
    <w:p w:rsidR="00BE3468" w:rsidRPr="00BE3468" w:rsidRDefault="00BE3468" w:rsidP="00BE3468">
      <w:pPr>
        <w:spacing w:after="0" w:line="240" w:lineRule="auto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7513"/>
        <w:gridCol w:w="1276"/>
        <w:gridCol w:w="1417"/>
        <w:gridCol w:w="1418"/>
        <w:gridCol w:w="1417"/>
        <w:gridCol w:w="1418"/>
      </w:tblGrid>
      <w:tr w:rsidR="001510A1" w:rsidRPr="001510A1" w:rsidTr="002459C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A1" w:rsidRPr="001510A1" w:rsidRDefault="001510A1" w:rsidP="002459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A1" w:rsidRPr="001510A1" w:rsidRDefault="001510A1" w:rsidP="002459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A1" w:rsidRPr="001510A1" w:rsidRDefault="001510A1" w:rsidP="002459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0A1" w:rsidRPr="001510A1" w:rsidRDefault="001510A1" w:rsidP="002459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Значение целевых показателей</w:t>
            </w:r>
          </w:p>
        </w:tc>
      </w:tr>
      <w:tr w:rsidR="001510A1" w:rsidRPr="001510A1" w:rsidTr="00C66D7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1510A1" w:rsidP="001510A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1510A1" w:rsidP="001510A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1510A1" w:rsidP="001510A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1510A1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1510A1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1510A1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0A1" w:rsidRPr="001510A1" w:rsidRDefault="001510A1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1510A1" w:rsidRPr="00FB7C63" w:rsidTr="003A2C25"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510A1" w:rsidRPr="00FB7C63" w:rsidRDefault="00FB7C63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C63">
              <w:rPr>
                <w:rFonts w:ascii="Times New Roman" w:hAnsi="Times New Roman" w:cs="Times New Roman"/>
                <w:sz w:val="20"/>
                <w:szCs w:val="20"/>
              </w:rPr>
              <w:t>Программа «Развитие физической культуры и спорта в муниципальном образовании «Новонукутское» на 2021-2024 годы</w:t>
            </w:r>
          </w:p>
        </w:tc>
      </w:tr>
      <w:tr w:rsidR="001510A1" w:rsidRPr="001510A1" w:rsidTr="00BE346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A1" w:rsidRPr="001510A1" w:rsidRDefault="001510A1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1510A1" w:rsidP="00C66D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Единовременная 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 (нарастающим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A1" w:rsidRPr="001510A1" w:rsidRDefault="00C66D73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1510A1" w:rsidRPr="001510A1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CC0863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CC0863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CC0863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0A1" w:rsidRPr="001510A1" w:rsidRDefault="00CC0863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510A1" w:rsidRPr="001510A1" w:rsidTr="00BE346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1510A1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1510A1" w:rsidP="00CC086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спортивных объектов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A1" w:rsidRPr="001510A1" w:rsidRDefault="001510A1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CC0863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CC0863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CC0863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0A1" w:rsidRPr="001510A1" w:rsidRDefault="00CC0863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510A1" w:rsidRPr="001510A1" w:rsidTr="003A2C25"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510A1" w:rsidRPr="001510A1" w:rsidRDefault="001510A1" w:rsidP="00C66D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</w:t>
            </w:r>
            <w:r w:rsidR="00C66D73">
              <w:rPr>
                <w:rFonts w:ascii="Times New Roman" w:hAnsi="Times New Roman" w:cs="Times New Roman"/>
                <w:sz w:val="20"/>
                <w:szCs w:val="20"/>
              </w:rPr>
              <w:t>Оснащение</w:t>
            </w: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необходимым спортивным оборудованием, инвентарем для занятий физической культурой и спортом, подготовка объектов спорта к проведению</w:t>
            </w:r>
            <w:r w:rsidR="00C66D73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спортивных мероприятий" на 2021</w:t>
            </w: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 xml:space="preserve"> - 2024 годы</w:t>
            </w:r>
          </w:p>
        </w:tc>
      </w:tr>
      <w:tr w:rsidR="001510A1" w:rsidRPr="001510A1" w:rsidTr="00BE346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A1" w:rsidRPr="001510A1" w:rsidRDefault="001510A1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C66D73" w:rsidP="001510A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A1" w:rsidRPr="001510A1" w:rsidRDefault="001510A1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2459C2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2459C2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2459C2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0A1" w:rsidRPr="001510A1" w:rsidRDefault="002459C2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10A1" w:rsidRPr="001510A1" w:rsidTr="003A2C25"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510A1" w:rsidRPr="001510A1" w:rsidRDefault="001510A1" w:rsidP="00C66D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"Приобретение, строительство, реконструкция, в том числе выполнение проектных и изыскательских работ, объектов муниципальной собственности в сфере физи</w:t>
            </w:r>
            <w:r w:rsidR="00C66D73">
              <w:rPr>
                <w:rFonts w:ascii="Times New Roman" w:hAnsi="Times New Roman" w:cs="Times New Roman"/>
                <w:sz w:val="20"/>
                <w:szCs w:val="20"/>
              </w:rPr>
              <w:t>ческой культуры и спорта" на 2021</w:t>
            </w: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 xml:space="preserve"> - 2024 годы</w:t>
            </w:r>
          </w:p>
        </w:tc>
      </w:tr>
      <w:tr w:rsidR="001510A1" w:rsidRPr="001510A1" w:rsidTr="00BE346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A1" w:rsidRPr="001510A1" w:rsidRDefault="001510A1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1510A1" w:rsidP="001510A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Количество построенных (реконструированных) и введенных в эксплуатацию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A1" w:rsidRPr="001510A1" w:rsidRDefault="001510A1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2459C2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2459C2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B15139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0A1" w:rsidRPr="001510A1" w:rsidRDefault="00B15139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10A1" w:rsidRPr="001510A1" w:rsidTr="00C66D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1510A1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1510A1" w:rsidP="001510A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Количество финансируемых мероприятий по разработке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1510A1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2459C2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2459C2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2459C2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0A1" w:rsidRPr="001510A1" w:rsidRDefault="002459C2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10A1" w:rsidRPr="001510A1" w:rsidTr="00C66D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1510A1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1510A1" w:rsidP="001510A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разработанной проектно-сметной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1510A1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2459C2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2459C2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A1" w:rsidRPr="001510A1" w:rsidRDefault="002459C2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0A1" w:rsidRPr="001510A1" w:rsidRDefault="002459C2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B7C63" w:rsidRDefault="00FB7C63" w:rsidP="001510A1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B7C63" w:rsidRDefault="00FB7C63" w:rsidP="001510A1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B7C63" w:rsidRDefault="00FB7C63" w:rsidP="001510A1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B7C63" w:rsidRDefault="00FB7C63" w:rsidP="001510A1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C66D73" w:rsidRDefault="00C66D73" w:rsidP="001510A1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C66D73" w:rsidRDefault="00C66D73" w:rsidP="001510A1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B7C63" w:rsidRDefault="00FB7C63" w:rsidP="001510A1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B7C63" w:rsidRDefault="00FB7C63" w:rsidP="001510A1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B7C63" w:rsidRDefault="00FB7C63" w:rsidP="001510A1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B7C63" w:rsidRDefault="00FB7C63" w:rsidP="001510A1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B7C63" w:rsidRDefault="00FB7C63" w:rsidP="001510A1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B7C63" w:rsidRDefault="00FB7C63" w:rsidP="001510A1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B7C63" w:rsidRDefault="00FB7C63" w:rsidP="001510A1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B7C63" w:rsidRDefault="00FB7C63" w:rsidP="001510A1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B7C63" w:rsidRDefault="00FB7C63" w:rsidP="001510A1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B7C63" w:rsidRDefault="00FB7C63" w:rsidP="001510A1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510A1" w:rsidRPr="001510A1" w:rsidRDefault="001510A1" w:rsidP="001510A1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1510A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 2 к Программе</w:t>
      </w:r>
    </w:p>
    <w:p w:rsidR="001510A1" w:rsidRPr="001510A1" w:rsidRDefault="001510A1" w:rsidP="001510A1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1510A1" w:rsidRDefault="001510A1" w:rsidP="001510A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510A1">
        <w:rPr>
          <w:rFonts w:ascii="Times New Roman" w:hAnsi="Times New Roman" w:cs="Times New Roman"/>
          <w:color w:val="auto"/>
        </w:rPr>
        <w:t>Ресурсное обеспечение реализации программы за счет средств, предусмотренных в местном бюджете</w:t>
      </w:r>
    </w:p>
    <w:p w:rsidR="002157C8" w:rsidRPr="002157C8" w:rsidRDefault="002157C8" w:rsidP="002157C8">
      <w:pPr>
        <w:spacing w:after="0" w:line="240" w:lineRule="auto"/>
      </w:pPr>
    </w:p>
    <w:tbl>
      <w:tblPr>
        <w:tblW w:w="15840" w:type="dxa"/>
        <w:jc w:val="center"/>
        <w:tblInd w:w="-1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1830"/>
        <w:gridCol w:w="1118"/>
        <w:gridCol w:w="1275"/>
        <w:gridCol w:w="1276"/>
        <w:gridCol w:w="1106"/>
        <w:gridCol w:w="1722"/>
      </w:tblGrid>
      <w:tr w:rsidR="002157C8" w:rsidRPr="001510A1" w:rsidTr="002157C8">
        <w:trPr>
          <w:trHeight w:val="243"/>
          <w:jc w:val="center"/>
        </w:trPr>
        <w:tc>
          <w:tcPr>
            <w:tcW w:w="7513" w:type="dxa"/>
            <w:vMerge w:val="restart"/>
          </w:tcPr>
          <w:p w:rsidR="002157C8" w:rsidRPr="002157C8" w:rsidRDefault="002157C8" w:rsidP="001510A1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7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программы, </w:t>
            </w:r>
            <w:r w:rsidRPr="002157C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основного мероприятия, мероприятия</w:t>
            </w:r>
          </w:p>
        </w:tc>
        <w:tc>
          <w:tcPr>
            <w:tcW w:w="1830" w:type="dxa"/>
            <w:vMerge w:val="restart"/>
            <w:vAlign w:val="center"/>
          </w:tcPr>
          <w:p w:rsidR="002157C8" w:rsidRPr="002157C8" w:rsidRDefault="002157C8" w:rsidP="001510A1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7C8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775" w:type="dxa"/>
            <w:gridSpan w:val="4"/>
            <w:vAlign w:val="center"/>
          </w:tcPr>
          <w:p w:rsidR="002157C8" w:rsidRPr="002157C8" w:rsidRDefault="002157C8" w:rsidP="001510A1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7C8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(тыс. руб.), годы</w:t>
            </w:r>
          </w:p>
        </w:tc>
        <w:tc>
          <w:tcPr>
            <w:tcW w:w="1722" w:type="dxa"/>
            <w:vMerge w:val="restart"/>
          </w:tcPr>
          <w:p w:rsidR="002157C8" w:rsidRPr="002157C8" w:rsidRDefault="002157C8" w:rsidP="001510A1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7C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2157C8" w:rsidRPr="001510A1" w:rsidTr="002157C8">
        <w:trPr>
          <w:trHeight w:val="183"/>
          <w:jc w:val="center"/>
        </w:trPr>
        <w:tc>
          <w:tcPr>
            <w:tcW w:w="7513" w:type="dxa"/>
            <w:vMerge/>
          </w:tcPr>
          <w:p w:rsidR="002157C8" w:rsidRPr="002157C8" w:rsidRDefault="002157C8" w:rsidP="001510A1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2157C8" w:rsidRPr="002157C8" w:rsidRDefault="002157C8" w:rsidP="001510A1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2157C8" w:rsidRPr="002157C8" w:rsidRDefault="002157C8" w:rsidP="001510A1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7C8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:rsidR="002157C8" w:rsidRPr="002157C8" w:rsidRDefault="002157C8" w:rsidP="001510A1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7C8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2157C8" w:rsidRPr="002157C8" w:rsidRDefault="002157C8" w:rsidP="001510A1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7C8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106" w:type="dxa"/>
          </w:tcPr>
          <w:p w:rsidR="002157C8" w:rsidRPr="002157C8" w:rsidRDefault="002157C8" w:rsidP="001510A1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7C8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722" w:type="dxa"/>
            <w:vMerge/>
          </w:tcPr>
          <w:p w:rsidR="002157C8" w:rsidRPr="002157C8" w:rsidRDefault="002157C8" w:rsidP="001510A1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57C8" w:rsidRPr="001510A1" w:rsidTr="002157C8">
        <w:trPr>
          <w:trHeight w:val="84"/>
          <w:jc w:val="center"/>
        </w:trPr>
        <w:tc>
          <w:tcPr>
            <w:tcW w:w="7513" w:type="dxa"/>
            <w:vMerge w:val="restart"/>
          </w:tcPr>
          <w:p w:rsidR="002157C8" w:rsidRPr="001510A1" w:rsidRDefault="002157C8" w:rsidP="001510A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физической культуры и спорта в муниципальном образовании «Новонукутское» на 2021-2024 годы</w:t>
            </w:r>
          </w:p>
        </w:tc>
        <w:tc>
          <w:tcPr>
            <w:tcW w:w="1830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2157C8" w:rsidRPr="00313822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822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5" w:type="dxa"/>
            <w:vAlign w:val="center"/>
          </w:tcPr>
          <w:p w:rsidR="002157C8" w:rsidRPr="00313822" w:rsidRDefault="0082203D" w:rsidP="002157C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757,05</w:t>
            </w:r>
          </w:p>
        </w:tc>
        <w:tc>
          <w:tcPr>
            <w:tcW w:w="1276" w:type="dxa"/>
            <w:vAlign w:val="center"/>
          </w:tcPr>
          <w:p w:rsidR="002157C8" w:rsidRPr="00313822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822">
              <w:rPr>
                <w:rFonts w:ascii="Times New Roman" w:hAnsi="Times New Roman" w:cs="Times New Roman"/>
                <w:b/>
                <w:sz w:val="20"/>
                <w:szCs w:val="20"/>
              </w:rPr>
              <w:t>370,0</w:t>
            </w:r>
          </w:p>
        </w:tc>
        <w:tc>
          <w:tcPr>
            <w:tcW w:w="1106" w:type="dxa"/>
            <w:vAlign w:val="center"/>
          </w:tcPr>
          <w:p w:rsidR="002157C8" w:rsidRPr="00313822" w:rsidRDefault="002157C8" w:rsidP="00B560A5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822">
              <w:rPr>
                <w:rFonts w:ascii="Times New Roman" w:hAnsi="Times New Roman" w:cs="Times New Roman"/>
                <w:b/>
                <w:sz w:val="20"/>
                <w:szCs w:val="20"/>
              </w:rPr>
              <w:t>4 </w:t>
            </w:r>
            <w:r w:rsidR="00B560A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31382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22" w:type="dxa"/>
            <w:vMerge w:val="restart"/>
            <w:vAlign w:val="center"/>
          </w:tcPr>
          <w:p w:rsidR="002157C8" w:rsidRPr="002157C8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7C8">
              <w:rPr>
                <w:rFonts w:ascii="Times New Roman" w:hAnsi="Times New Roman" w:cs="Times New Roman"/>
                <w:sz w:val="20"/>
                <w:szCs w:val="20"/>
              </w:rPr>
              <w:t>Администрация МО «Новонукутское»</w:t>
            </w:r>
          </w:p>
        </w:tc>
      </w:tr>
      <w:tr w:rsidR="002157C8" w:rsidRPr="001510A1" w:rsidTr="002157C8">
        <w:trPr>
          <w:trHeight w:val="228"/>
          <w:jc w:val="center"/>
        </w:trPr>
        <w:tc>
          <w:tcPr>
            <w:tcW w:w="7513" w:type="dxa"/>
            <w:vMerge/>
          </w:tcPr>
          <w:p w:rsidR="002157C8" w:rsidRPr="001510A1" w:rsidRDefault="002157C8" w:rsidP="001510A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18" w:type="dxa"/>
            <w:vAlign w:val="center"/>
          </w:tcPr>
          <w:p w:rsidR="002157C8" w:rsidRPr="00313822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822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5" w:type="dxa"/>
            <w:vAlign w:val="center"/>
          </w:tcPr>
          <w:p w:rsidR="002157C8" w:rsidRPr="00313822" w:rsidRDefault="0082203D" w:rsidP="002157C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757,05</w:t>
            </w:r>
          </w:p>
        </w:tc>
        <w:tc>
          <w:tcPr>
            <w:tcW w:w="1276" w:type="dxa"/>
            <w:vAlign w:val="center"/>
          </w:tcPr>
          <w:p w:rsidR="002157C8" w:rsidRPr="00313822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822">
              <w:rPr>
                <w:rFonts w:ascii="Times New Roman" w:hAnsi="Times New Roman" w:cs="Times New Roman"/>
                <w:b/>
                <w:sz w:val="20"/>
                <w:szCs w:val="20"/>
              </w:rPr>
              <w:t>370,0</w:t>
            </w:r>
          </w:p>
        </w:tc>
        <w:tc>
          <w:tcPr>
            <w:tcW w:w="1106" w:type="dxa"/>
            <w:vAlign w:val="center"/>
          </w:tcPr>
          <w:p w:rsidR="002157C8" w:rsidRPr="00313822" w:rsidRDefault="002157C8" w:rsidP="00B560A5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822">
              <w:rPr>
                <w:rFonts w:ascii="Times New Roman" w:hAnsi="Times New Roman" w:cs="Times New Roman"/>
                <w:b/>
                <w:sz w:val="20"/>
                <w:szCs w:val="20"/>
              </w:rPr>
              <w:t>4 </w:t>
            </w:r>
            <w:r w:rsidR="00B560A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31382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22" w:type="dxa"/>
            <w:vMerge/>
          </w:tcPr>
          <w:p w:rsidR="002157C8" w:rsidRPr="00313822" w:rsidRDefault="002157C8" w:rsidP="00BE346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57C8" w:rsidRPr="001510A1" w:rsidTr="002157C8">
        <w:trPr>
          <w:trHeight w:val="316"/>
          <w:jc w:val="center"/>
        </w:trPr>
        <w:tc>
          <w:tcPr>
            <w:tcW w:w="7513" w:type="dxa"/>
            <w:vMerge w:val="restart"/>
          </w:tcPr>
          <w:p w:rsidR="002157C8" w:rsidRPr="001510A1" w:rsidRDefault="002157C8" w:rsidP="001510A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1. Основное мероприятие "Оснащение необходимым спортивным оборудованием, инвентарем для занятий физической культурой и спортом, подготовка объектов спорта к проведению спортивных мероприятий" на 2021 - 2024 годы</w:t>
            </w:r>
          </w:p>
        </w:tc>
        <w:tc>
          <w:tcPr>
            <w:tcW w:w="1830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157C8" w:rsidRPr="001510A1" w:rsidRDefault="0082203D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557,05</w:t>
            </w:r>
          </w:p>
        </w:tc>
        <w:tc>
          <w:tcPr>
            <w:tcW w:w="1276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106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vMerge/>
          </w:tcPr>
          <w:p w:rsidR="002157C8" w:rsidRDefault="002157C8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C8" w:rsidRPr="001510A1" w:rsidTr="002157C8">
        <w:trPr>
          <w:trHeight w:val="125"/>
          <w:jc w:val="center"/>
        </w:trPr>
        <w:tc>
          <w:tcPr>
            <w:tcW w:w="7513" w:type="dxa"/>
            <w:vMerge/>
          </w:tcPr>
          <w:p w:rsidR="002157C8" w:rsidRPr="001510A1" w:rsidRDefault="002157C8" w:rsidP="001510A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18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157C8" w:rsidRPr="001510A1" w:rsidRDefault="0082203D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557,05</w:t>
            </w:r>
          </w:p>
        </w:tc>
        <w:tc>
          <w:tcPr>
            <w:tcW w:w="1276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106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vMerge/>
          </w:tcPr>
          <w:p w:rsidR="002157C8" w:rsidRDefault="002157C8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C8" w:rsidRPr="001510A1" w:rsidTr="002157C8">
        <w:trPr>
          <w:trHeight w:val="462"/>
          <w:jc w:val="center"/>
        </w:trPr>
        <w:tc>
          <w:tcPr>
            <w:tcW w:w="7513" w:type="dxa"/>
            <w:vMerge w:val="restart"/>
          </w:tcPr>
          <w:p w:rsidR="002157C8" w:rsidRPr="001510A1" w:rsidRDefault="002157C8" w:rsidP="001510A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1.1.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1830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157C8" w:rsidRPr="001510A1" w:rsidRDefault="0082203D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557,05</w:t>
            </w:r>
          </w:p>
        </w:tc>
        <w:tc>
          <w:tcPr>
            <w:tcW w:w="1276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106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vMerge/>
          </w:tcPr>
          <w:p w:rsidR="002157C8" w:rsidRDefault="002157C8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C8" w:rsidRPr="001510A1" w:rsidTr="002157C8">
        <w:trPr>
          <w:trHeight w:val="462"/>
          <w:jc w:val="center"/>
        </w:trPr>
        <w:tc>
          <w:tcPr>
            <w:tcW w:w="7513" w:type="dxa"/>
            <w:vMerge/>
          </w:tcPr>
          <w:p w:rsidR="002157C8" w:rsidRPr="001510A1" w:rsidRDefault="002157C8" w:rsidP="001510A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18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157C8" w:rsidRPr="001510A1" w:rsidRDefault="0082203D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557,05</w:t>
            </w:r>
          </w:p>
        </w:tc>
        <w:tc>
          <w:tcPr>
            <w:tcW w:w="1276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106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vMerge/>
          </w:tcPr>
          <w:p w:rsidR="002157C8" w:rsidRDefault="002157C8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C8" w:rsidRPr="001510A1" w:rsidTr="002157C8">
        <w:trPr>
          <w:trHeight w:val="71"/>
          <w:jc w:val="center"/>
        </w:trPr>
        <w:tc>
          <w:tcPr>
            <w:tcW w:w="7513" w:type="dxa"/>
            <w:vMerge w:val="restart"/>
          </w:tcPr>
          <w:p w:rsidR="002157C8" w:rsidRPr="001510A1" w:rsidRDefault="002157C8" w:rsidP="001510A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1.1.1. Строительство открытого хоккейного корта в с. Заречный Нукутского района Иркутской области</w:t>
            </w:r>
          </w:p>
        </w:tc>
        <w:tc>
          <w:tcPr>
            <w:tcW w:w="1830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157C8" w:rsidRPr="001510A1" w:rsidRDefault="0082203D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557,05</w:t>
            </w:r>
          </w:p>
        </w:tc>
        <w:tc>
          <w:tcPr>
            <w:tcW w:w="1276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vMerge/>
          </w:tcPr>
          <w:p w:rsidR="002157C8" w:rsidRDefault="002157C8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C8" w:rsidRPr="001510A1" w:rsidTr="002157C8">
        <w:trPr>
          <w:trHeight w:val="287"/>
          <w:jc w:val="center"/>
        </w:trPr>
        <w:tc>
          <w:tcPr>
            <w:tcW w:w="7513" w:type="dxa"/>
            <w:vMerge/>
          </w:tcPr>
          <w:p w:rsidR="002157C8" w:rsidRPr="001510A1" w:rsidRDefault="002157C8" w:rsidP="001510A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18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157C8" w:rsidRPr="001510A1" w:rsidRDefault="0082203D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557,05</w:t>
            </w:r>
          </w:p>
        </w:tc>
        <w:tc>
          <w:tcPr>
            <w:tcW w:w="1276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vMerge/>
          </w:tcPr>
          <w:p w:rsidR="002157C8" w:rsidRDefault="002157C8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C8" w:rsidRPr="001510A1" w:rsidTr="002157C8">
        <w:trPr>
          <w:trHeight w:val="58"/>
          <w:jc w:val="center"/>
        </w:trPr>
        <w:tc>
          <w:tcPr>
            <w:tcW w:w="7513" w:type="dxa"/>
            <w:vMerge w:val="restart"/>
          </w:tcPr>
          <w:p w:rsidR="002157C8" w:rsidRPr="001510A1" w:rsidRDefault="002157C8" w:rsidP="001510A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1.1.2. </w:t>
            </w: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Строительство открытого хоккейного корта в д. Татхал-Онгой Нукутского района Иркутской области с благоустройством территории общего пользования»</w:t>
            </w:r>
          </w:p>
        </w:tc>
        <w:tc>
          <w:tcPr>
            <w:tcW w:w="1830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2157C8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157C8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106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vMerge/>
          </w:tcPr>
          <w:p w:rsidR="002157C8" w:rsidRDefault="002157C8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C8" w:rsidRPr="001510A1" w:rsidTr="002157C8">
        <w:trPr>
          <w:trHeight w:val="58"/>
          <w:jc w:val="center"/>
        </w:trPr>
        <w:tc>
          <w:tcPr>
            <w:tcW w:w="7513" w:type="dxa"/>
            <w:vMerge/>
          </w:tcPr>
          <w:p w:rsidR="002157C8" w:rsidRPr="001510A1" w:rsidRDefault="002157C8" w:rsidP="001510A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18" w:type="dxa"/>
            <w:vAlign w:val="center"/>
          </w:tcPr>
          <w:p w:rsidR="002157C8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157C8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106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vMerge/>
          </w:tcPr>
          <w:p w:rsidR="002157C8" w:rsidRDefault="002157C8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C8" w:rsidRPr="001510A1" w:rsidTr="002157C8">
        <w:trPr>
          <w:trHeight w:val="291"/>
          <w:jc w:val="center"/>
        </w:trPr>
        <w:tc>
          <w:tcPr>
            <w:tcW w:w="7513" w:type="dxa"/>
            <w:vMerge w:val="restart"/>
          </w:tcPr>
          <w:p w:rsidR="002157C8" w:rsidRPr="001510A1" w:rsidRDefault="002157C8" w:rsidP="001510A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2. Основное мероприятие "Приобретение, строительство, реконструкция, в том числе выполнение проектных и изыскательских работ, объектов муниципальной собственности в сфере физической культуры и спорта" на 2021 - 2024 годы</w:t>
            </w:r>
          </w:p>
        </w:tc>
        <w:tc>
          <w:tcPr>
            <w:tcW w:w="1830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5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722" w:type="dxa"/>
            <w:vMerge/>
          </w:tcPr>
          <w:p w:rsidR="002157C8" w:rsidRDefault="002157C8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C8" w:rsidRPr="001510A1" w:rsidTr="002157C8">
        <w:trPr>
          <w:trHeight w:val="195"/>
          <w:jc w:val="center"/>
        </w:trPr>
        <w:tc>
          <w:tcPr>
            <w:tcW w:w="7513" w:type="dxa"/>
            <w:vMerge/>
          </w:tcPr>
          <w:p w:rsidR="002157C8" w:rsidRPr="001510A1" w:rsidRDefault="002157C8" w:rsidP="001510A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18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5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722" w:type="dxa"/>
            <w:vMerge/>
          </w:tcPr>
          <w:p w:rsidR="002157C8" w:rsidRDefault="002157C8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C8" w:rsidRPr="001510A1" w:rsidTr="002157C8">
        <w:trPr>
          <w:trHeight w:val="58"/>
          <w:jc w:val="center"/>
        </w:trPr>
        <w:tc>
          <w:tcPr>
            <w:tcW w:w="7513" w:type="dxa"/>
            <w:vMerge w:val="restart"/>
          </w:tcPr>
          <w:p w:rsidR="002157C8" w:rsidRPr="001510A1" w:rsidRDefault="002157C8" w:rsidP="003A2C2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 xml:space="preserve">2.1. Реализация мероприятий по выполнению проектных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изыскательских работ</w:t>
            </w: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муниципальной собственности в сфере физической культуры и спорта</w:t>
            </w:r>
          </w:p>
        </w:tc>
        <w:tc>
          <w:tcPr>
            <w:tcW w:w="1830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5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vMerge/>
          </w:tcPr>
          <w:p w:rsidR="002157C8" w:rsidRDefault="002157C8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C8" w:rsidRPr="001510A1" w:rsidTr="002157C8">
        <w:trPr>
          <w:trHeight w:val="58"/>
          <w:jc w:val="center"/>
        </w:trPr>
        <w:tc>
          <w:tcPr>
            <w:tcW w:w="7513" w:type="dxa"/>
            <w:vMerge/>
          </w:tcPr>
          <w:p w:rsidR="002157C8" w:rsidRPr="001510A1" w:rsidRDefault="002157C8" w:rsidP="001510A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18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5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vMerge/>
          </w:tcPr>
          <w:p w:rsidR="002157C8" w:rsidRDefault="002157C8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C8" w:rsidRPr="001510A1" w:rsidTr="002157C8">
        <w:trPr>
          <w:trHeight w:val="379"/>
          <w:jc w:val="center"/>
        </w:trPr>
        <w:tc>
          <w:tcPr>
            <w:tcW w:w="7513" w:type="dxa"/>
            <w:vMerge w:val="restart"/>
          </w:tcPr>
          <w:p w:rsidR="002157C8" w:rsidRPr="001510A1" w:rsidRDefault="002157C8" w:rsidP="001510A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 xml:space="preserve">2.1.1. Разработка проектно-сметной документации на объект: </w:t>
            </w:r>
            <w:r w:rsidRPr="001510A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Строительство открытого хоккейного корта в д. Татхал-Онгой Нукутского района Иркутской области с благоустройством территории общего пользования»</w:t>
            </w:r>
          </w:p>
        </w:tc>
        <w:tc>
          <w:tcPr>
            <w:tcW w:w="1830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5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vMerge/>
          </w:tcPr>
          <w:p w:rsidR="002157C8" w:rsidRDefault="002157C8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C8" w:rsidRPr="001510A1" w:rsidTr="002157C8">
        <w:trPr>
          <w:trHeight w:val="141"/>
          <w:jc w:val="center"/>
        </w:trPr>
        <w:tc>
          <w:tcPr>
            <w:tcW w:w="7513" w:type="dxa"/>
            <w:vMerge/>
          </w:tcPr>
          <w:p w:rsidR="002157C8" w:rsidRPr="001510A1" w:rsidRDefault="002157C8" w:rsidP="001510A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18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5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vMerge/>
          </w:tcPr>
          <w:p w:rsidR="002157C8" w:rsidRDefault="002157C8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C8" w:rsidRPr="001510A1" w:rsidTr="002157C8">
        <w:trPr>
          <w:trHeight w:val="105"/>
          <w:jc w:val="center"/>
        </w:trPr>
        <w:tc>
          <w:tcPr>
            <w:tcW w:w="7513" w:type="dxa"/>
            <w:vMerge w:val="restart"/>
          </w:tcPr>
          <w:p w:rsidR="002157C8" w:rsidRPr="001510A1" w:rsidRDefault="002157C8" w:rsidP="003A2C2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 xml:space="preserve">. Разработка проектно-сметной документации на объект: </w:t>
            </w:r>
            <w:r w:rsidRPr="001510A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бассейна в п. Новонукутский</w:t>
            </w: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0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2157C8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vMerge/>
          </w:tcPr>
          <w:p w:rsidR="002157C8" w:rsidRDefault="002157C8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C8" w:rsidRPr="001510A1" w:rsidTr="002157C8">
        <w:trPr>
          <w:trHeight w:val="58"/>
          <w:jc w:val="center"/>
        </w:trPr>
        <w:tc>
          <w:tcPr>
            <w:tcW w:w="7513" w:type="dxa"/>
            <w:vMerge/>
          </w:tcPr>
          <w:p w:rsidR="002157C8" w:rsidRPr="001510A1" w:rsidRDefault="002157C8" w:rsidP="001510A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18" w:type="dxa"/>
            <w:vAlign w:val="center"/>
          </w:tcPr>
          <w:p w:rsidR="002157C8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vMerge/>
          </w:tcPr>
          <w:p w:rsidR="002157C8" w:rsidRDefault="002157C8" w:rsidP="001510A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C8" w:rsidRPr="001510A1" w:rsidTr="002157C8">
        <w:trPr>
          <w:trHeight w:val="58"/>
          <w:jc w:val="center"/>
        </w:trPr>
        <w:tc>
          <w:tcPr>
            <w:tcW w:w="7513" w:type="dxa"/>
            <w:vMerge w:val="restart"/>
          </w:tcPr>
          <w:p w:rsidR="002157C8" w:rsidRPr="001510A1" w:rsidRDefault="002157C8" w:rsidP="00C969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приобретению, строительству, реконструкции </w:t>
            </w: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объектов муниципальной собственности в сфере физической культуры и спорта</w:t>
            </w:r>
          </w:p>
        </w:tc>
        <w:tc>
          <w:tcPr>
            <w:tcW w:w="1830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2157C8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722" w:type="dxa"/>
            <w:vMerge/>
          </w:tcPr>
          <w:p w:rsidR="002157C8" w:rsidRDefault="002157C8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C8" w:rsidRPr="001510A1" w:rsidTr="002157C8">
        <w:trPr>
          <w:trHeight w:val="58"/>
          <w:jc w:val="center"/>
        </w:trPr>
        <w:tc>
          <w:tcPr>
            <w:tcW w:w="7513" w:type="dxa"/>
            <w:vMerge/>
          </w:tcPr>
          <w:p w:rsidR="002157C8" w:rsidRPr="001510A1" w:rsidRDefault="002157C8" w:rsidP="001510A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18" w:type="dxa"/>
            <w:vAlign w:val="center"/>
          </w:tcPr>
          <w:p w:rsidR="002157C8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722" w:type="dxa"/>
            <w:vMerge/>
          </w:tcPr>
          <w:p w:rsidR="002157C8" w:rsidRDefault="002157C8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C8" w:rsidRPr="001510A1" w:rsidTr="002157C8">
        <w:trPr>
          <w:trHeight w:val="58"/>
          <w:jc w:val="center"/>
        </w:trPr>
        <w:tc>
          <w:tcPr>
            <w:tcW w:w="7513" w:type="dxa"/>
            <w:vMerge w:val="restart"/>
          </w:tcPr>
          <w:p w:rsidR="002157C8" w:rsidRPr="001510A1" w:rsidRDefault="002157C8" w:rsidP="001510A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2.2.1. </w:t>
            </w: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бассейна в п. Новонукутский</w:t>
            </w:r>
          </w:p>
        </w:tc>
        <w:tc>
          <w:tcPr>
            <w:tcW w:w="1830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vAlign w:val="center"/>
          </w:tcPr>
          <w:p w:rsidR="002157C8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722" w:type="dxa"/>
            <w:vMerge/>
          </w:tcPr>
          <w:p w:rsidR="002157C8" w:rsidRDefault="002157C8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C8" w:rsidRPr="001510A1" w:rsidTr="002157C8">
        <w:trPr>
          <w:trHeight w:val="58"/>
          <w:jc w:val="center"/>
        </w:trPr>
        <w:tc>
          <w:tcPr>
            <w:tcW w:w="7513" w:type="dxa"/>
            <w:vMerge/>
          </w:tcPr>
          <w:p w:rsidR="002157C8" w:rsidRPr="001510A1" w:rsidRDefault="002157C8" w:rsidP="001510A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18" w:type="dxa"/>
            <w:vAlign w:val="center"/>
          </w:tcPr>
          <w:p w:rsidR="002157C8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vAlign w:val="center"/>
          </w:tcPr>
          <w:p w:rsidR="002157C8" w:rsidRPr="001510A1" w:rsidRDefault="002157C8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722" w:type="dxa"/>
            <w:vMerge/>
          </w:tcPr>
          <w:p w:rsidR="002157C8" w:rsidRDefault="002157C8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10A1" w:rsidRPr="001510A1" w:rsidRDefault="001510A1" w:rsidP="0015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A1" w:rsidRPr="001510A1" w:rsidRDefault="001510A1" w:rsidP="0015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10A1" w:rsidRPr="001510A1" w:rsidSect="003A2C25">
          <w:headerReference w:type="default" r:id="rId13"/>
          <w:footerReference w:type="default" r:id="rId14"/>
          <w:pgSz w:w="16837" w:h="11905" w:orient="landscape"/>
          <w:pgMar w:top="851" w:right="567" w:bottom="851" w:left="1134" w:header="720" w:footer="720" w:gutter="0"/>
          <w:cols w:space="720"/>
          <w:noEndnote/>
        </w:sectPr>
      </w:pPr>
    </w:p>
    <w:p w:rsidR="001510A1" w:rsidRPr="001510A1" w:rsidRDefault="001510A1" w:rsidP="001510A1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1510A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 3 к Программе</w:t>
      </w:r>
    </w:p>
    <w:p w:rsidR="001510A1" w:rsidRPr="001510A1" w:rsidRDefault="001510A1" w:rsidP="001510A1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1510A1" w:rsidRDefault="00B560A5" w:rsidP="001510A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Прогнозная (справочная) оценка </w:t>
      </w:r>
      <w:r w:rsidR="001510A1" w:rsidRPr="001510A1">
        <w:rPr>
          <w:rFonts w:ascii="Times New Roman" w:hAnsi="Times New Roman" w:cs="Times New Roman"/>
          <w:color w:val="auto"/>
        </w:rPr>
        <w:t>ресурсного обеспечения реализации программы за счет всех источников финансирования</w:t>
      </w:r>
    </w:p>
    <w:p w:rsidR="00B560A5" w:rsidRPr="00B560A5" w:rsidRDefault="00B560A5" w:rsidP="00B560A5">
      <w:pPr>
        <w:spacing w:after="0" w:line="240" w:lineRule="auto"/>
      </w:pPr>
    </w:p>
    <w:tbl>
      <w:tblPr>
        <w:tblW w:w="14782" w:type="dxa"/>
        <w:jc w:val="center"/>
        <w:tblInd w:w="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4"/>
        <w:gridCol w:w="1874"/>
        <w:gridCol w:w="992"/>
        <w:gridCol w:w="992"/>
        <w:gridCol w:w="993"/>
        <w:gridCol w:w="947"/>
        <w:gridCol w:w="1790"/>
      </w:tblGrid>
      <w:tr w:rsidR="002157C8" w:rsidRPr="002157C8" w:rsidTr="002157C8">
        <w:trPr>
          <w:trHeight w:val="243"/>
          <w:jc w:val="center"/>
        </w:trPr>
        <w:tc>
          <w:tcPr>
            <w:tcW w:w="7194" w:type="dxa"/>
            <w:vMerge w:val="restart"/>
          </w:tcPr>
          <w:p w:rsidR="002157C8" w:rsidRPr="002157C8" w:rsidRDefault="002157C8" w:rsidP="00BE346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7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программы, </w:t>
            </w:r>
            <w:r w:rsidRPr="002157C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основного мероприятия, мероприятия</w:t>
            </w:r>
          </w:p>
        </w:tc>
        <w:tc>
          <w:tcPr>
            <w:tcW w:w="1874" w:type="dxa"/>
            <w:vMerge w:val="restart"/>
            <w:vAlign w:val="center"/>
          </w:tcPr>
          <w:p w:rsidR="002157C8" w:rsidRPr="002157C8" w:rsidRDefault="002157C8" w:rsidP="00BE346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7C8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924" w:type="dxa"/>
            <w:gridSpan w:val="4"/>
            <w:vAlign w:val="center"/>
          </w:tcPr>
          <w:p w:rsidR="002157C8" w:rsidRPr="002157C8" w:rsidRDefault="002157C8" w:rsidP="00BE346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7C8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(тыс. руб.), годы</w:t>
            </w:r>
          </w:p>
        </w:tc>
        <w:tc>
          <w:tcPr>
            <w:tcW w:w="1790" w:type="dxa"/>
            <w:vMerge w:val="restart"/>
          </w:tcPr>
          <w:p w:rsidR="002157C8" w:rsidRPr="002157C8" w:rsidRDefault="002157C8" w:rsidP="00BE346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7C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2157C8" w:rsidRPr="001510A1" w:rsidTr="002157C8">
        <w:trPr>
          <w:trHeight w:val="183"/>
          <w:jc w:val="center"/>
        </w:trPr>
        <w:tc>
          <w:tcPr>
            <w:tcW w:w="7194" w:type="dxa"/>
            <w:vMerge/>
          </w:tcPr>
          <w:p w:rsidR="002157C8" w:rsidRPr="001510A1" w:rsidRDefault="002157C8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2157C8" w:rsidRPr="001510A1" w:rsidRDefault="002157C8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57C8" w:rsidRPr="001510A1" w:rsidRDefault="002157C8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2157C8" w:rsidRPr="001510A1" w:rsidRDefault="002157C8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</w:tcPr>
          <w:p w:rsidR="002157C8" w:rsidRPr="001510A1" w:rsidRDefault="002157C8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47" w:type="dxa"/>
          </w:tcPr>
          <w:p w:rsidR="002157C8" w:rsidRPr="001510A1" w:rsidRDefault="002157C8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90" w:type="dxa"/>
            <w:vMerge/>
          </w:tcPr>
          <w:p w:rsidR="002157C8" w:rsidRDefault="002157C8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0A5" w:rsidRPr="001510A1" w:rsidTr="002157C8">
        <w:trPr>
          <w:trHeight w:val="183"/>
          <w:jc w:val="center"/>
        </w:trPr>
        <w:tc>
          <w:tcPr>
            <w:tcW w:w="7194" w:type="dxa"/>
          </w:tcPr>
          <w:p w:rsidR="00B560A5" w:rsidRPr="001510A1" w:rsidRDefault="00B560A5" w:rsidP="00B560A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4" w:type="dxa"/>
            <w:vAlign w:val="center"/>
          </w:tcPr>
          <w:p w:rsidR="00B560A5" w:rsidRPr="001510A1" w:rsidRDefault="00B560A5" w:rsidP="00B560A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560A5" w:rsidRDefault="00B560A5" w:rsidP="00B560A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560A5" w:rsidRDefault="00B560A5" w:rsidP="00B560A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560A5" w:rsidRDefault="00B560A5" w:rsidP="00B560A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7" w:type="dxa"/>
          </w:tcPr>
          <w:p w:rsidR="00B560A5" w:rsidRDefault="00B560A5" w:rsidP="00B560A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0" w:type="dxa"/>
          </w:tcPr>
          <w:p w:rsidR="00B560A5" w:rsidRDefault="00B560A5" w:rsidP="00B560A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15139" w:rsidRPr="001510A1" w:rsidTr="002157C8">
        <w:trPr>
          <w:trHeight w:val="84"/>
          <w:jc w:val="center"/>
        </w:trPr>
        <w:tc>
          <w:tcPr>
            <w:tcW w:w="7194" w:type="dxa"/>
            <w:vMerge w:val="restart"/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физической культуры и спорта в муниципальном образовании «Новонукутское» на 2021-2024 годы</w:t>
            </w:r>
          </w:p>
        </w:tc>
        <w:tc>
          <w:tcPr>
            <w:tcW w:w="1874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B15139" w:rsidRPr="00313822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822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B15139" w:rsidRPr="00313822" w:rsidRDefault="00B15139" w:rsidP="0082203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2203D">
              <w:rPr>
                <w:rFonts w:ascii="Times New Roman" w:hAnsi="Times New Roman" w:cs="Times New Roman"/>
                <w:b/>
                <w:sz w:val="20"/>
                <w:szCs w:val="20"/>
              </w:rPr>
              <w:t> 757,05</w:t>
            </w:r>
          </w:p>
        </w:tc>
        <w:tc>
          <w:tcPr>
            <w:tcW w:w="993" w:type="dxa"/>
            <w:vAlign w:val="center"/>
          </w:tcPr>
          <w:p w:rsidR="00B15139" w:rsidRPr="00313822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  <w:r w:rsidRPr="00313822">
              <w:rPr>
                <w:rFonts w:ascii="Times New Roman" w:hAnsi="Times New Roman" w:cs="Times New Roman"/>
                <w:b/>
                <w:sz w:val="20"/>
                <w:szCs w:val="20"/>
              </w:rPr>
              <w:t>370,0</w:t>
            </w:r>
          </w:p>
        </w:tc>
        <w:tc>
          <w:tcPr>
            <w:tcW w:w="947" w:type="dxa"/>
            <w:vAlign w:val="center"/>
          </w:tcPr>
          <w:p w:rsidR="00B15139" w:rsidRPr="00313822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80 000</w:t>
            </w:r>
            <w:r w:rsidRPr="0031382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790" w:type="dxa"/>
            <w:vMerge w:val="restart"/>
            <w:vAlign w:val="center"/>
          </w:tcPr>
          <w:p w:rsidR="00B15139" w:rsidRPr="00313822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7C8">
              <w:rPr>
                <w:rFonts w:ascii="Times New Roman" w:hAnsi="Times New Roman" w:cs="Times New Roman"/>
                <w:sz w:val="20"/>
                <w:szCs w:val="20"/>
              </w:rPr>
              <w:t>Администрация МО «Новонукутское»</w:t>
            </w:r>
          </w:p>
        </w:tc>
      </w:tr>
      <w:tr w:rsidR="00B15139" w:rsidRPr="001510A1" w:rsidTr="002157C8">
        <w:trPr>
          <w:trHeight w:val="228"/>
          <w:jc w:val="center"/>
        </w:trPr>
        <w:tc>
          <w:tcPr>
            <w:tcW w:w="7194" w:type="dxa"/>
            <w:vMerge/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B15139" w:rsidRPr="00313822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822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B15139" w:rsidRPr="00313822" w:rsidRDefault="0082203D" w:rsidP="002157C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757,05</w:t>
            </w:r>
          </w:p>
        </w:tc>
        <w:tc>
          <w:tcPr>
            <w:tcW w:w="993" w:type="dxa"/>
            <w:vAlign w:val="center"/>
          </w:tcPr>
          <w:p w:rsidR="00B15139" w:rsidRPr="00313822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822">
              <w:rPr>
                <w:rFonts w:ascii="Times New Roman" w:hAnsi="Times New Roman" w:cs="Times New Roman"/>
                <w:b/>
                <w:sz w:val="20"/>
                <w:szCs w:val="20"/>
              </w:rPr>
              <w:t>370,0</w:t>
            </w:r>
          </w:p>
        </w:tc>
        <w:tc>
          <w:tcPr>
            <w:tcW w:w="947" w:type="dxa"/>
            <w:vAlign w:val="center"/>
          </w:tcPr>
          <w:p w:rsidR="00B15139" w:rsidRPr="00313822" w:rsidRDefault="00B15139" w:rsidP="00B560A5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822">
              <w:rPr>
                <w:rFonts w:ascii="Times New Roman" w:hAnsi="Times New Roman" w:cs="Times New Roman"/>
                <w:b/>
                <w:sz w:val="20"/>
                <w:szCs w:val="20"/>
              </w:rPr>
              <w:t>4 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31382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90" w:type="dxa"/>
            <w:vMerge/>
          </w:tcPr>
          <w:p w:rsidR="00B15139" w:rsidRPr="00313822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139" w:rsidRPr="001510A1" w:rsidTr="002157C8">
        <w:trPr>
          <w:trHeight w:val="228"/>
          <w:jc w:val="center"/>
        </w:trPr>
        <w:tc>
          <w:tcPr>
            <w:tcW w:w="7194" w:type="dxa"/>
            <w:vMerge/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B15139" w:rsidRPr="00313822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5139" w:rsidRPr="00313822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7 000,0</w:t>
            </w:r>
          </w:p>
        </w:tc>
        <w:tc>
          <w:tcPr>
            <w:tcW w:w="993" w:type="dxa"/>
            <w:vAlign w:val="center"/>
          </w:tcPr>
          <w:p w:rsidR="00B15139" w:rsidRPr="00313822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7 000,0</w:t>
            </w:r>
          </w:p>
        </w:tc>
        <w:tc>
          <w:tcPr>
            <w:tcW w:w="947" w:type="dxa"/>
            <w:vAlign w:val="center"/>
          </w:tcPr>
          <w:p w:rsidR="00B15139" w:rsidRPr="00313822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76 000,0</w:t>
            </w:r>
          </w:p>
        </w:tc>
        <w:tc>
          <w:tcPr>
            <w:tcW w:w="1790" w:type="dxa"/>
            <w:vMerge/>
          </w:tcPr>
          <w:p w:rsidR="00B15139" w:rsidRPr="00313822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139" w:rsidRPr="001510A1" w:rsidTr="002157C8">
        <w:trPr>
          <w:trHeight w:val="228"/>
          <w:jc w:val="center"/>
        </w:trPr>
        <w:tc>
          <w:tcPr>
            <w:tcW w:w="7194" w:type="dxa"/>
            <w:vMerge/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vAlign w:val="center"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vMerge/>
          </w:tcPr>
          <w:p w:rsidR="00B15139" w:rsidRPr="00313822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139" w:rsidRPr="001510A1" w:rsidTr="002157C8">
        <w:trPr>
          <w:trHeight w:val="75"/>
          <w:jc w:val="center"/>
        </w:trPr>
        <w:tc>
          <w:tcPr>
            <w:tcW w:w="7194" w:type="dxa"/>
            <w:vMerge w:val="restart"/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1. Основное мероприятие "Оснащение необходимым спортивным оборудованием, инвентарем для занятий физической культурой и спортом, подготовка объектов спорта к проведению спортивных мероприятий" на 2021 - 2024 годы</w:t>
            </w:r>
          </w:p>
        </w:tc>
        <w:tc>
          <w:tcPr>
            <w:tcW w:w="1874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5139" w:rsidRPr="001510A1" w:rsidRDefault="00B15139" w:rsidP="0082203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2203D">
              <w:rPr>
                <w:rFonts w:ascii="Times New Roman" w:hAnsi="Times New Roman" w:cs="Times New Roman"/>
                <w:sz w:val="20"/>
                <w:szCs w:val="20"/>
              </w:rPr>
              <w:t> 557,05</w:t>
            </w:r>
          </w:p>
        </w:tc>
        <w:tc>
          <w:tcPr>
            <w:tcW w:w="993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7 370,0</w:t>
            </w:r>
          </w:p>
        </w:tc>
        <w:tc>
          <w:tcPr>
            <w:tcW w:w="947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vMerge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39" w:rsidRPr="001510A1" w:rsidTr="002157C8">
        <w:trPr>
          <w:trHeight w:val="180"/>
          <w:jc w:val="center"/>
        </w:trPr>
        <w:tc>
          <w:tcPr>
            <w:tcW w:w="7194" w:type="dxa"/>
            <w:vMerge/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5139" w:rsidRPr="001510A1" w:rsidRDefault="0082203D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557,05</w:t>
            </w:r>
          </w:p>
        </w:tc>
        <w:tc>
          <w:tcPr>
            <w:tcW w:w="993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947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vMerge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39" w:rsidRPr="001510A1" w:rsidTr="002157C8">
        <w:trPr>
          <w:trHeight w:val="125"/>
          <w:jc w:val="center"/>
        </w:trPr>
        <w:tc>
          <w:tcPr>
            <w:tcW w:w="7194" w:type="dxa"/>
            <w:vMerge/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7 000,0</w:t>
            </w:r>
          </w:p>
        </w:tc>
        <w:tc>
          <w:tcPr>
            <w:tcW w:w="993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7 000,0</w:t>
            </w:r>
          </w:p>
        </w:tc>
        <w:tc>
          <w:tcPr>
            <w:tcW w:w="947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vMerge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39" w:rsidRPr="001510A1" w:rsidTr="002157C8">
        <w:trPr>
          <w:trHeight w:val="125"/>
          <w:jc w:val="center"/>
        </w:trPr>
        <w:tc>
          <w:tcPr>
            <w:tcW w:w="7194" w:type="dxa"/>
            <w:vMerge/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vAlign w:val="center"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vMerge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39" w:rsidRPr="001510A1" w:rsidTr="002157C8">
        <w:trPr>
          <w:trHeight w:val="103"/>
          <w:jc w:val="center"/>
        </w:trPr>
        <w:tc>
          <w:tcPr>
            <w:tcW w:w="7194" w:type="dxa"/>
            <w:vMerge w:val="restart"/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1.1.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1874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5139" w:rsidRPr="001510A1" w:rsidRDefault="00B15139" w:rsidP="0082203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  <w:r w:rsidR="0082203D">
              <w:rPr>
                <w:rFonts w:ascii="Times New Roman" w:hAnsi="Times New Roman" w:cs="Times New Roman"/>
                <w:sz w:val="20"/>
                <w:szCs w:val="20"/>
              </w:rPr>
              <w:t>557,05</w:t>
            </w:r>
          </w:p>
        </w:tc>
        <w:tc>
          <w:tcPr>
            <w:tcW w:w="993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7 370,0</w:t>
            </w:r>
          </w:p>
        </w:tc>
        <w:tc>
          <w:tcPr>
            <w:tcW w:w="947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vMerge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39" w:rsidRPr="001510A1" w:rsidTr="002157C8">
        <w:trPr>
          <w:trHeight w:val="149"/>
          <w:jc w:val="center"/>
        </w:trPr>
        <w:tc>
          <w:tcPr>
            <w:tcW w:w="7194" w:type="dxa"/>
            <w:vMerge/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5139" w:rsidRPr="001510A1" w:rsidRDefault="0082203D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557,05</w:t>
            </w:r>
          </w:p>
        </w:tc>
        <w:tc>
          <w:tcPr>
            <w:tcW w:w="993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947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vMerge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39" w:rsidRPr="001510A1" w:rsidTr="002157C8">
        <w:trPr>
          <w:trHeight w:val="58"/>
          <w:jc w:val="center"/>
        </w:trPr>
        <w:tc>
          <w:tcPr>
            <w:tcW w:w="7194" w:type="dxa"/>
            <w:vMerge/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7 000,0</w:t>
            </w:r>
          </w:p>
        </w:tc>
        <w:tc>
          <w:tcPr>
            <w:tcW w:w="993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7 000,0</w:t>
            </w:r>
          </w:p>
        </w:tc>
        <w:tc>
          <w:tcPr>
            <w:tcW w:w="947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vMerge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39" w:rsidRPr="001510A1" w:rsidTr="002157C8">
        <w:trPr>
          <w:trHeight w:val="99"/>
          <w:jc w:val="center"/>
        </w:trPr>
        <w:tc>
          <w:tcPr>
            <w:tcW w:w="7194" w:type="dxa"/>
            <w:vMerge/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vAlign w:val="center"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vMerge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39" w:rsidRPr="001510A1" w:rsidTr="002157C8">
        <w:trPr>
          <w:trHeight w:val="71"/>
          <w:jc w:val="center"/>
        </w:trPr>
        <w:tc>
          <w:tcPr>
            <w:tcW w:w="7194" w:type="dxa"/>
            <w:vMerge w:val="restart"/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1.1.1. Строительство открытого хоккейного корта в с. Заречный Нукутского района Иркутской области</w:t>
            </w:r>
          </w:p>
        </w:tc>
        <w:tc>
          <w:tcPr>
            <w:tcW w:w="1874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5139" w:rsidRPr="001510A1" w:rsidRDefault="00B15139" w:rsidP="0082203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2203D">
              <w:rPr>
                <w:rFonts w:ascii="Times New Roman" w:hAnsi="Times New Roman" w:cs="Times New Roman"/>
                <w:sz w:val="20"/>
                <w:szCs w:val="20"/>
              </w:rPr>
              <w:t> 557,05</w:t>
            </w:r>
          </w:p>
        </w:tc>
        <w:tc>
          <w:tcPr>
            <w:tcW w:w="993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vMerge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39" w:rsidRPr="001510A1" w:rsidTr="002157C8">
        <w:trPr>
          <w:trHeight w:val="58"/>
          <w:jc w:val="center"/>
        </w:trPr>
        <w:tc>
          <w:tcPr>
            <w:tcW w:w="7194" w:type="dxa"/>
            <w:vMerge/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5139" w:rsidRPr="001510A1" w:rsidRDefault="0082203D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557,05</w:t>
            </w:r>
          </w:p>
        </w:tc>
        <w:tc>
          <w:tcPr>
            <w:tcW w:w="993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vMerge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39" w:rsidRPr="001510A1" w:rsidTr="002157C8">
        <w:trPr>
          <w:trHeight w:val="81"/>
          <w:jc w:val="center"/>
        </w:trPr>
        <w:tc>
          <w:tcPr>
            <w:tcW w:w="7194" w:type="dxa"/>
            <w:vMerge/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7 000,0</w:t>
            </w:r>
          </w:p>
        </w:tc>
        <w:tc>
          <w:tcPr>
            <w:tcW w:w="993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vMerge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39" w:rsidRPr="001510A1" w:rsidTr="002157C8">
        <w:trPr>
          <w:trHeight w:val="58"/>
          <w:jc w:val="center"/>
        </w:trPr>
        <w:tc>
          <w:tcPr>
            <w:tcW w:w="7194" w:type="dxa"/>
            <w:vMerge/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vAlign w:val="center"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vMerge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39" w:rsidRPr="001510A1" w:rsidTr="002157C8">
        <w:trPr>
          <w:trHeight w:val="58"/>
          <w:jc w:val="center"/>
        </w:trPr>
        <w:tc>
          <w:tcPr>
            <w:tcW w:w="7194" w:type="dxa"/>
            <w:vMerge w:val="restart"/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1.1.2. </w:t>
            </w: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Строительство открытого хоккейного корта в д. Татхал-Онгой Нукутского района Иркутской области с благоустройством территории общего пользования»</w:t>
            </w:r>
          </w:p>
        </w:tc>
        <w:tc>
          <w:tcPr>
            <w:tcW w:w="1874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7 370,0</w:t>
            </w:r>
          </w:p>
        </w:tc>
        <w:tc>
          <w:tcPr>
            <w:tcW w:w="947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vMerge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39" w:rsidRPr="001510A1" w:rsidTr="002157C8">
        <w:trPr>
          <w:trHeight w:val="58"/>
          <w:jc w:val="center"/>
        </w:trPr>
        <w:tc>
          <w:tcPr>
            <w:tcW w:w="7194" w:type="dxa"/>
            <w:vMerge/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947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vMerge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39" w:rsidRPr="001510A1" w:rsidTr="002157C8">
        <w:trPr>
          <w:trHeight w:val="58"/>
          <w:jc w:val="center"/>
        </w:trPr>
        <w:tc>
          <w:tcPr>
            <w:tcW w:w="7194" w:type="dxa"/>
            <w:vMerge/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7 000,0</w:t>
            </w:r>
          </w:p>
        </w:tc>
        <w:tc>
          <w:tcPr>
            <w:tcW w:w="947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vMerge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39" w:rsidRPr="001510A1" w:rsidTr="002157C8">
        <w:trPr>
          <w:trHeight w:val="58"/>
          <w:jc w:val="center"/>
        </w:trPr>
        <w:tc>
          <w:tcPr>
            <w:tcW w:w="7194" w:type="dxa"/>
            <w:vMerge/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vAlign w:val="center"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vMerge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39" w:rsidRPr="001510A1" w:rsidTr="002157C8">
        <w:trPr>
          <w:trHeight w:val="58"/>
          <w:jc w:val="center"/>
        </w:trPr>
        <w:tc>
          <w:tcPr>
            <w:tcW w:w="7194" w:type="dxa"/>
            <w:vMerge w:val="restart"/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2. Основное мероприятие "Приобретение, строительство, реконструкция, в том числе выполнение проектных и изыскательских работ, объектов муниципальной собственности в сфере физической культуры и спорта" на 2021 - 2024 годы</w:t>
            </w:r>
          </w:p>
        </w:tc>
        <w:tc>
          <w:tcPr>
            <w:tcW w:w="1874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</w:t>
            </w:r>
          </w:p>
        </w:tc>
        <w:tc>
          <w:tcPr>
            <w:tcW w:w="1790" w:type="dxa"/>
            <w:vMerge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39" w:rsidRPr="001510A1" w:rsidTr="002157C8">
        <w:trPr>
          <w:trHeight w:val="195"/>
          <w:jc w:val="center"/>
        </w:trPr>
        <w:tc>
          <w:tcPr>
            <w:tcW w:w="7194" w:type="dxa"/>
            <w:vMerge/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790" w:type="dxa"/>
            <w:vMerge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39" w:rsidRPr="001510A1" w:rsidTr="002157C8">
        <w:trPr>
          <w:trHeight w:val="195"/>
          <w:jc w:val="center"/>
        </w:trPr>
        <w:tc>
          <w:tcPr>
            <w:tcW w:w="7194" w:type="dxa"/>
            <w:vMerge/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76 000,0</w:t>
            </w:r>
          </w:p>
        </w:tc>
        <w:tc>
          <w:tcPr>
            <w:tcW w:w="1790" w:type="dxa"/>
            <w:vMerge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39" w:rsidRPr="001510A1" w:rsidTr="002157C8">
        <w:trPr>
          <w:trHeight w:val="195"/>
          <w:jc w:val="center"/>
        </w:trPr>
        <w:tc>
          <w:tcPr>
            <w:tcW w:w="7194" w:type="dxa"/>
            <w:vMerge/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vAlign w:val="center"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vMerge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39" w:rsidRPr="001510A1" w:rsidTr="002157C8">
        <w:trPr>
          <w:trHeight w:val="58"/>
          <w:jc w:val="center"/>
        </w:trPr>
        <w:tc>
          <w:tcPr>
            <w:tcW w:w="7194" w:type="dxa"/>
            <w:vMerge w:val="restart"/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 xml:space="preserve">2.1. Реализация мероприятий по выполнению проектных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изыскательских работ</w:t>
            </w: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муниципальной собственности в сфере физической культуры и спорта</w:t>
            </w:r>
          </w:p>
        </w:tc>
        <w:tc>
          <w:tcPr>
            <w:tcW w:w="1874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vMerge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39" w:rsidRPr="001510A1" w:rsidTr="002157C8">
        <w:trPr>
          <w:trHeight w:val="58"/>
          <w:jc w:val="center"/>
        </w:trPr>
        <w:tc>
          <w:tcPr>
            <w:tcW w:w="7194" w:type="dxa"/>
            <w:vMerge/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vMerge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39" w:rsidRPr="001510A1" w:rsidTr="00B560A5">
        <w:trPr>
          <w:trHeight w:val="112"/>
          <w:jc w:val="center"/>
        </w:trPr>
        <w:tc>
          <w:tcPr>
            <w:tcW w:w="7194" w:type="dxa"/>
            <w:vMerge/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vMerge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39" w:rsidRPr="001510A1" w:rsidTr="0082203D">
        <w:trPr>
          <w:trHeight w:val="58"/>
          <w:jc w:val="center"/>
        </w:trPr>
        <w:tc>
          <w:tcPr>
            <w:tcW w:w="7194" w:type="dxa"/>
            <w:vMerge/>
            <w:tcBorders>
              <w:bottom w:val="single" w:sz="4" w:space="0" w:color="auto"/>
            </w:tcBorders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15139" w:rsidRPr="001510A1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vMerge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39" w:rsidRPr="001510A1" w:rsidTr="00B560A5">
        <w:trPr>
          <w:trHeight w:val="156"/>
          <w:jc w:val="center"/>
        </w:trPr>
        <w:tc>
          <w:tcPr>
            <w:tcW w:w="7194" w:type="dxa"/>
            <w:vMerge w:val="restart"/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 xml:space="preserve">2.1.1. Разработка проектно-сметной документации на объект: </w:t>
            </w:r>
            <w:r w:rsidRPr="001510A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Строительство открытого хоккейного корта в д. Татхал-Онгой Нукутского района Иркутской области с благоустройством территории общего пользования»</w:t>
            </w:r>
          </w:p>
        </w:tc>
        <w:tc>
          <w:tcPr>
            <w:tcW w:w="1874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vMerge/>
            <w:vAlign w:val="center"/>
          </w:tcPr>
          <w:p w:rsidR="00B15139" w:rsidRDefault="00B15139" w:rsidP="00B560A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39" w:rsidRPr="001510A1" w:rsidTr="002157C8">
        <w:trPr>
          <w:trHeight w:val="141"/>
          <w:jc w:val="center"/>
        </w:trPr>
        <w:tc>
          <w:tcPr>
            <w:tcW w:w="7194" w:type="dxa"/>
            <w:vMerge/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vMerge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39" w:rsidRPr="001510A1" w:rsidTr="002157C8">
        <w:trPr>
          <w:trHeight w:val="141"/>
          <w:jc w:val="center"/>
        </w:trPr>
        <w:tc>
          <w:tcPr>
            <w:tcW w:w="7194" w:type="dxa"/>
            <w:vMerge/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vMerge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39" w:rsidRPr="001510A1" w:rsidTr="002157C8">
        <w:trPr>
          <w:trHeight w:val="141"/>
          <w:jc w:val="center"/>
        </w:trPr>
        <w:tc>
          <w:tcPr>
            <w:tcW w:w="7194" w:type="dxa"/>
            <w:vMerge/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vAlign w:val="center"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vMerge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39" w:rsidRPr="001510A1" w:rsidTr="002157C8">
        <w:trPr>
          <w:trHeight w:val="105"/>
          <w:jc w:val="center"/>
        </w:trPr>
        <w:tc>
          <w:tcPr>
            <w:tcW w:w="7194" w:type="dxa"/>
            <w:vMerge w:val="restart"/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</w:t>
            </w: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 xml:space="preserve">. Разработка проектно-сметной документации на объект: </w:t>
            </w:r>
            <w:r w:rsidRPr="001510A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бассейна в п. Новонукутский</w:t>
            </w: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4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vMerge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39" w:rsidRPr="001510A1" w:rsidTr="002157C8">
        <w:trPr>
          <w:trHeight w:val="58"/>
          <w:jc w:val="center"/>
        </w:trPr>
        <w:tc>
          <w:tcPr>
            <w:tcW w:w="7194" w:type="dxa"/>
            <w:vMerge/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vMerge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39" w:rsidRPr="001510A1" w:rsidTr="002157C8">
        <w:trPr>
          <w:trHeight w:val="58"/>
          <w:jc w:val="center"/>
        </w:trPr>
        <w:tc>
          <w:tcPr>
            <w:tcW w:w="7194" w:type="dxa"/>
            <w:vMerge/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vMerge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39" w:rsidRPr="001510A1" w:rsidTr="002157C8">
        <w:trPr>
          <w:trHeight w:val="58"/>
          <w:jc w:val="center"/>
        </w:trPr>
        <w:tc>
          <w:tcPr>
            <w:tcW w:w="7194" w:type="dxa"/>
            <w:vMerge/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vAlign w:val="center"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vMerge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39" w:rsidRPr="001510A1" w:rsidTr="002157C8">
        <w:trPr>
          <w:trHeight w:val="58"/>
          <w:jc w:val="center"/>
        </w:trPr>
        <w:tc>
          <w:tcPr>
            <w:tcW w:w="7194" w:type="dxa"/>
            <w:vMerge w:val="restart"/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приобретению, строительству, реконструкции </w:t>
            </w: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объектов муниципальной собственности в сфере физической культуры и спорта</w:t>
            </w:r>
          </w:p>
        </w:tc>
        <w:tc>
          <w:tcPr>
            <w:tcW w:w="1874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vAlign w:val="center"/>
          </w:tcPr>
          <w:p w:rsidR="00B15139" w:rsidRPr="001510A1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</w:t>
            </w:r>
          </w:p>
        </w:tc>
        <w:tc>
          <w:tcPr>
            <w:tcW w:w="1790" w:type="dxa"/>
            <w:vMerge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39" w:rsidRPr="001510A1" w:rsidTr="002157C8">
        <w:trPr>
          <w:trHeight w:val="58"/>
          <w:jc w:val="center"/>
        </w:trPr>
        <w:tc>
          <w:tcPr>
            <w:tcW w:w="7194" w:type="dxa"/>
            <w:vMerge/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vAlign w:val="center"/>
          </w:tcPr>
          <w:p w:rsidR="00B15139" w:rsidRPr="001510A1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790" w:type="dxa"/>
            <w:vMerge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39" w:rsidRPr="001510A1" w:rsidTr="002157C8">
        <w:trPr>
          <w:trHeight w:val="58"/>
          <w:jc w:val="center"/>
        </w:trPr>
        <w:tc>
          <w:tcPr>
            <w:tcW w:w="7194" w:type="dxa"/>
            <w:vMerge/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vAlign w:val="center"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76 000,0</w:t>
            </w:r>
          </w:p>
        </w:tc>
        <w:tc>
          <w:tcPr>
            <w:tcW w:w="1790" w:type="dxa"/>
            <w:vMerge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39" w:rsidRPr="001510A1" w:rsidTr="002157C8">
        <w:trPr>
          <w:trHeight w:val="58"/>
          <w:jc w:val="center"/>
        </w:trPr>
        <w:tc>
          <w:tcPr>
            <w:tcW w:w="7194" w:type="dxa"/>
            <w:vMerge/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vAlign w:val="center"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vMerge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39" w:rsidRPr="001510A1" w:rsidTr="002157C8">
        <w:trPr>
          <w:trHeight w:val="58"/>
          <w:jc w:val="center"/>
        </w:trPr>
        <w:tc>
          <w:tcPr>
            <w:tcW w:w="7194" w:type="dxa"/>
            <w:vMerge w:val="restart"/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2.2.1. </w:t>
            </w: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бассейна в п. Новонукутский</w:t>
            </w:r>
          </w:p>
        </w:tc>
        <w:tc>
          <w:tcPr>
            <w:tcW w:w="1874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vAlign w:val="center"/>
          </w:tcPr>
          <w:p w:rsidR="00B15139" w:rsidRPr="001510A1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</w:t>
            </w:r>
          </w:p>
        </w:tc>
        <w:tc>
          <w:tcPr>
            <w:tcW w:w="1790" w:type="dxa"/>
            <w:vMerge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39" w:rsidRPr="001510A1" w:rsidTr="002157C8">
        <w:trPr>
          <w:trHeight w:val="58"/>
          <w:jc w:val="center"/>
        </w:trPr>
        <w:tc>
          <w:tcPr>
            <w:tcW w:w="7194" w:type="dxa"/>
            <w:vMerge/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A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vAlign w:val="center"/>
          </w:tcPr>
          <w:p w:rsidR="00B15139" w:rsidRPr="001510A1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790" w:type="dxa"/>
            <w:vMerge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39" w:rsidRPr="001510A1" w:rsidTr="002157C8">
        <w:trPr>
          <w:trHeight w:val="58"/>
          <w:jc w:val="center"/>
        </w:trPr>
        <w:tc>
          <w:tcPr>
            <w:tcW w:w="7194" w:type="dxa"/>
            <w:vMerge/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vAlign w:val="center"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76 000,0</w:t>
            </w:r>
          </w:p>
        </w:tc>
        <w:tc>
          <w:tcPr>
            <w:tcW w:w="1790" w:type="dxa"/>
            <w:vMerge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39" w:rsidRPr="001510A1" w:rsidTr="002157C8">
        <w:trPr>
          <w:trHeight w:val="58"/>
          <w:jc w:val="center"/>
        </w:trPr>
        <w:tc>
          <w:tcPr>
            <w:tcW w:w="7194" w:type="dxa"/>
            <w:vMerge/>
          </w:tcPr>
          <w:p w:rsidR="00B15139" w:rsidRPr="001510A1" w:rsidRDefault="00B15139" w:rsidP="00BE346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B15139" w:rsidRPr="001510A1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vAlign w:val="center"/>
          </w:tcPr>
          <w:p w:rsidR="00B15139" w:rsidRDefault="00B15139" w:rsidP="002157C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vMerge/>
          </w:tcPr>
          <w:p w:rsidR="00B15139" w:rsidRDefault="00B15139" w:rsidP="00BE346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3822" w:rsidRDefault="00313822" w:rsidP="00313822">
      <w:pPr>
        <w:tabs>
          <w:tab w:val="left" w:pos="5424"/>
        </w:tabs>
        <w:rPr>
          <w:rFonts w:ascii="Times New Roman" w:hAnsi="Times New Roman" w:cs="Times New Roman"/>
          <w:sz w:val="24"/>
          <w:szCs w:val="24"/>
        </w:rPr>
      </w:pPr>
    </w:p>
    <w:p w:rsidR="00313822" w:rsidRDefault="00313822" w:rsidP="00313822">
      <w:pPr>
        <w:rPr>
          <w:rFonts w:ascii="Times New Roman" w:hAnsi="Times New Roman" w:cs="Times New Roman"/>
          <w:sz w:val="24"/>
          <w:szCs w:val="24"/>
        </w:rPr>
      </w:pPr>
    </w:p>
    <w:p w:rsidR="001510A1" w:rsidRPr="00313822" w:rsidRDefault="001510A1" w:rsidP="00313822">
      <w:pPr>
        <w:rPr>
          <w:rFonts w:ascii="Times New Roman" w:hAnsi="Times New Roman" w:cs="Times New Roman"/>
          <w:sz w:val="24"/>
          <w:szCs w:val="24"/>
        </w:rPr>
        <w:sectPr w:rsidR="001510A1" w:rsidRPr="00313822" w:rsidSect="003A2C25">
          <w:headerReference w:type="default" r:id="rId15"/>
          <w:footerReference w:type="default" r:id="rId16"/>
          <w:pgSz w:w="16837" w:h="11905" w:orient="landscape"/>
          <w:pgMar w:top="851" w:right="567" w:bottom="851" w:left="1134" w:header="720" w:footer="720" w:gutter="0"/>
          <w:cols w:space="720"/>
          <w:noEndnote/>
        </w:sectPr>
      </w:pPr>
    </w:p>
    <w:p w:rsidR="001510A1" w:rsidRPr="001510A1" w:rsidRDefault="001510A1" w:rsidP="001510A1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1510A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 4 к Программе</w:t>
      </w:r>
    </w:p>
    <w:p w:rsidR="001510A1" w:rsidRPr="001510A1" w:rsidRDefault="001510A1" w:rsidP="0015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A1" w:rsidRPr="001510A1" w:rsidRDefault="001510A1" w:rsidP="001510A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510A1">
        <w:rPr>
          <w:rFonts w:ascii="Times New Roman" w:hAnsi="Times New Roman" w:cs="Times New Roman"/>
          <w:color w:val="auto"/>
        </w:rPr>
        <w:t>Методика</w:t>
      </w:r>
      <w:r w:rsidRPr="001510A1">
        <w:rPr>
          <w:rFonts w:ascii="Times New Roman" w:hAnsi="Times New Roman" w:cs="Times New Roman"/>
          <w:color w:val="auto"/>
        </w:rPr>
        <w:br/>
        <w:t xml:space="preserve"> расчета целевых показателей программы </w:t>
      </w:r>
    </w:p>
    <w:p w:rsidR="001510A1" w:rsidRPr="001510A1" w:rsidRDefault="001510A1" w:rsidP="0015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A1" w:rsidRPr="001510A1" w:rsidRDefault="001510A1" w:rsidP="00FB7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551"/>
      <w:r w:rsidRPr="001510A1">
        <w:rPr>
          <w:rFonts w:ascii="Times New Roman" w:hAnsi="Times New Roman" w:cs="Times New Roman"/>
          <w:sz w:val="24"/>
          <w:szCs w:val="24"/>
        </w:rPr>
        <w:t xml:space="preserve">1. Показатель "Единовременная 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 (нарастающим итогом)" согласно данным федерального статистического наблюдения по </w:t>
      </w:r>
      <w:hyperlink r:id="rId17" w:history="1">
        <w:r w:rsidRPr="00FB7C63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форме</w:t>
        </w:r>
      </w:hyperlink>
      <w:r w:rsidRPr="001510A1">
        <w:rPr>
          <w:rFonts w:ascii="Times New Roman" w:hAnsi="Times New Roman" w:cs="Times New Roman"/>
          <w:sz w:val="24"/>
          <w:szCs w:val="24"/>
        </w:rPr>
        <w:t xml:space="preserve"> N 1-ФК за отчетный период, чел.</w:t>
      </w:r>
    </w:p>
    <w:p w:rsidR="001510A1" w:rsidRPr="001510A1" w:rsidRDefault="001510A1" w:rsidP="00CC0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9552"/>
      <w:bookmarkEnd w:id="8"/>
      <w:r w:rsidRPr="001510A1">
        <w:rPr>
          <w:rFonts w:ascii="Times New Roman" w:hAnsi="Times New Roman" w:cs="Times New Roman"/>
          <w:sz w:val="24"/>
          <w:szCs w:val="24"/>
        </w:rPr>
        <w:t>2. Количе</w:t>
      </w:r>
      <w:r w:rsidR="00F95749">
        <w:rPr>
          <w:rFonts w:ascii="Times New Roman" w:hAnsi="Times New Roman" w:cs="Times New Roman"/>
          <w:sz w:val="24"/>
          <w:szCs w:val="24"/>
        </w:rPr>
        <w:t xml:space="preserve">ство спортивных объектов </w:t>
      </w:r>
      <w:r w:rsidRPr="001510A1">
        <w:rPr>
          <w:rFonts w:ascii="Times New Roman" w:hAnsi="Times New Roman" w:cs="Times New Roman"/>
          <w:sz w:val="24"/>
          <w:szCs w:val="24"/>
        </w:rPr>
        <w:t>(ед.)</w:t>
      </w:r>
      <w:bookmarkEnd w:id="9"/>
      <w:r w:rsidR="00CC0863">
        <w:rPr>
          <w:rFonts w:ascii="Times New Roman" w:hAnsi="Times New Roman" w:cs="Times New Roman"/>
          <w:sz w:val="24"/>
          <w:szCs w:val="24"/>
        </w:rPr>
        <w:t xml:space="preserve"> </w:t>
      </w:r>
      <w:r w:rsidRPr="001510A1">
        <w:rPr>
          <w:rFonts w:ascii="Times New Roman" w:hAnsi="Times New Roman" w:cs="Times New Roman"/>
          <w:sz w:val="24"/>
          <w:szCs w:val="24"/>
        </w:rPr>
        <w:t xml:space="preserve">согласно данным федерального статистического наблюдения по </w:t>
      </w:r>
      <w:hyperlink r:id="rId18" w:history="1">
        <w:r w:rsidRPr="00FB7C63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форме</w:t>
        </w:r>
      </w:hyperlink>
      <w:r w:rsidRPr="001510A1">
        <w:rPr>
          <w:rFonts w:ascii="Times New Roman" w:hAnsi="Times New Roman" w:cs="Times New Roman"/>
          <w:sz w:val="24"/>
          <w:szCs w:val="24"/>
        </w:rPr>
        <w:t xml:space="preserve"> N 1-ФК на 1 января отчетного года, ед.;</w:t>
      </w:r>
    </w:p>
    <w:p w:rsidR="001510A1" w:rsidRPr="00B15139" w:rsidRDefault="001510A1" w:rsidP="00FB7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139">
        <w:rPr>
          <w:rFonts w:ascii="Times New Roman" w:hAnsi="Times New Roman" w:cs="Times New Roman"/>
          <w:sz w:val="24"/>
          <w:szCs w:val="24"/>
        </w:rPr>
        <w:t>3. Целевой показатель основного мероприятия "</w:t>
      </w:r>
      <w:r w:rsidR="00B15139" w:rsidRPr="00B15139">
        <w:rPr>
          <w:rFonts w:ascii="Times New Roman" w:hAnsi="Times New Roman" w:cs="Times New Roman"/>
          <w:sz w:val="24"/>
          <w:szCs w:val="24"/>
        </w:rPr>
        <w:t>Оснащение</w:t>
      </w:r>
      <w:r w:rsidRPr="00B15139">
        <w:rPr>
          <w:rFonts w:ascii="Times New Roman" w:hAnsi="Times New Roman" w:cs="Times New Roman"/>
          <w:sz w:val="24"/>
          <w:szCs w:val="24"/>
        </w:rPr>
        <w:t xml:space="preserve"> необходимым спортивным оборудованием, инвентарем для занятий физической культурой и спортом, подготовка объектов спорта к проведению спортивных мероприятий" на 20</w:t>
      </w:r>
      <w:r w:rsidR="00B15139" w:rsidRPr="00B15139">
        <w:rPr>
          <w:rFonts w:ascii="Times New Roman" w:hAnsi="Times New Roman" w:cs="Times New Roman"/>
          <w:sz w:val="24"/>
          <w:szCs w:val="24"/>
        </w:rPr>
        <w:t>21-2024</w:t>
      </w:r>
      <w:r w:rsidRPr="00B15139">
        <w:rPr>
          <w:rFonts w:ascii="Times New Roman" w:hAnsi="Times New Roman" w:cs="Times New Roman"/>
          <w:sz w:val="24"/>
          <w:szCs w:val="24"/>
        </w:rPr>
        <w:t xml:space="preserve"> год</w:t>
      </w:r>
      <w:r w:rsidR="00B15139" w:rsidRPr="00B15139">
        <w:rPr>
          <w:rFonts w:ascii="Times New Roman" w:hAnsi="Times New Roman" w:cs="Times New Roman"/>
          <w:sz w:val="24"/>
          <w:szCs w:val="24"/>
        </w:rPr>
        <w:t>ы</w:t>
      </w:r>
      <w:r w:rsidRPr="00B15139">
        <w:rPr>
          <w:rFonts w:ascii="Times New Roman" w:hAnsi="Times New Roman" w:cs="Times New Roman"/>
          <w:sz w:val="24"/>
          <w:szCs w:val="24"/>
        </w:rPr>
        <w:t>:</w:t>
      </w:r>
    </w:p>
    <w:p w:rsidR="003D47D9" w:rsidRPr="003D47D9" w:rsidRDefault="00B15139" w:rsidP="00FB7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749">
        <w:rPr>
          <w:rFonts w:ascii="Times New Roman" w:hAnsi="Times New Roman" w:cs="Times New Roman"/>
          <w:sz w:val="24"/>
          <w:szCs w:val="24"/>
        </w:rPr>
        <w:t xml:space="preserve">3.1. </w:t>
      </w:r>
      <w:r w:rsidR="001510A1" w:rsidRPr="00F95749">
        <w:rPr>
          <w:rFonts w:ascii="Times New Roman" w:hAnsi="Times New Roman" w:cs="Times New Roman"/>
          <w:sz w:val="24"/>
          <w:szCs w:val="24"/>
        </w:rPr>
        <w:t>Показатель "</w:t>
      </w:r>
      <w:r w:rsidR="003D47D9" w:rsidRPr="00F95749">
        <w:rPr>
          <w:rFonts w:ascii="Times New Roman" w:hAnsi="Times New Roman" w:cs="Times New Roman"/>
          <w:sz w:val="24"/>
          <w:szCs w:val="24"/>
        </w:rPr>
        <w:t xml:space="preserve">Приобретение оборудования и создание плоскостных спортивных сооружений в сельской местности </w:t>
      </w:r>
      <w:r w:rsidR="001510A1" w:rsidRPr="00F95749">
        <w:rPr>
          <w:rFonts w:ascii="Times New Roman" w:hAnsi="Times New Roman" w:cs="Times New Roman"/>
          <w:sz w:val="24"/>
          <w:szCs w:val="24"/>
        </w:rPr>
        <w:t xml:space="preserve">" определяется </w:t>
      </w:r>
      <w:bookmarkStart w:id="10" w:name="sub_9554"/>
      <w:r w:rsidR="003D47D9" w:rsidRPr="00F95749">
        <w:rPr>
          <w:rFonts w:ascii="Times New Roman" w:hAnsi="Times New Roman" w:cs="Times New Roman"/>
          <w:sz w:val="24"/>
          <w:szCs w:val="24"/>
        </w:rPr>
        <w:t>в соответствии с годовыми отчетами о достижении значений показателей результативности по соглашению, заключенным с Министерством спорта Иркутской области.</w:t>
      </w:r>
    </w:p>
    <w:p w:rsidR="001510A1" w:rsidRPr="003D47D9" w:rsidRDefault="001510A1" w:rsidP="00FB7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7D9">
        <w:rPr>
          <w:rFonts w:ascii="Times New Roman" w:hAnsi="Times New Roman" w:cs="Times New Roman"/>
          <w:sz w:val="24"/>
          <w:szCs w:val="24"/>
        </w:rPr>
        <w:t>4. Целевые показатели основного мероприятия "Приобретение, строительство, реконструкция, в том числе выполнение проектных и изыскательских работ, объектов муниципальной собственности в сфере физич</w:t>
      </w:r>
      <w:r w:rsidR="00FB7C63" w:rsidRPr="003D47D9">
        <w:rPr>
          <w:rFonts w:ascii="Times New Roman" w:hAnsi="Times New Roman" w:cs="Times New Roman"/>
          <w:sz w:val="24"/>
          <w:szCs w:val="24"/>
        </w:rPr>
        <w:t>еской культуры и спорта" на 2021</w:t>
      </w:r>
      <w:r w:rsidRPr="003D47D9">
        <w:rPr>
          <w:rFonts w:ascii="Times New Roman" w:hAnsi="Times New Roman" w:cs="Times New Roman"/>
          <w:sz w:val="24"/>
          <w:szCs w:val="24"/>
        </w:rPr>
        <w:t xml:space="preserve"> - 2024 годы:</w:t>
      </w:r>
    </w:p>
    <w:p w:rsidR="001510A1" w:rsidRPr="001510A1" w:rsidRDefault="001510A1" w:rsidP="00FB7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95541"/>
      <w:bookmarkEnd w:id="10"/>
      <w:r w:rsidRPr="003D47D9">
        <w:rPr>
          <w:rFonts w:ascii="Times New Roman" w:hAnsi="Times New Roman" w:cs="Times New Roman"/>
          <w:sz w:val="24"/>
          <w:szCs w:val="24"/>
        </w:rPr>
        <w:t>4.1. Показатель "Количество финансируемых мероприятий</w:t>
      </w:r>
      <w:r w:rsidRPr="001510A1">
        <w:rPr>
          <w:rFonts w:ascii="Times New Roman" w:hAnsi="Times New Roman" w:cs="Times New Roman"/>
          <w:sz w:val="24"/>
          <w:szCs w:val="24"/>
        </w:rPr>
        <w:t xml:space="preserve"> по разработке проектной документации" определяется согласно фактическим данным, ед.</w:t>
      </w:r>
    </w:p>
    <w:p w:rsidR="001510A1" w:rsidRPr="001510A1" w:rsidRDefault="001510A1" w:rsidP="00FB7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95542"/>
      <w:bookmarkEnd w:id="11"/>
      <w:r w:rsidRPr="001510A1">
        <w:rPr>
          <w:rFonts w:ascii="Times New Roman" w:hAnsi="Times New Roman" w:cs="Times New Roman"/>
          <w:sz w:val="24"/>
          <w:szCs w:val="24"/>
        </w:rPr>
        <w:t>4.2. Показатель "Количество построенных (реконструированных) и введенных в эксплуатацию спортивных объектов" определяется согласно фактическим данным, ед.</w:t>
      </w:r>
    </w:p>
    <w:p w:rsidR="001510A1" w:rsidRPr="001510A1" w:rsidRDefault="001510A1" w:rsidP="00FB7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95543"/>
      <w:bookmarkEnd w:id="12"/>
      <w:r w:rsidRPr="001510A1">
        <w:rPr>
          <w:rFonts w:ascii="Times New Roman" w:hAnsi="Times New Roman" w:cs="Times New Roman"/>
          <w:sz w:val="24"/>
          <w:szCs w:val="24"/>
        </w:rPr>
        <w:t>4.3. Показатель "Количество разработанной проектно-сметной документации" определяется согласно фактическим данным, ед.</w:t>
      </w:r>
    </w:p>
    <w:bookmarkEnd w:id="13"/>
    <w:p w:rsidR="002E375F" w:rsidRPr="001510A1" w:rsidRDefault="002E375F" w:rsidP="00FB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375F" w:rsidRPr="001510A1" w:rsidSect="00FB7C63">
      <w:headerReference w:type="default" r:id="rId19"/>
      <w:footerReference w:type="default" r:id="rId20"/>
      <w:pgSz w:w="11905" w:h="16837"/>
      <w:pgMar w:top="851" w:right="567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DD9" w:rsidRDefault="00455DD9" w:rsidP="005F2FD8">
      <w:pPr>
        <w:spacing w:after="0" w:line="240" w:lineRule="auto"/>
      </w:pPr>
      <w:r>
        <w:separator/>
      </w:r>
    </w:p>
  </w:endnote>
  <w:endnote w:type="continuationSeparator" w:id="1">
    <w:p w:rsidR="00455DD9" w:rsidRDefault="00455DD9" w:rsidP="005F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50"/>
      <w:gridCol w:w="5043"/>
      <w:gridCol w:w="5043"/>
    </w:tblGrid>
    <w:tr w:rsidR="0082203D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82203D" w:rsidRDefault="0082203D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2203D" w:rsidRDefault="0082203D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2203D" w:rsidRDefault="0082203D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50"/>
      <w:gridCol w:w="5043"/>
      <w:gridCol w:w="5043"/>
    </w:tblGrid>
    <w:tr w:rsidR="0082203D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82203D" w:rsidRDefault="0082203D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2203D" w:rsidRDefault="0082203D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2203D" w:rsidRDefault="0082203D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03D" w:rsidRDefault="008220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DD9" w:rsidRDefault="00455DD9" w:rsidP="005F2FD8">
      <w:pPr>
        <w:spacing w:after="0" w:line="240" w:lineRule="auto"/>
      </w:pPr>
      <w:r>
        <w:separator/>
      </w:r>
    </w:p>
  </w:footnote>
  <w:footnote w:type="continuationSeparator" w:id="1">
    <w:p w:rsidR="00455DD9" w:rsidRDefault="00455DD9" w:rsidP="005F2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03D" w:rsidRPr="001F4ED8" w:rsidRDefault="0082203D" w:rsidP="003A2C25">
    <w:pPr>
      <w:pStyle w:val="ae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03D" w:rsidRDefault="0082203D">
    <w:pPr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03D" w:rsidRDefault="0082203D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88C"/>
    <w:multiLevelType w:val="multilevel"/>
    <w:tmpl w:val="112056CE"/>
    <w:lvl w:ilvl="0">
      <w:start w:val="1"/>
      <w:numFmt w:val="decimal"/>
      <w:lvlText w:val="%1.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10A1"/>
    <w:rsid w:val="001510A1"/>
    <w:rsid w:val="00211E24"/>
    <w:rsid w:val="002157C8"/>
    <w:rsid w:val="002459C2"/>
    <w:rsid w:val="002979B0"/>
    <w:rsid w:val="002E375F"/>
    <w:rsid w:val="00313822"/>
    <w:rsid w:val="003A2C25"/>
    <w:rsid w:val="003D47D9"/>
    <w:rsid w:val="00453D0E"/>
    <w:rsid w:val="00455DD9"/>
    <w:rsid w:val="004E14EB"/>
    <w:rsid w:val="005F2FD8"/>
    <w:rsid w:val="006C0FEB"/>
    <w:rsid w:val="00761E05"/>
    <w:rsid w:val="0082203D"/>
    <w:rsid w:val="008254F3"/>
    <w:rsid w:val="00911F39"/>
    <w:rsid w:val="009213F1"/>
    <w:rsid w:val="009B2A6E"/>
    <w:rsid w:val="00B15139"/>
    <w:rsid w:val="00B560A5"/>
    <w:rsid w:val="00BB7112"/>
    <w:rsid w:val="00BD219E"/>
    <w:rsid w:val="00BE3468"/>
    <w:rsid w:val="00C66D73"/>
    <w:rsid w:val="00C87B3B"/>
    <w:rsid w:val="00C96923"/>
    <w:rsid w:val="00CC0863"/>
    <w:rsid w:val="00CE3181"/>
    <w:rsid w:val="00EB26A1"/>
    <w:rsid w:val="00F912F0"/>
    <w:rsid w:val="00F95749"/>
    <w:rsid w:val="00FB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D8"/>
  </w:style>
  <w:style w:type="paragraph" w:styleId="1">
    <w:name w:val="heading 1"/>
    <w:basedOn w:val="a"/>
    <w:next w:val="a"/>
    <w:link w:val="10"/>
    <w:uiPriority w:val="99"/>
    <w:qFormat/>
    <w:rsid w:val="001510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10A1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510A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510A1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1510A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1510A1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1510A1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1510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1510A1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1510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1510A1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151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Цветовое выделение для Текст"/>
    <w:uiPriority w:val="99"/>
    <w:rsid w:val="001510A1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rsid w:val="001510A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1510A1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1510A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1510A1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510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1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560/0" TargetMode="External"/><Relationship Id="rId13" Type="http://schemas.openxmlformats.org/officeDocument/2006/relationships/header" Target="header1.xml"/><Relationship Id="rId18" Type="http://schemas.openxmlformats.org/officeDocument/2006/relationships/hyperlink" Target="http://internet.garant.ru/document/redirect/71815208/100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/redirect/44097837/0" TargetMode="External"/><Relationship Id="rId12" Type="http://schemas.openxmlformats.org/officeDocument/2006/relationships/hyperlink" Target="http://internet.garant.ru/document/redirect/21694427/0" TargetMode="External"/><Relationship Id="rId17" Type="http://schemas.openxmlformats.org/officeDocument/2006/relationships/hyperlink" Target="http://internet.garant.ru/document/redirect/71815208/1000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96059/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internet.garant.ru/document/redirect/196059/1000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937200/0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3360</Words>
  <Characters>19156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наталья наталья</cp:lastModifiedBy>
  <cp:revision>11</cp:revision>
  <cp:lastPrinted>2021-05-25T05:05:00Z</cp:lastPrinted>
  <dcterms:created xsi:type="dcterms:W3CDTF">2021-05-20T06:47:00Z</dcterms:created>
  <dcterms:modified xsi:type="dcterms:W3CDTF">2021-05-25T05:05:00Z</dcterms:modified>
</cp:coreProperties>
</file>