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5F8" w:rsidRDefault="00FE75F8" w:rsidP="00FE75F8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</w:rPr>
      </w:pPr>
    </w:p>
    <w:p w:rsidR="00FE75F8" w:rsidRDefault="00FE75F8" w:rsidP="00FE75F8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</w:rPr>
      </w:pPr>
    </w:p>
    <w:p w:rsidR="00FE75F8" w:rsidRPr="00774B6D" w:rsidRDefault="00FE75F8" w:rsidP="00FE75F8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</w:rPr>
      </w:pPr>
      <w:r w:rsidRPr="00774B6D">
        <w:rPr>
          <w:rFonts w:ascii="Times New Roman" w:eastAsia="Times New Roman" w:hAnsi="Times New Roman" w:cs="Times New Roman"/>
          <w:b/>
          <w:color w:val="auto"/>
          <w:spacing w:val="30"/>
        </w:rPr>
        <w:t>РОССИЙСКАЯ ФЕДЕРАЦИЯ</w:t>
      </w:r>
    </w:p>
    <w:p w:rsidR="00FE75F8" w:rsidRPr="00774B6D" w:rsidRDefault="00FE75F8" w:rsidP="00FE75F8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</w:rPr>
      </w:pPr>
      <w:r w:rsidRPr="00774B6D">
        <w:rPr>
          <w:rFonts w:ascii="Times New Roman" w:eastAsia="Times New Roman" w:hAnsi="Times New Roman" w:cs="Times New Roman"/>
          <w:b/>
          <w:color w:val="auto"/>
          <w:spacing w:val="30"/>
        </w:rPr>
        <w:t>ИРКУТСКАЯ ОБЛАСТЬ</w:t>
      </w:r>
    </w:p>
    <w:p w:rsidR="00FE75F8" w:rsidRPr="00774B6D" w:rsidRDefault="00FE75F8" w:rsidP="00FE75F8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</w:rPr>
      </w:pPr>
      <w:r w:rsidRPr="00774B6D">
        <w:rPr>
          <w:rFonts w:ascii="Times New Roman" w:eastAsia="Times New Roman" w:hAnsi="Times New Roman" w:cs="Times New Roman"/>
          <w:b/>
          <w:color w:val="auto"/>
          <w:spacing w:val="30"/>
        </w:rPr>
        <w:t>Муниципальное образование «Новонукутское»</w:t>
      </w:r>
    </w:p>
    <w:p w:rsidR="00FE75F8" w:rsidRPr="00774B6D" w:rsidRDefault="00FE75F8" w:rsidP="00FE75F8">
      <w:pPr>
        <w:rPr>
          <w:rFonts w:ascii="Times New Roman" w:eastAsia="Times New Roman" w:hAnsi="Times New Roman" w:cs="Times New Roman"/>
          <w:color w:val="auto"/>
        </w:rPr>
      </w:pPr>
    </w:p>
    <w:p w:rsidR="00FE75F8" w:rsidRPr="00774B6D" w:rsidRDefault="00FE75F8" w:rsidP="00FE75F8">
      <w:pPr>
        <w:keepNext/>
        <w:jc w:val="center"/>
        <w:outlineLvl w:val="0"/>
        <w:rPr>
          <w:rFonts w:ascii="Times New Roman" w:eastAsia="Times New Roman" w:hAnsi="Times New Roman" w:cs="Times New Roman"/>
          <w:b/>
          <w:color w:val="auto"/>
          <w:spacing w:val="38"/>
        </w:rPr>
      </w:pPr>
      <w:r w:rsidRPr="00774B6D">
        <w:rPr>
          <w:rFonts w:ascii="Times New Roman" w:eastAsia="Times New Roman" w:hAnsi="Times New Roman" w:cs="Times New Roman"/>
          <w:b/>
          <w:color w:val="auto"/>
          <w:spacing w:val="38"/>
        </w:rPr>
        <w:t>ПОСТАНОВЛЕНИЕ</w:t>
      </w:r>
    </w:p>
    <w:p w:rsidR="00FE75F8" w:rsidRPr="00774B6D" w:rsidRDefault="00FE75F8" w:rsidP="00FE75F8">
      <w:pPr>
        <w:keepNext/>
        <w:jc w:val="center"/>
        <w:outlineLvl w:val="0"/>
        <w:rPr>
          <w:rFonts w:ascii="Times New Roman" w:eastAsia="Times New Roman" w:hAnsi="Times New Roman" w:cs="Times New Roman"/>
          <w:b/>
          <w:color w:val="auto"/>
          <w:spacing w:val="38"/>
        </w:rPr>
      </w:pPr>
    </w:p>
    <w:p w:rsidR="00FE75F8" w:rsidRPr="00774B6D" w:rsidRDefault="00FE75F8" w:rsidP="00FE75F8">
      <w:pPr>
        <w:tabs>
          <w:tab w:val="center" w:pos="4677"/>
          <w:tab w:val="left" w:pos="6705"/>
        </w:tabs>
        <w:jc w:val="center"/>
        <w:rPr>
          <w:rFonts w:ascii="Times New Roman" w:eastAsia="Times New Roman" w:hAnsi="Times New Roman" w:cs="Times New Roman"/>
          <w:color w:val="auto"/>
        </w:rPr>
      </w:pPr>
      <w:r w:rsidRPr="00774B6D">
        <w:rPr>
          <w:rFonts w:ascii="Times New Roman" w:eastAsia="Times New Roman" w:hAnsi="Times New Roman" w:cs="Times New Roman"/>
          <w:color w:val="auto"/>
        </w:rPr>
        <w:t xml:space="preserve">от </w:t>
      </w:r>
      <w:r w:rsidR="001B7F8F">
        <w:rPr>
          <w:rFonts w:ascii="Times New Roman" w:eastAsia="Times New Roman" w:hAnsi="Times New Roman" w:cs="Times New Roman"/>
          <w:color w:val="auto"/>
        </w:rPr>
        <w:t>01.10</w:t>
      </w:r>
      <w:r w:rsidR="009C4109">
        <w:rPr>
          <w:rFonts w:ascii="Times New Roman" w:eastAsia="Times New Roman" w:hAnsi="Times New Roman" w:cs="Times New Roman"/>
          <w:color w:val="auto"/>
        </w:rPr>
        <w:t>.2021</w:t>
      </w:r>
      <w:r w:rsidRPr="00774B6D">
        <w:rPr>
          <w:rFonts w:ascii="Times New Roman" w:eastAsia="Times New Roman" w:hAnsi="Times New Roman" w:cs="Times New Roman"/>
          <w:color w:val="auto"/>
        </w:rPr>
        <w:t xml:space="preserve"> г.</w:t>
      </w:r>
      <w:r w:rsidRPr="00774B6D">
        <w:rPr>
          <w:rFonts w:ascii="Times New Roman" w:eastAsia="Times New Roman" w:hAnsi="Times New Roman" w:cs="Times New Roman"/>
          <w:color w:val="auto"/>
        </w:rPr>
        <w:tab/>
        <w:t xml:space="preserve">№ </w:t>
      </w:r>
      <w:r w:rsidR="001B7F8F">
        <w:rPr>
          <w:rFonts w:ascii="Times New Roman" w:eastAsia="Times New Roman" w:hAnsi="Times New Roman" w:cs="Times New Roman"/>
          <w:color w:val="auto"/>
        </w:rPr>
        <w:t>204</w:t>
      </w:r>
      <w:r w:rsidRPr="00774B6D">
        <w:rPr>
          <w:rFonts w:ascii="Times New Roman" w:eastAsia="Times New Roman" w:hAnsi="Times New Roman" w:cs="Times New Roman"/>
          <w:color w:val="auto"/>
        </w:rPr>
        <w:t xml:space="preserve"> </w:t>
      </w:r>
      <w:r w:rsidRPr="00774B6D">
        <w:rPr>
          <w:rFonts w:ascii="Times New Roman" w:eastAsia="Times New Roman" w:hAnsi="Times New Roman" w:cs="Times New Roman"/>
          <w:color w:val="auto"/>
        </w:rPr>
        <w:tab/>
        <w:t xml:space="preserve">             п. Новонукутский</w:t>
      </w:r>
    </w:p>
    <w:p w:rsidR="00FE75F8" w:rsidRPr="00774B6D" w:rsidRDefault="00FE75F8" w:rsidP="00FE75F8">
      <w:pPr>
        <w:pStyle w:val="1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D16018" w:rsidRPr="00774B6D" w:rsidRDefault="00D16018" w:rsidP="00D16018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774B6D">
        <w:rPr>
          <w:rFonts w:ascii="Times New Roman" w:eastAsia="Times New Roman" w:hAnsi="Times New Roman" w:cs="Times New Roman"/>
          <w:b/>
          <w:bCs/>
          <w:color w:val="auto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D16018" w:rsidRPr="00774B6D" w:rsidRDefault="00D16018" w:rsidP="00D16018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:rsidR="001B7F8F" w:rsidRPr="00774B6D" w:rsidRDefault="001B7F8F" w:rsidP="001B7F8F">
      <w:pPr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774B6D">
        <w:rPr>
          <w:rFonts w:ascii="Times New Roman" w:eastAsia="Times New Roman" w:hAnsi="Times New Roman" w:cs="Times New Roman"/>
          <w:color w:val="auto"/>
        </w:rPr>
        <w:t xml:space="preserve">Рассмотрев рекомендации комиссии по подготовке правил землепользования и застройки муниципального образования «Новонукутское», подготовленные на основании заключения о </w:t>
      </w:r>
      <w:r w:rsidRPr="00E7561B">
        <w:rPr>
          <w:rFonts w:ascii="Times New Roman" w:eastAsia="Times New Roman" w:hAnsi="Times New Roman" w:cs="Times New Roman"/>
          <w:color w:val="auto"/>
        </w:rPr>
        <w:t xml:space="preserve">результатах общественных обсуждений от </w:t>
      </w:r>
      <w:r>
        <w:rPr>
          <w:rFonts w:ascii="Times New Roman" w:eastAsia="Times New Roman" w:hAnsi="Times New Roman" w:cs="Times New Roman"/>
          <w:color w:val="auto"/>
        </w:rPr>
        <w:t>01.10.2021</w:t>
      </w:r>
      <w:r w:rsidRPr="00E7561B">
        <w:rPr>
          <w:rFonts w:ascii="Times New Roman" w:eastAsia="Times New Roman" w:hAnsi="Times New Roman" w:cs="Times New Roman"/>
          <w:color w:val="auto"/>
        </w:rPr>
        <w:t xml:space="preserve"> г., руководствуясь ч. 4, 5 ст. 40</w:t>
      </w:r>
      <w:r w:rsidRPr="00774B6D">
        <w:rPr>
          <w:rFonts w:ascii="Times New Roman" w:eastAsia="Times New Roman" w:hAnsi="Times New Roman" w:cs="Times New Roman"/>
          <w:color w:val="auto"/>
        </w:rPr>
        <w:t xml:space="preserve"> Градостроительного кодекса Российской Федерации и Уставом муниципального образования «Новонукутское», Глава муниципального образования «Новонукутское»</w:t>
      </w:r>
    </w:p>
    <w:p w:rsidR="001B7F8F" w:rsidRPr="00774B6D" w:rsidRDefault="001B7F8F" w:rsidP="001B7F8F">
      <w:pPr>
        <w:jc w:val="center"/>
        <w:rPr>
          <w:rFonts w:ascii="Times New Roman" w:eastAsia="Times New Roman" w:hAnsi="Times New Roman" w:cs="Times New Roman"/>
          <w:color w:val="auto"/>
        </w:rPr>
      </w:pPr>
    </w:p>
    <w:p w:rsidR="001B7F8F" w:rsidRPr="00774B6D" w:rsidRDefault="001B7F8F" w:rsidP="001B7F8F">
      <w:pPr>
        <w:jc w:val="center"/>
        <w:rPr>
          <w:rFonts w:ascii="Times New Roman" w:eastAsia="Times New Roman" w:hAnsi="Times New Roman" w:cs="Times New Roman"/>
          <w:color w:val="auto"/>
        </w:rPr>
      </w:pPr>
      <w:r w:rsidRPr="00774B6D">
        <w:rPr>
          <w:rFonts w:ascii="Times New Roman" w:eastAsia="Times New Roman" w:hAnsi="Times New Roman" w:cs="Times New Roman"/>
          <w:color w:val="auto"/>
        </w:rPr>
        <w:t>ПОСТАНОВЛЯЕТ:</w:t>
      </w:r>
    </w:p>
    <w:p w:rsidR="001B7F8F" w:rsidRPr="00774B6D" w:rsidRDefault="001B7F8F" w:rsidP="001B7F8F">
      <w:pPr>
        <w:jc w:val="center"/>
        <w:rPr>
          <w:rFonts w:ascii="Times New Roman" w:eastAsia="Times New Roman" w:hAnsi="Times New Roman" w:cs="Times New Roman"/>
          <w:color w:val="auto"/>
        </w:rPr>
      </w:pPr>
    </w:p>
    <w:p w:rsidR="001B7F8F" w:rsidRPr="002E05C2" w:rsidRDefault="001B7F8F" w:rsidP="001B7F8F">
      <w:pPr>
        <w:tabs>
          <w:tab w:val="left" w:pos="1178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774B6D">
        <w:rPr>
          <w:rFonts w:ascii="Times New Roman" w:eastAsia="Times New Roman" w:hAnsi="Times New Roman" w:cs="Times New Roman"/>
          <w:color w:val="auto"/>
        </w:rPr>
        <w:t>1. Предо</w:t>
      </w:r>
      <w:r>
        <w:rPr>
          <w:rFonts w:ascii="Times New Roman" w:eastAsia="Times New Roman" w:hAnsi="Times New Roman" w:cs="Times New Roman"/>
          <w:color w:val="auto"/>
        </w:rPr>
        <w:t>ставить разрешение на отклонение</w:t>
      </w:r>
      <w:r w:rsidRPr="00774B6D">
        <w:rPr>
          <w:rFonts w:ascii="Times New Roman" w:eastAsia="Times New Roman" w:hAnsi="Times New Roman" w:cs="Times New Roman"/>
          <w:color w:val="auto"/>
        </w:rPr>
        <w:t xml:space="preserve"> от предельных параметров разрешенного строительства, реконструкции объектов капитального строительства </w:t>
      </w:r>
      <w:r>
        <w:rPr>
          <w:rFonts w:ascii="Times New Roman" w:eastAsia="Times New Roman" w:hAnsi="Times New Roman" w:cs="Times New Roman"/>
          <w:color w:val="auto"/>
        </w:rPr>
        <w:t>на</w:t>
      </w:r>
      <w:r w:rsidRPr="00774B6D">
        <w:rPr>
          <w:rFonts w:ascii="Times New Roman" w:eastAsia="Times New Roman" w:hAnsi="Times New Roman" w:cs="Times New Roman"/>
          <w:color w:val="auto"/>
        </w:rPr>
        <w:t xml:space="preserve"> земельно</w:t>
      </w:r>
      <w:r>
        <w:rPr>
          <w:rFonts w:ascii="Times New Roman" w:eastAsia="Times New Roman" w:hAnsi="Times New Roman" w:cs="Times New Roman"/>
          <w:color w:val="auto"/>
        </w:rPr>
        <w:t>м</w:t>
      </w:r>
      <w:r w:rsidRPr="00774B6D">
        <w:rPr>
          <w:rFonts w:ascii="Times New Roman" w:eastAsia="Times New Roman" w:hAnsi="Times New Roman" w:cs="Times New Roman"/>
          <w:color w:val="auto"/>
        </w:rPr>
        <w:t xml:space="preserve"> участк</w:t>
      </w:r>
      <w:r>
        <w:rPr>
          <w:rFonts w:ascii="Times New Roman" w:eastAsia="Times New Roman" w:hAnsi="Times New Roman" w:cs="Times New Roman"/>
          <w:color w:val="auto"/>
        </w:rPr>
        <w:t>е</w:t>
      </w:r>
      <w:r w:rsidRPr="00774B6D">
        <w:rPr>
          <w:rFonts w:ascii="Times New Roman" w:eastAsia="Times New Roman" w:hAnsi="Times New Roman" w:cs="Times New Roman"/>
          <w:color w:val="auto"/>
        </w:rPr>
        <w:t xml:space="preserve"> с кадастровым номером </w:t>
      </w:r>
      <w:r>
        <w:rPr>
          <w:rFonts w:ascii="Times New Roman" w:eastAsia="Times New Roman" w:hAnsi="Times New Roman" w:cs="Times New Roman"/>
          <w:bCs/>
          <w:color w:val="auto"/>
        </w:rPr>
        <w:t>85:04:040105:85</w:t>
      </w:r>
      <w:r w:rsidRPr="00774B6D">
        <w:rPr>
          <w:rFonts w:ascii="Times New Roman" w:eastAsia="Times New Roman" w:hAnsi="Times New Roman" w:cs="Times New Roman"/>
          <w:color w:val="auto"/>
        </w:rPr>
        <w:t>, расположенно</w:t>
      </w:r>
      <w:r>
        <w:rPr>
          <w:rFonts w:ascii="Times New Roman" w:eastAsia="Times New Roman" w:hAnsi="Times New Roman" w:cs="Times New Roman"/>
          <w:color w:val="auto"/>
        </w:rPr>
        <w:t>м</w:t>
      </w:r>
      <w:r w:rsidRPr="00774B6D">
        <w:rPr>
          <w:rFonts w:ascii="Times New Roman" w:eastAsia="Times New Roman" w:hAnsi="Times New Roman" w:cs="Times New Roman"/>
          <w:color w:val="auto"/>
        </w:rPr>
        <w:t xml:space="preserve"> по адресу: </w:t>
      </w:r>
      <w:proofErr w:type="gramStart"/>
      <w:r w:rsidRPr="00774B6D">
        <w:rPr>
          <w:rFonts w:ascii="Times New Roman" w:eastAsia="Times New Roman" w:hAnsi="Times New Roman" w:cs="Times New Roman"/>
          <w:color w:val="auto"/>
        </w:rPr>
        <w:t>Иркутская область,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Pr="00BC785A">
        <w:rPr>
          <w:rFonts w:ascii="Times New Roman" w:eastAsia="Times New Roman" w:hAnsi="Times New Roman" w:cs="Times New Roman"/>
          <w:color w:val="auto"/>
        </w:rPr>
        <w:t xml:space="preserve">Нукутский район, </w:t>
      </w:r>
      <w:r>
        <w:rPr>
          <w:rFonts w:ascii="Times New Roman" w:eastAsia="Times New Roman" w:hAnsi="Times New Roman" w:cs="Times New Roman"/>
          <w:color w:val="auto"/>
        </w:rPr>
        <w:t xml:space="preserve">п. Новонукутский, ул. Трактовая, 11 «г», </w:t>
      </w:r>
      <w:r w:rsidRPr="00BC785A">
        <w:rPr>
          <w:rFonts w:ascii="Times New Roman" w:eastAsia="Times New Roman" w:hAnsi="Times New Roman" w:cs="Times New Roman"/>
          <w:color w:val="auto"/>
        </w:rPr>
        <w:t xml:space="preserve">в территориальной зоне </w:t>
      </w:r>
      <w:r>
        <w:rPr>
          <w:rFonts w:ascii="Times New Roman" w:eastAsia="Times New Roman" w:hAnsi="Times New Roman" w:cs="Times New Roman"/>
          <w:bCs/>
          <w:color w:val="auto"/>
        </w:rPr>
        <w:t>–</w:t>
      </w:r>
      <w:r w:rsidRPr="00BC785A">
        <w:rPr>
          <w:rFonts w:ascii="Times New Roman" w:eastAsia="Times New Roman" w:hAnsi="Times New Roman" w:cs="Times New Roman"/>
          <w:bCs/>
          <w:color w:val="auto"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</w:rPr>
        <w:t>зона делового, общественного и коммерческого назначения</w:t>
      </w:r>
      <w:r w:rsidRPr="001F5C36"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eastAsia="Times New Roman" w:hAnsi="Times New Roman" w:cs="Times New Roman"/>
          <w:color w:val="auto"/>
        </w:rPr>
        <w:t>(ОД-1</w:t>
      </w:r>
      <w:r>
        <w:rPr>
          <w:rFonts w:ascii="Times New Roman" w:eastAsia="Times New Roman" w:hAnsi="Times New Roman" w:cs="Times New Roman"/>
          <w:bCs/>
          <w:color w:val="auto"/>
        </w:rPr>
        <w:t>)</w:t>
      </w:r>
      <w:r w:rsidRPr="00BC785A">
        <w:rPr>
          <w:rFonts w:ascii="Times New Roman" w:eastAsia="Times New Roman" w:hAnsi="Times New Roman" w:cs="Times New Roman"/>
          <w:bCs/>
          <w:color w:val="auto"/>
        </w:rPr>
        <w:t>,</w:t>
      </w:r>
      <w:r w:rsidRPr="00BC785A">
        <w:rPr>
          <w:rFonts w:ascii="Times New Roman" w:eastAsia="Times New Roman" w:hAnsi="Times New Roman" w:cs="Times New Roman"/>
          <w:color w:val="auto"/>
        </w:rPr>
        <w:t xml:space="preserve"> в части </w:t>
      </w:r>
      <w:r>
        <w:rPr>
          <w:rFonts w:ascii="Times New Roman" w:eastAsia="Times New Roman" w:hAnsi="Times New Roman" w:cs="Times New Roman"/>
          <w:color w:val="auto"/>
        </w:rPr>
        <w:t>уменьше</w:t>
      </w:r>
      <w:r w:rsidRPr="00BC785A">
        <w:rPr>
          <w:rFonts w:ascii="Times New Roman" w:eastAsia="Times New Roman" w:hAnsi="Times New Roman" w:cs="Times New Roman"/>
          <w:color w:val="auto"/>
        </w:rPr>
        <w:t>ния минимального отступа от</w:t>
      </w:r>
      <w:r>
        <w:rPr>
          <w:rFonts w:ascii="Times New Roman" w:eastAsia="Times New Roman" w:hAnsi="Times New Roman" w:cs="Times New Roman"/>
          <w:color w:val="auto"/>
        </w:rPr>
        <w:t xml:space="preserve"> границ</w:t>
      </w:r>
      <w:r w:rsidRPr="002E05C2">
        <w:rPr>
          <w:rFonts w:ascii="Times New Roman" w:eastAsia="Times New Roman" w:hAnsi="Times New Roman" w:cs="Times New Roman"/>
          <w:color w:val="auto"/>
        </w:rPr>
        <w:t xml:space="preserve"> земельного учас</w:t>
      </w:r>
      <w:r>
        <w:rPr>
          <w:rFonts w:ascii="Times New Roman" w:eastAsia="Times New Roman" w:hAnsi="Times New Roman" w:cs="Times New Roman"/>
          <w:color w:val="auto"/>
        </w:rPr>
        <w:t>тка с северной, западной, южной, восточной сторон с 3 м. до 0</w:t>
      </w:r>
      <w:r w:rsidRPr="002E05C2">
        <w:rPr>
          <w:rFonts w:ascii="Times New Roman" w:eastAsia="Times New Roman" w:hAnsi="Times New Roman" w:cs="Times New Roman"/>
          <w:color w:val="auto"/>
        </w:rPr>
        <w:t xml:space="preserve"> м</w:t>
      </w:r>
      <w:r>
        <w:rPr>
          <w:rFonts w:ascii="Times New Roman" w:eastAsia="Times New Roman" w:hAnsi="Times New Roman" w:cs="Times New Roman"/>
          <w:color w:val="auto"/>
        </w:rPr>
        <w:t>. и максимального процента застройки с 50 % до 75 % согласно схематичному изображению планируемого к строительству объекта капитального строительства на земельном</w:t>
      </w:r>
      <w:proofErr w:type="gram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auto"/>
        </w:rPr>
        <w:t>участке</w:t>
      </w:r>
      <w:proofErr w:type="gramEnd"/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Pr="002E05C2">
        <w:rPr>
          <w:rStyle w:val="blk"/>
          <w:rFonts w:ascii="Times New Roman" w:hAnsi="Times New Roman" w:cs="Times New Roman"/>
        </w:rPr>
        <w:t xml:space="preserve">при </w:t>
      </w:r>
      <w:r>
        <w:rPr>
          <w:rStyle w:val="blk"/>
          <w:rFonts w:ascii="Times New Roman" w:hAnsi="Times New Roman" w:cs="Times New Roman"/>
        </w:rPr>
        <w:t>условии соблюдения</w:t>
      </w:r>
      <w:r w:rsidRPr="002E05C2">
        <w:rPr>
          <w:rStyle w:val="blk"/>
          <w:rFonts w:ascii="Times New Roman" w:hAnsi="Times New Roman" w:cs="Times New Roman"/>
        </w:rPr>
        <w:t xml:space="preserve"> требований технических регламентов.</w:t>
      </w:r>
    </w:p>
    <w:p w:rsidR="001B7F8F" w:rsidRPr="00774B6D" w:rsidRDefault="001B7F8F" w:rsidP="001B7F8F">
      <w:pPr>
        <w:tabs>
          <w:tab w:val="left" w:pos="1178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774B6D">
        <w:rPr>
          <w:rFonts w:ascii="Times New Roman" w:eastAsia="Times New Roman" w:hAnsi="Times New Roman" w:cs="Times New Roman"/>
          <w:color w:val="auto"/>
        </w:rPr>
        <w:t xml:space="preserve">2. </w:t>
      </w:r>
      <w:r>
        <w:rPr>
          <w:rFonts w:ascii="Times New Roman" w:eastAsia="Times New Roman" w:hAnsi="Times New Roman" w:cs="Times New Roman"/>
          <w:color w:val="auto"/>
        </w:rPr>
        <w:t>Руководителю аппарата</w:t>
      </w:r>
      <w:r w:rsidRPr="00774B6D">
        <w:rPr>
          <w:rFonts w:ascii="Times New Roman" w:eastAsia="Times New Roman" w:hAnsi="Times New Roman" w:cs="Times New Roman"/>
          <w:color w:val="auto"/>
        </w:rPr>
        <w:t xml:space="preserve"> администрации муниципального образования «Новонукутское»</w:t>
      </w:r>
      <w:r>
        <w:rPr>
          <w:rFonts w:ascii="Times New Roman" w:eastAsia="Times New Roman" w:hAnsi="Times New Roman" w:cs="Times New Roman"/>
          <w:color w:val="auto"/>
        </w:rPr>
        <w:t xml:space="preserve"> Ивановой Н. Р.</w:t>
      </w:r>
      <w:r w:rsidRPr="00774B6D">
        <w:rPr>
          <w:rFonts w:ascii="Times New Roman" w:eastAsia="Times New Roman" w:hAnsi="Times New Roman" w:cs="Times New Roman"/>
          <w:color w:val="auto"/>
        </w:rPr>
        <w:t xml:space="preserve"> в течение семи дней со дня утверждения опубликовать настоящее постановление в порядке, установленном для официального опубликования муниципальных правовых актов, иной официальной информации.</w:t>
      </w:r>
    </w:p>
    <w:p w:rsidR="001B7F8F" w:rsidRPr="00BB370E" w:rsidRDefault="001B7F8F" w:rsidP="001B7F8F">
      <w:pPr>
        <w:tabs>
          <w:tab w:val="left" w:pos="1176"/>
        </w:tabs>
        <w:ind w:firstLine="567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774B6D">
        <w:rPr>
          <w:rFonts w:ascii="Times New Roman" w:eastAsia="Times New Roman" w:hAnsi="Times New Roman" w:cs="Times New Roman"/>
          <w:color w:val="auto"/>
        </w:rPr>
        <w:t xml:space="preserve">3. </w:t>
      </w:r>
      <w:proofErr w:type="gramStart"/>
      <w:r w:rsidRPr="00774B6D">
        <w:rPr>
          <w:rFonts w:ascii="Times New Roman" w:eastAsia="Times New Roman" w:hAnsi="Times New Roman" w:cs="Times New Roman"/>
          <w:color w:val="auto"/>
        </w:rPr>
        <w:t>Разместить</w:t>
      </w:r>
      <w:proofErr w:type="gramEnd"/>
      <w:r w:rsidRPr="00774B6D">
        <w:rPr>
          <w:rFonts w:ascii="Times New Roman" w:eastAsia="Times New Roman" w:hAnsi="Times New Roman" w:cs="Times New Roman"/>
          <w:color w:val="auto"/>
        </w:rPr>
        <w:t xml:space="preserve"> настоящее постановление </w:t>
      </w:r>
      <w:r w:rsidRPr="00BB370E">
        <w:rPr>
          <w:rFonts w:ascii="Times New Roman" w:eastAsia="Times New Roman" w:hAnsi="Times New Roman" w:cs="Times New Roman"/>
          <w:bCs/>
          <w:color w:val="auto"/>
        </w:rPr>
        <w:t>на официальном сайте администрации муниципального образования «Новонукутское» в сети «Интернет» (</w:t>
      </w:r>
      <w:hyperlink r:id="rId4" w:history="1">
        <w:r w:rsidRPr="00BB370E">
          <w:rPr>
            <w:rStyle w:val="a3"/>
            <w:rFonts w:ascii="Times New Roman" w:eastAsia="Times New Roman" w:hAnsi="Times New Roman" w:cs="Times New Roman"/>
            <w:bCs/>
            <w:color w:val="auto"/>
            <w:u w:val="none"/>
          </w:rPr>
          <w:t>http://новонукутское.рф/</w:t>
        </w:r>
      </w:hyperlink>
      <w:r w:rsidRPr="00BB370E">
        <w:rPr>
          <w:rFonts w:ascii="Times New Roman" w:eastAsia="Times New Roman" w:hAnsi="Times New Roman" w:cs="Times New Roman"/>
          <w:bCs/>
          <w:color w:val="auto"/>
        </w:rPr>
        <w:t>).</w:t>
      </w:r>
    </w:p>
    <w:p w:rsidR="001B7F8F" w:rsidRDefault="001B7F8F" w:rsidP="001B7F8F">
      <w:pPr>
        <w:tabs>
          <w:tab w:val="left" w:pos="1176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</w:p>
    <w:p w:rsidR="001B7F8F" w:rsidRDefault="001B7F8F" w:rsidP="001B7F8F">
      <w:pPr>
        <w:tabs>
          <w:tab w:val="left" w:pos="1176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</w:p>
    <w:p w:rsidR="001B7F8F" w:rsidRDefault="001B7F8F" w:rsidP="001B7F8F">
      <w:pPr>
        <w:tabs>
          <w:tab w:val="left" w:pos="1176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</w:p>
    <w:p w:rsidR="001B7F8F" w:rsidRPr="00774B6D" w:rsidRDefault="001B7F8F" w:rsidP="001B7F8F">
      <w:pPr>
        <w:tabs>
          <w:tab w:val="left" w:pos="1176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</w:p>
    <w:p w:rsidR="001B7F8F" w:rsidRPr="00774B6D" w:rsidRDefault="001B7F8F" w:rsidP="001B7F8F">
      <w:pPr>
        <w:pStyle w:val="2"/>
        <w:shd w:val="clear" w:color="auto" w:fill="auto"/>
        <w:tabs>
          <w:tab w:val="left" w:pos="1176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774B6D">
        <w:rPr>
          <w:sz w:val="24"/>
          <w:szCs w:val="24"/>
        </w:rPr>
        <w:t>Глава администрации МО «Новонукутское»                                                      Ю. В. Прудников</w:t>
      </w:r>
    </w:p>
    <w:p w:rsidR="00D16018" w:rsidRDefault="00D16018" w:rsidP="00D16018">
      <w:pPr>
        <w:tabs>
          <w:tab w:val="left" w:pos="1176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</w:p>
    <w:p w:rsidR="00D16018" w:rsidRDefault="00D16018" w:rsidP="00D16018">
      <w:pPr>
        <w:tabs>
          <w:tab w:val="left" w:pos="1176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</w:p>
    <w:p w:rsidR="00D16018" w:rsidRDefault="00D16018" w:rsidP="00D16018">
      <w:pPr>
        <w:tabs>
          <w:tab w:val="left" w:pos="1176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</w:p>
    <w:p w:rsidR="00D16018" w:rsidRPr="00774B6D" w:rsidRDefault="00D16018" w:rsidP="00D16018">
      <w:pPr>
        <w:tabs>
          <w:tab w:val="left" w:pos="1176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</w:p>
    <w:p w:rsidR="002412ED" w:rsidRPr="00774B6D" w:rsidRDefault="002412ED" w:rsidP="002412ED">
      <w:pPr>
        <w:pStyle w:val="1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2412ED" w:rsidRPr="00774B6D" w:rsidRDefault="002412ED" w:rsidP="002412ED">
      <w:pPr>
        <w:pStyle w:val="1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2412ED" w:rsidRPr="00774B6D" w:rsidRDefault="002412ED" w:rsidP="002412ED">
      <w:pPr>
        <w:pStyle w:val="1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2412ED" w:rsidRPr="00774B6D" w:rsidRDefault="002412ED" w:rsidP="002412ED">
      <w:pPr>
        <w:pStyle w:val="1"/>
        <w:shd w:val="clear" w:color="auto" w:fill="auto"/>
        <w:spacing w:before="0" w:after="0" w:line="240" w:lineRule="auto"/>
        <w:rPr>
          <w:sz w:val="24"/>
          <w:szCs w:val="24"/>
        </w:rPr>
      </w:pPr>
    </w:p>
    <w:sectPr w:rsidR="002412ED" w:rsidRPr="00774B6D" w:rsidSect="002412ED">
      <w:pgSz w:w="11905" w:h="16837"/>
      <w:pgMar w:top="567" w:right="567" w:bottom="567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412ED"/>
    <w:rsid w:val="00026B73"/>
    <w:rsid w:val="000824AD"/>
    <w:rsid w:val="001B7F8F"/>
    <w:rsid w:val="002412ED"/>
    <w:rsid w:val="003368D3"/>
    <w:rsid w:val="00342965"/>
    <w:rsid w:val="004114AA"/>
    <w:rsid w:val="0049580D"/>
    <w:rsid w:val="0082030C"/>
    <w:rsid w:val="008B2FAA"/>
    <w:rsid w:val="009C4109"/>
    <w:rsid w:val="00A77637"/>
    <w:rsid w:val="00A844FF"/>
    <w:rsid w:val="00B95B1A"/>
    <w:rsid w:val="00C26095"/>
    <w:rsid w:val="00CF54F6"/>
    <w:rsid w:val="00D16018"/>
    <w:rsid w:val="00D55CDA"/>
    <w:rsid w:val="00E10999"/>
    <w:rsid w:val="00EB1224"/>
    <w:rsid w:val="00EB4B0D"/>
    <w:rsid w:val="00FE75F8"/>
    <w:rsid w:val="00FF7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12ED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412ED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2412E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2412ED"/>
    <w:pPr>
      <w:shd w:val="clear" w:color="auto" w:fill="FFFFFF"/>
      <w:spacing w:before="480" w:after="120"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2">
    <w:name w:val="Основной текст2"/>
    <w:basedOn w:val="a"/>
    <w:rsid w:val="002412ED"/>
    <w:pPr>
      <w:shd w:val="clear" w:color="auto" w:fill="FFFFFF"/>
      <w:spacing w:before="540" w:after="1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blk">
    <w:name w:val="blk"/>
    <w:basedOn w:val="a0"/>
    <w:rsid w:val="00EB12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5;&#1086;&#1074;&#1086;&#1085;&#1091;&#1082;&#1091;&#1090;&#1089;&#1082;&#1086;&#1077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Novonukutsk</dc:creator>
  <cp:keywords/>
  <dc:description/>
  <cp:lastModifiedBy>наталья наталья</cp:lastModifiedBy>
  <cp:revision>11</cp:revision>
  <cp:lastPrinted>2021-10-07T06:39:00Z</cp:lastPrinted>
  <dcterms:created xsi:type="dcterms:W3CDTF">2020-04-27T08:20:00Z</dcterms:created>
  <dcterms:modified xsi:type="dcterms:W3CDTF">2021-10-07T06:39:00Z</dcterms:modified>
</cp:coreProperties>
</file>