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1F" w:rsidRPr="006A5D06" w:rsidRDefault="00B64A1F" w:rsidP="006A5D0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6A5D0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6A5D06" w:rsidRDefault="00B64A1F" w:rsidP="006A5D0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6A5D0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6A5D06" w:rsidRDefault="00B64A1F" w:rsidP="006A5D0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6A5D0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3C6654" w:rsidRPr="006A5D06" w:rsidRDefault="003C6654" w:rsidP="006A5D06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B64A1F" w:rsidRPr="006A5D06" w:rsidRDefault="00B64A1F" w:rsidP="006A5D0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6A5D0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DB794B" w:rsidRPr="006A5D06" w:rsidRDefault="00DB794B" w:rsidP="006A5D0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6A5D06" w:rsidRDefault="00B64A1F" w:rsidP="006A5D06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6A5D06">
        <w:rPr>
          <w:rFonts w:ascii="Times New Roman" w:eastAsia="Times New Roman" w:hAnsi="Times New Roman" w:cs="Times New Roman"/>
          <w:color w:val="auto"/>
        </w:rPr>
        <w:t xml:space="preserve">от </w:t>
      </w:r>
      <w:r w:rsidR="00E023DD" w:rsidRPr="006A5D06">
        <w:rPr>
          <w:rFonts w:ascii="Times New Roman" w:eastAsia="Times New Roman" w:hAnsi="Times New Roman" w:cs="Times New Roman"/>
          <w:color w:val="auto"/>
        </w:rPr>
        <w:t>2</w:t>
      </w:r>
      <w:r w:rsidR="00EA456A" w:rsidRPr="006A5D06">
        <w:rPr>
          <w:rFonts w:ascii="Times New Roman" w:eastAsia="Times New Roman" w:hAnsi="Times New Roman" w:cs="Times New Roman"/>
          <w:color w:val="auto"/>
        </w:rPr>
        <w:t>8</w:t>
      </w:r>
      <w:r w:rsidR="00BA01A5" w:rsidRPr="006A5D06">
        <w:rPr>
          <w:rFonts w:ascii="Times New Roman" w:eastAsia="Times New Roman" w:hAnsi="Times New Roman" w:cs="Times New Roman"/>
          <w:color w:val="auto"/>
        </w:rPr>
        <w:t xml:space="preserve"> </w:t>
      </w:r>
      <w:r w:rsidR="00E023DD" w:rsidRPr="006A5D06">
        <w:rPr>
          <w:rFonts w:ascii="Times New Roman" w:eastAsia="Times New Roman" w:hAnsi="Times New Roman" w:cs="Times New Roman"/>
          <w:color w:val="auto"/>
        </w:rPr>
        <w:t>дека</w:t>
      </w:r>
      <w:r w:rsidR="00C22AAD" w:rsidRPr="006A5D06">
        <w:rPr>
          <w:rFonts w:ascii="Times New Roman" w:eastAsia="Times New Roman" w:hAnsi="Times New Roman" w:cs="Times New Roman"/>
          <w:color w:val="auto"/>
        </w:rPr>
        <w:t>бря</w:t>
      </w:r>
      <w:r w:rsidR="005E75CD" w:rsidRPr="006A5D06">
        <w:rPr>
          <w:rFonts w:ascii="Times New Roman" w:eastAsia="Times New Roman" w:hAnsi="Times New Roman" w:cs="Times New Roman"/>
          <w:color w:val="auto"/>
        </w:rPr>
        <w:t xml:space="preserve"> 202</w:t>
      </w:r>
      <w:r w:rsidR="00CC0F46" w:rsidRPr="006A5D06">
        <w:rPr>
          <w:rFonts w:ascii="Times New Roman" w:eastAsia="Times New Roman" w:hAnsi="Times New Roman" w:cs="Times New Roman"/>
          <w:color w:val="auto"/>
        </w:rPr>
        <w:t>1</w:t>
      </w:r>
      <w:r w:rsidRPr="006A5D06">
        <w:rPr>
          <w:rFonts w:ascii="Times New Roman" w:eastAsia="Times New Roman" w:hAnsi="Times New Roman" w:cs="Times New Roman"/>
          <w:color w:val="auto"/>
        </w:rPr>
        <w:t xml:space="preserve"> г.</w:t>
      </w:r>
      <w:r w:rsidRPr="006A5D0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C22AAD" w:rsidRPr="006A5D06">
        <w:rPr>
          <w:rFonts w:ascii="Times New Roman" w:eastAsia="Times New Roman" w:hAnsi="Times New Roman" w:cs="Times New Roman"/>
          <w:color w:val="auto"/>
        </w:rPr>
        <w:t>2</w:t>
      </w:r>
      <w:r w:rsidR="00E023DD" w:rsidRPr="006A5D06">
        <w:rPr>
          <w:rFonts w:ascii="Times New Roman" w:eastAsia="Times New Roman" w:hAnsi="Times New Roman" w:cs="Times New Roman"/>
          <w:color w:val="auto"/>
        </w:rPr>
        <w:t>9</w:t>
      </w:r>
      <w:r w:rsidR="006A5D06" w:rsidRPr="006A5D06">
        <w:rPr>
          <w:rFonts w:ascii="Times New Roman" w:eastAsia="Times New Roman" w:hAnsi="Times New Roman" w:cs="Times New Roman"/>
          <w:color w:val="auto"/>
        </w:rPr>
        <w:t>3</w:t>
      </w:r>
      <w:r w:rsidRPr="006A5D06">
        <w:rPr>
          <w:rFonts w:ascii="Times New Roman" w:eastAsia="Times New Roman" w:hAnsi="Times New Roman" w:cs="Times New Roman"/>
          <w:color w:val="auto"/>
        </w:rPr>
        <w:t xml:space="preserve"> </w:t>
      </w:r>
      <w:r w:rsidRPr="006A5D0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DB794B" w:rsidRPr="006A5D06" w:rsidRDefault="00DB794B" w:rsidP="006A5D06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6A5D06" w:rsidRPr="006A5D06" w:rsidRDefault="006A5D06" w:rsidP="006A5D06">
      <w:pPr>
        <w:jc w:val="center"/>
        <w:rPr>
          <w:rFonts w:ascii="Times New Roman" w:hAnsi="Times New Roman" w:cs="Times New Roman"/>
          <w:b/>
          <w:color w:val="auto"/>
        </w:rPr>
      </w:pPr>
      <w:r w:rsidRPr="006A5D06">
        <w:rPr>
          <w:rFonts w:ascii="Times New Roman" w:hAnsi="Times New Roman" w:cs="Times New Roman"/>
          <w:b/>
          <w:color w:val="auto"/>
        </w:rPr>
        <w:t>О признании утратившими силу отдельных правовых актов администрации</w:t>
      </w:r>
    </w:p>
    <w:p w:rsidR="006A5D06" w:rsidRPr="006A5D06" w:rsidRDefault="006A5D06" w:rsidP="006A5D06">
      <w:pPr>
        <w:jc w:val="center"/>
        <w:rPr>
          <w:rFonts w:ascii="Times New Roman" w:hAnsi="Times New Roman" w:cs="Times New Roman"/>
          <w:b/>
          <w:color w:val="auto"/>
        </w:rPr>
      </w:pPr>
      <w:r w:rsidRPr="006A5D06">
        <w:rPr>
          <w:rFonts w:ascii="Times New Roman" w:hAnsi="Times New Roman" w:cs="Times New Roman"/>
          <w:b/>
          <w:color w:val="auto"/>
        </w:rPr>
        <w:t>муниципального образования «Новонукутское»</w:t>
      </w:r>
    </w:p>
    <w:p w:rsidR="004B2BFF" w:rsidRPr="006A5D06" w:rsidRDefault="004B2BFF" w:rsidP="006A5D0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5D06" w:rsidRPr="006A5D06" w:rsidRDefault="006A5D06" w:rsidP="006A5D0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A5D06">
        <w:rPr>
          <w:rFonts w:ascii="Times New Roman" w:hAnsi="Times New Roman" w:cs="Times New Roman"/>
          <w:color w:val="auto"/>
        </w:rPr>
        <w:t>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«Новонукутское», Администрация</w:t>
      </w:r>
    </w:p>
    <w:p w:rsidR="00B64A1F" w:rsidRPr="006A5D06" w:rsidRDefault="00B64A1F" w:rsidP="006A5D0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6A5D06" w:rsidRDefault="00B64A1F" w:rsidP="006A5D0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A5D06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6A5D06" w:rsidRDefault="00B64A1F" w:rsidP="006A5D0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3C6F02" w:rsidRDefault="006A5D06" w:rsidP="003C6F02">
      <w:pPr>
        <w:numPr>
          <w:ilvl w:val="0"/>
          <w:numId w:val="8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A5D06">
        <w:rPr>
          <w:rFonts w:ascii="Times New Roman" w:hAnsi="Times New Roman" w:cs="Times New Roman"/>
          <w:color w:val="auto"/>
        </w:rPr>
        <w:t xml:space="preserve">Признать утратившими силу с 1 </w:t>
      </w:r>
      <w:r>
        <w:rPr>
          <w:rFonts w:ascii="Times New Roman" w:hAnsi="Times New Roman" w:cs="Times New Roman"/>
          <w:color w:val="auto"/>
        </w:rPr>
        <w:t>января</w:t>
      </w:r>
      <w:r w:rsidRPr="006A5D06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2</w:t>
      </w:r>
      <w:r w:rsidRPr="006A5D06">
        <w:rPr>
          <w:rFonts w:ascii="Times New Roman" w:hAnsi="Times New Roman" w:cs="Times New Roman"/>
          <w:color w:val="auto"/>
        </w:rPr>
        <w:t xml:space="preserve"> года: </w:t>
      </w:r>
    </w:p>
    <w:p w:rsidR="003C6F02" w:rsidRPr="003C6F02" w:rsidRDefault="003C6F02" w:rsidP="003C6F0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C6F02">
        <w:rPr>
          <w:rFonts w:ascii="Times New Roman" w:hAnsi="Times New Roman" w:cs="Times New Roman"/>
          <w:color w:val="auto"/>
        </w:rPr>
        <w:t>- постановление главы администрации муниципального образования «Новонукутское» от 15 октября 2012 года № 214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муниципального образования «Новонукутское»;</w:t>
      </w:r>
    </w:p>
    <w:p w:rsidR="003C6F02" w:rsidRPr="00605A1B" w:rsidRDefault="003C6F02" w:rsidP="003C6F0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FF0000"/>
        </w:rPr>
      </w:pPr>
      <w:r w:rsidRPr="00605A1B">
        <w:rPr>
          <w:rFonts w:ascii="Times New Roman" w:hAnsi="Times New Roman" w:cs="Times New Roman"/>
          <w:color w:val="auto"/>
        </w:rPr>
        <w:t xml:space="preserve">- </w:t>
      </w:r>
      <w:r w:rsidRPr="00605A1B">
        <w:rPr>
          <w:rFonts w:ascii="Times New Roman" w:eastAsia="Times New Roman" w:hAnsi="Times New Roman" w:cs="Times New Roman"/>
          <w:color w:val="auto"/>
        </w:rPr>
        <w:t>постановление</w:t>
      </w:r>
      <w:r w:rsidRPr="00605A1B">
        <w:rPr>
          <w:rFonts w:ascii="Times New Roman" w:eastAsia="Times New Roman" w:hAnsi="Times New Roman" w:cs="Times New Roman"/>
        </w:rPr>
        <w:t xml:space="preserve"> </w:t>
      </w:r>
      <w:r w:rsidRPr="00605A1B">
        <w:rPr>
          <w:rFonts w:ascii="Times New Roman" w:hAnsi="Times New Roman" w:cs="Times New Roman"/>
          <w:color w:val="auto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</w:rPr>
        <w:t>«Новонукутское» от 29 января</w:t>
      </w:r>
      <w:r w:rsidRPr="00605A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2013 года</w:t>
      </w:r>
      <w:r w:rsidRPr="00605A1B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</w:t>
      </w:r>
      <w:r w:rsidRPr="00605A1B">
        <w:rPr>
          <w:rFonts w:ascii="Times New Roman" w:eastAsia="Times New Roman" w:hAnsi="Times New Roman" w:cs="Times New Roman"/>
        </w:rPr>
        <w:t>45 «Об утверждении Положения об осуществлении муниципального контроля за обеспечением сохранности автомобильных дорог местного значения МО «Новонукутское»</w:t>
      </w:r>
      <w:r>
        <w:rPr>
          <w:rFonts w:ascii="Times New Roman" w:eastAsia="Times New Roman" w:hAnsi="Times New Roman" w:cs="Times New Roman"/>
        </w:rPr>
        <w:t>;</w:t>
      </w:r>
    </w:p>
    <w:p w:rsidR="006A5D06" w:rsidRPr="00605A1B" w:rsidRDefault="006A5D06" w:rsidP="006A5D0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05A1B">
        <w:rPr>
          <w:rFonts w:ascii="Times New Roman" w:hAnsi="Times New Roman" w:cs="Times New Roman"/>
          <w:color w:val="auto"/>
        </w:rPr>
        <w:t xml:space="preserve">- постановление администрации муниципального образования «Новонукутское» </w:t>
      </w:r>
      <w:r w:rsidRPr="00605A1B">
        <w:rPr>
          <w:rFonts w:ascii="Times New Roman" w:hAnsi="Times New Roman"/>
        </w:rPr>
        <w:t xml:space="preserve">от 08 мая 2015 года № 142 </w:t>
      </w:r>
      <w:r w:rsidRPr="00605A1B">
        <w:rPr>
          <w:rFonts w:ascii="Times New Roman" w:hAnsi="Times New Roman" w:cs="Times New Roman"/>
          <w:color w:val="auto"/>
        </w:rPr>
        <w:t>«</w:t>
      </w:r>
      <w:r w:rsidRPr="00605A1B">
        <w:rPr>
          <w:rFonts w:ascii="Times New Roman" w:hAnsi="Times New Roman"/>
        </w:rPr>
        <w:t>Об утверждении Положения о порядке осуществления муниципального земельного контроля в муниципальном образовании «Новонукутское</w:t>
      </w:r>
      <w:r w:rsidRPr="00605A1B">
        <w:rPr>
          <w:rFonts w:ascii="Times New Roman" w:hAnsi="Times New Roman" w:cs="Times New Roman"/>
          <w:color w:val="auto"/>
        </w:rPr>
        <w:t>»;</w:t>
      </w:r>
    </w:p>
    <w:p w:rsidR="00483490" w:rsidRPr="00605A1B" w:rsidRDefault="006A5D06" w:rsidP="0048349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05A1B">
        <w:rPr>
          <w:rFonts w:ascii="Times New Roman" w:hAnsi="Times New Roman" w:cs="Times New Roman"/>
          <w:color w:val="auto"/>
        </w:rPr>
        <w:t xml:space="preserve">- постановление администрации муниципального образования «Новонукутское» </w:t>
      </w:r>
      <w:r w:rsidRPr="00605A1B">
        <w:rPr>
          <w:rFonts w:ascii="Times New Roman" w:hAnsi="Times New Roman"/>
        </w:rPr>
        <w:t xml:space="preserve">от 31 июля 2015 года № 271 </w:t>
      </w:r>
      <w:r w:rsidRPr="00605A1B">
        <w:rPr>
          <w:rFonts w:ascii="Times New Roman" w:hAnsi="Times New Roman" w:cs="Times New Roman"/>
          <w:color w:val="auto"/>
        </w:rPr>
        <w:t>«</w:t>
      </w:r>
      <w:r w:rsidR="00483490" w:rsidRPr="00605A1B">
        <w:rPr>
          <w:rFonts w:ascii="Times New Roman" w:hAnsi="Times New Roman"/>
        </w:rPr>
        <w:t>О внесении изменений в постановление администрации МО «Новонукутское» от 08 мая 2015 г. № 142 «Об утверждении Положения о порядке осуществления муниципального земельного контроля в муниципальном образовании «Новонукутское»</w:t>
      </w:r>
      <w:r w:rsidRPr="00605A1B">
        <w:rPr>
          <w:rFonts w:ascii="Times New Roman" w:hAnsi="Times New Roman" w:cs="Times New Roman"/>
          <w:color w:val="auto"/>
        </w:rPr>
        <w:t>;</w:t>
      </w:r>
    </w:p>
    <w:p w:rsidR="00483490" w:rsidRDefault="00483490" w:rsidP="0048349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605A1B">
        <w:rPr>
          <w:rFonts w:ascii="Times New Roman" w:hAnsi="Times New Roman" w:cs="Times New Roman"/>
          <w:color w:val="auto"/>
        </w:rPr>
        <w:t xml:space="preserve">- постановление администрации муниципального образования «Новонукутское» </w:t>
      </w:r>
      <w:r w:rsidRPr="00605A1B">
        <w:rPr>
          <w:rFonts w:ascii="Times New Roman" w:hAnsi="Times New Roman"/>
        </w:rPr>
        <w:t>от 08 мая 2015 года № 149 «</w:t>
      </w:r>
      <w:r w:rsidRPr="00605A1B">
        <w:rPr>
          <w:rFonts w:ascii="Times New Roman" w:hAnsi="Times New Roman" w:cs="Times New Roman"/>
        </w:rPr>
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обследований»;</w:t>
      </w:r>
    </w:p>
    <w:p w:rsidR="00074E03" w:rsidRPr="00074E03" w:rsidRDefault="00074E03" w:rsidP="0048349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74E03">
        <w:rPr>
          <w:rFonts w:ascii="Times New Roman" w:hAnsi="Times New Roman" w:cs="Times New Roman"/>
          <w:color w:val="auto"/>
        </w:rPr>
        <w:t xml:space="preserve">- постановление администрации муниципального образования «Новонукутское» </w:t>
      </w:r>
      <w:r>
        <w:rPr>
          <w:rStyle w:val="ab"/>
          <w:rFonts w:ascii="Times New Roman" w:hAnsi="Times New Roman" w:cs="Times New Roman"/>
          <w:b w:val="0"/>
          <w:color w:val="auto"/>
          <w:shd w:val="clear" w:color="auto" w:fill="FFFFFF"/>
        </w:rPr>
        <w:t xml:space="preserve">от 10 января </w:t>
      </w:r>
      <w:r w:rsidRPr="00074E03">
        <w:rPr>
          <w:rStyle w:val="ab"/>
          <w:rFonts w:ascii="Times New Roman" w:hAnsi="Times New Roman" w:cs="Times New Roman"/>
          <w:b w:val="0"/>
          <w:color w:val="auto"/>
          <w:shd w:val="clear" w:color="auto" w:fill="FFFFFF"/>
        </w:rPr>
        <w:t>2019 г. № 4</w:t>
      </w:r>
      <w:r w:rsidRPr="00074E03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 xml:space="preserve"> «</w:t>
      </w:r>
      <w:r w:rsidRPr="00074E03">
        <w:rPr>
          <w:rStyle w:val="ab"/>
          <w:rFonts w:ascii="Times New Roman" w:hAnsi="Times New Roman" w:cs="Times New Roman"/>
          <w:b w:val="0"/>
          <w:color w:val="auto"/>
          <w:shd w:val="clear" w:color="auto" w:fill="FFFFFF"/>
        </w:rPr>
        <w:t>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деятельности»;</w:t>
      </w:r>
    </w:p>
    <w:p w:rsidR="00483490" w:rsidRPr="00605A1B" w:rsidRDefault="00483490" w:rsidP="0048349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05A1B">
        <w:rPr>
          <w:rFonts w:ascii="Times New Roman" w:hAnsi="Times New Roman" w:cs="Times New Roman"/>
          <w:color w:val="auto"/>
        </w:rPr>
        <w:t>- постановление администрации муниципального образования «Новонукутское» от 16 февраля 2021 года № 25 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</w:t>
      </w:r>
      <w:r w:rsidR="003C6F02">
        <w:rPr>
          <w:rFonts w:ascii="Times New Roman" w:hAnsi="Times New Roman" w:cs="Times New Roman"/>
          <w:color w:val="auto"/>
        </w:rPr>
        <w:t>ого образования «Новонукутское».</w:t>
      </w:r>
    </w:p>
    <w:p w:rsidR="006A5D06" w:rsidRPr="006A5D06" w:rsidRDefault="006A5D06" w:rsidP="006A5D06">
      <w:pPr>
        <w:numPr>
          <w:ilvl w:val="0"/>
          <w:numId w:val="8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A5D06">
        <w:rPr>
          <w:rFonts w:ascii="Times New Roman" w:hAnsi="Times New Roman" w:cs="Times New Roman"/>
          <w:color w:val="auto"/>
        </w:rPr>
        <w:t>Опубликовать настоящее постановление в печатном издании «</w:t>
      </w:r>
      <w:r>
        <w:rPr>
          <w:rFonts w:ascii="Times New Roman" w:hAnsi="Times New Roman" w:cs="Times New Roman"/>
          <w:color w:val="auto"/>
        </w:rPr>
        <w:t>Новонукутский вестник</w:t>
      </w:r>
      <w:r w:rsidRPr="006A5D06">
        <w:rPr>
          <w:rFonts w:ascii="Times New Roman" w:hAnsi="Times New Roman" w:cs="Times New Roman"/>
          <w:color w:val="auto"/>
        </w:rPr>
        <w:t>» и разместить на официальном сайте муниципального образования «</w:t>
      </w:r>
      <w:r>
        <w:rPr>
          <w:rFonts w:ascii="Times New Roman" w:hAnsi="Times New Roman" w:cs="Times New Roman"/>
          <w:color w:val="auto"/>
        </w:rPr>
        <w:t>Новонукутское</w:t>
      </w:r>
      <w:r w:rsidRPr="006A5D06">
        <w:rPr>
          <w:rFonts w:ascii="Times New Roman" w:hAnsi="Times New Roman" w:cs="Times New Roman"/>
          <w:color w:val="auto"/>
        </w:rPr>
        <w:t>».</w:t>
      </w:r>
    </w:p>
    <w:p w:rsidR="006A5D06" w:rsidRPr="006A5D06" w:rsidRDefault="006A5D06" w:rsidP="006A5D06">
      <w:pPr>
        <w:numPr>
          <w:ilvl w:val="0"/>
          <w:numId w:val="8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A5D06">
        <w:rPr>
          <w:rFonts w:ascii="Times New Roman" w:hAnsi="Times New Roman" w:cs="Times New Roman"/>
          <w:color w:val="auto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</w:rPr>
        <w:t>оставляю за собой</w:t>
      </w:r>
      <w:r w:rsidRPr="006A5D06">
        <w:rPr>
          <w:rFonts w:ascii="Times New Roman" w:hAnsi="Times New Roman" w:cs="Times New Roman"/>
          <w:color w:val="auto"/>
        </w:rPr>
        <w:t>.</w:t>
      </w:r>
    </w:p>
    <w:p w:rsidR="003869EC" w:rsidRPr="006A5D06" w:rsidRDefault="003869EC" w:rsidP="006A5D06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Pr="006A5D06" w:rsidRDefault="00587948" w:rsidP="006A5D06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C785A" w:rsidRPr="006A5D06" w:rsidRDefault="00BB370E" w:rsidP="006A5D0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6A5D06">
        <w:rPr>
          <w:color w:val="auto"/>
          <w:sz w:val="24"/>
          <w:szCs w:val="24"/>
        </w:rPr>
        <w:t xml:space="preserve">Глава </w:t>
      </w:r>
      <w:r w:rsidR="006A5D06">
        <w:rPr>
          <w:color w:val="auto"/>
          <w:sz w:val="24"/>
          <w:szCs w:val="24"/>
        </w:rPr>
        <w:t xml:space="preserve">администрации </w:t>
      </w:r>
      <w:r w:rsidRPr="006A5D06">
        <w:rPr>
          <w:color w:val="auto"/>
          <w:sz w:val="24"/>
          <w:szCs w:val="24"/>
        </w:rPr>
        <w:t>МО «Новонукутск</w:t>
      </w:r>
      <w:r w:rsidR="006A5D06">
        <w:rPr>
          <w:color w:val="auto"/>
          <w:sz w:val="24"/>
          <w:szCs w:val="24"/>
        </w:rPr>
        <w:t xml:space="preserve">ое»                                   </w:t>
      </w:r>
      <w:r w:rsidR="005902EE">
        <w:rPr>
          <w:color w:val="auto"/>
          <w:sz w:val="24"/>
          <w:szCs w:val="24"/>
        </w:rPr>
        <w:t xml:space="preserve">         </w:t>
      </w:r>
      <w:r w:rsidR="006A5D06">
        <w:rPr>
          <w:color w:val="auto"/>
          <w:sz w:val="24"/>
          <w:szCs w:val="24"/>
        </w:rPr>
        <w:t xml:space="preserve">   </w:t>
      </w:r>
      <w:r w:rsidRPr="006A5D06">
        <w:rPr>
          <w:color w:val="auto"/>
          <w:sz w:val="24"/>
          <w:szCs w:val="24"/>
        </w:rPr>
        <w:t>Ю. В. Прудников</w:t>
      </w:r>
    </w:p>
    <w:sectPr w:rsidR="00BC785A" w:rsidRPr="006A5D06" w:rsidSect="005902EE"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C7" w:rsidRDefault="002651C7">
      <w:r>
        <w:separator/>
      </w:r>
    </w:p>
  </w:endnote>
  <w:endnote w:type="continuationSeparator" w:id="1">
    <w:p w:rsidR="002651C7" w:rsidRDefault="0026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C7" w:rsidRDefault="002651C7"/>
  </w:footnote>
  <w:footnote w:type="continuationSeparator" w:id="1">
    <w:p w:rsidR="002651C7" w:rsidRDefault="002651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313"/>
    <w:multiLevelType w:val="multilevel"/>
    <w:tmpl w:val="0D90C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E61BDE"/>
    <w:multiLevelType w:val="multilevel"/>
    <w:tmpl w:val="D6C85386"/>
    <w:lvl w:ilvl="0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253D2A"/>
    <w:multiLevelType w:val="hybridMultilevel"/>
    <w:tmpl w:val="2EA27A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2C4A8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3222B"/>
    <w:rsid w:val="00051A17"/>
    <w:rsid w:val="00074E03"/>
    <w:rsid w:val="00077BE6"/>
    <w:rsid w:val="000A448A"/>
    <w:rsid w:val="000C123E"/>
    <w:rsid w:val="000D5555"/>
    <w:rsid w:val="000E3392"/>
    <w:rsid w:val="001017D7"/>
    <w:rsid w:val="00116B9B"/>
    <w:rsid w:val="00116F85"/>
    <w:rsid w:val="001368CB"/>
    <w:rsid w:val="0014308A"/>
    <w:rsid w:val="0014662F"/>
    <w:rsid w:val="00164DB0"/>
    <w:rsid w:val="0018095A"/>
    <w:rsid w:val="00187C25"/>
    <w:rsid w:val="001A1FC1"/>
    <w:rsid w:val="001A2FAB"/>
    <w:rsid w:val="001B1B32"/>
    <w:rsid w:val="001D314A"/>
    <w:rsid w:val="001D4E3B"/>
    <w:rsid w:val="001E6BB5"/>
    <w:rsid w:val="001F0460"/>
    <w:rsid w:val="001F550A"/>
    <w:rsid w:val="00224999"/>
    <w:rsid w:val="002473C2"/>
    <w:rsid w:val="00255283"/>
    <w:rsid w:val="0026122B"/>
    <w:rsid w:val="002651C7"/>
    <w:rsid w:val="0029253F"/>
    <w:rsid w:val="002A2633"/>
    <w:rsid w:val="002E05C2"/>
    <w:rsid w:val="002F0DEA"/>
    <w:rsid w:val="002F40E2"/>
    <w:rsid w:val="00333B9A"/>
    <w:rsid w:val="00333CEA"/>
    <w:rsid w:val="00340447"/>
    <w:rsid w:val="0036087E"/>
    <w:rsid w:val="003639D9"/>
    <w:rsid w:val="00374CBE"/>
    <w:rsid w:val="003810DD"/>
    <w:rsid w:val="00381D5D"/>
    <w:rsid w:val="003869EC"/>
    <w:rsid w:val="00394BF0"/>
    <w:rsid w:val="00396A99"/>
    <w:rsid w:val="003B2B71"/>
    <w:rsid w:val="003B7DDF"/>
    <w:rsid w:val="003C6654"/>
    <w:rsid w:val="003C6F02"/>
    <w:rsid w:val="003E2A1F"/>
    <w:rsid w:val="003E48E6"/>
    <w:rsid w:val="00403C0E"/>
    <w:rsid w:val="00431400"/>
    <w:rsid w:val="0048307A"/>
    <w:rsid w:val="00483490"/>
    <w:rsid w:val="004B2BFF"/>
    <w:rsid w:val="004E32F7"/>
    <w:rsid w:val="004E4A51"/>
    <w:rsid w:val="004E7FD2"/>
    <w:rsid w:val="00510070"/>
    <w:rsid w:val="00540EBC"/>
    <w:rsid w:val="0055696F"/>
    <w:rsid w:val="00561A3D"/>
    <w:rsid w:val="00571B18"/>
    <w:rsid w:val="00587948"/>
    <w:rsid w:val="005902EE"/>
    <w:rsid w:val="005A0F60"/>
    <w:rsid w:val="005C401A"/>
    <w:rsid w:val="005C7E35"/>
    <w:rsid w:val="005D3D6A"/>
    <w:rsid w:val="005E75CD"/>
    <w:rsid w:val="005F2D55"/>
    <w:rsid w:val="0060181F"/>
    <w:rsid w:val="00605A1B"/>
    <w:rsid w:val="006377AC"/>
    <w:rsid w:val="00655FFD"/>
    <w:rsid w:val="006A5D06"/>
    <w:rsid w:val="006B7FF3"/>
    <w:rsid w:val="006C1118"/>
    <w:rsid w:val="006C4820"/>
    <w:rsid w:val="00706582"/>
    <w:rsid w:val="00710FA9"/>
    <w:rsid w:val="00730343"/>
    <w:rsid w:val="0074123C"/>
    <w:rsid w:val="00761741"/>
    <w:rsid w:val="00762B33"/>
    <w:rsid w:val="00770861"/>
    <w:rsid w:val="00773911"/>
    <w:rsid w:val="00773F9A"/>
    <w:rsid w:val="00774B6D"/>
    <w:rsid w:val="0077557E"/>
    <w:rsid w:val="0077608D"/>
    <w:rsid w:val="007A709A"/>
    <w:rsid w:val="007B5D6B"/>
    <w:rsid w:val="007D7619"/>
    <w:rsid w:val="00803DB1"/>
    <w:rsid w:val="00830FF3"/>
    <w:rsid w:val="00832ADF"/>
    <w:rsid w:val="008536FB"/>
    <w:rsid w:val="00854DA6"/>
    <w:rsid w:val="008D19DC"/>
    <w:rsid w:val="008D3150"/>
    <w:rsid w:val="008E35E0"/>
    <w:rsid w:val="008F510F"/>
    <w:rsid w:val="00952DA8"/>
    <w:rsid w:val="00955039"/>
    <w:rsid w:val="00963D9B"/>
    <w:rsid w:val="009A21A3"/>
    <w:rsid w:val="009E4FED"/>
    <w:rsid w:val="009F5035"/>
    <w:rsid w:val="00A01833"/>
    <w:rsid w:val="00A21243"/>
    <w:rsid w:val="00A22312"/>
    <w:rsid w:val="00A84094"/>
    <w:rsid w:val="00AA0975"/>
    <w:rsid w:val="00AA44C8"/>
    <w:rsid w:val="00AA7421"/>
    <w:rsid w:val="00AB60CF"/>
    <w:rsid w:val="00AC503E"/>
    <w:rsid w:val="00AD5B5A"/>
    <w:rsid w:val="00AE21EB"/>
    <w:rsid w:val="00AE2B31"/>
    <w:rsid w:val="00AE402F"/>
    <w:rsid w:val="00AE7CAB"/>
    <w:rsid w:val="00B10018"/>
    <w:rsid w:val="00B147E9"/>
    <w:rsid w:val="00B36CDE"/>
    <w:rsid w:val="00B51874"/>
    <w:rsid w:val="00B64A1F"/>
    <w:rsid w:val="00B74604"/>
    <w:rsid w:val="00BA01A5"/>
    <w:rsid w:val="00BB370E"/>
    <w:rsid w:val="00BC0F74"/>
    <w:rsid w:val="00BC48CE"/>
    <w:rsid w:val="00BC785A"/>
    <w:rsid w:val="00BF08BA"/>
    <w:rsid w:val="00BF23A4"/>
    <w:rsid w:val="00C22AAD"/>
    <w:rsid w:val="00C345DF"/>
    <w:rsid w:val="00C35EFB"/>
    <w:rsid w:val="00C471F9"/>
    <w:rsid w:val="00C61E65"/>
    <w:rsid w:val="00C62848"/>
    <w:rsid w:val="00C76B5B"/>
    <w:rsid w:val="00C90E69"/>
    <w:rsid w:val="00C910B1"/>
    <w:rsid w:val="00C97CC3"/>
    <w:rsid w:val="00CA06E1"/>
    <w:rsid w:val="00CB6507"/>
    <w:rsid w:val="00CC09F6"/>
    <w:rsid w:val="00CC0BE7"/>
    <w:rsid w:val="00CC0F46"/>
    <w:rsid w:val="00CE0FC5"/>
    <w:rsid w:val="00CE5A14"/>
    <w:rsid w:val="00D1069E"/>
    <w:rsid w:val="00D25FB6"/>
    <w:rsid w:val="00D42B3B"/>
    <w:rsid w:val="00D576D3"/>
    <w:rsid w:val="00D60992"/>
    <w:rsid w:val="00D623B2"/>
    <w:rsid w:val="00D90573"/>
    <w:rsid w:val="00D96644"/>
    <w:rsid w:val="00DB5048"/>
    <w:rsid w:val="00DB794B"/>
    <w:rsid w:val="00E023DD"/>
    <w:rsid w:val="00E401E5"/>
    <w:rsid w:val="00E4245C"/>
    <w:rsid w:val="00E64137"/>
    <w:rsid w:val="00E64185"/>
    <w:rsid w:val="00E71B14"/>
    <w:rsid w:val="00E7561B"/>
    <w:rsid w:val="00E762E4"/>
    <w:rsid w:val="00EA456A"/>
    <w:rsid w:val="00EC3F26"/>
    <w:rsid w:val="00EC435D"/>
    <w:rsid w:val="00ED2ABB"/>
    <w:rsid w:val="00ED7ACD"/>
    <w:rsid w:val="00EE70DF"/>
    <w:rsid w:val="00F006EB"/>
    <w:rsid w:val="00F05BB6"/>
    <w:rsid w:val="00F11317"/>
    <w:rsid w:val="00F21688"/>
    <w:rsid w:val="00F25C3A"/>
    <w:rsid w:val="00F40518"/>
    <w:rsid w:val="00F423B6"/>
    <w:rsid w:val="00F431B0"/>
    <w:rsid w:val="00F53FFF"/>
    <w:rsid w:val="00F560EB"/>
    <w:rsid w:val="00F566C8"/>
    <w:rsid w:val="00FA287F"/>
    <w:rsid w:val="00FA6BD0"/>
    <w:rsid w:val="00FA6FBC"/>
    <w:rsid w:val="00FC4A17"/>
    <w:rsid w:val="00FC77F6"/>
    <w:rsid w:val="00FD3707"/>
    <w:rsid w:val="00FD7DC8"/>
    <w:rsid w:val="00FF320F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  <w:style w:type="paragraph" w:styleId="aa">
    <w:name w:val="Normal (Web)"/>
    <w:basedOn w:val="a"/>
    <w:unhideWhenUsed/>
    <w:rsid w:val="00483490"/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074E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6</cp:revision>
  <cp:lastPrinted>2022-02-01T07:07:00Z</cp:lastPrinted>
  <dcterms:created xsi:type="dcterms:W3CDTF">2022-01-28T01:56:00Z</dcterms:created>
  <dcterms:modified xsi:type="dcterms:W3CDTF">2022-02-01T07:12:00Z</dcterms:modified>
</cp:coreProperties>
</file>