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717D5D" w:rsidRDefault="009510C3" w:rsidP="00C423AF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717D5D" w:rsidRDefault="009510C3" w:rsidP="00C423AF">
      <w:pPr>
        <w:rPr>
          <w:rFonts w:ascii="Times New Roman" w:eastAsia="Times New Roman" w:hAnsi="Times New Roman" w:cs="Times New Roman"/>
          <w:color w:val="auto"/>
        </w:rPr>
      </w:pPr>
    </w:p>
    <w:p w:rsidR="009510C3" w:rsidRPr="00717D5D" w:rsidRDefault="009510C3" w:rsidP="00C423AF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17D5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0027FB" w:rsidRPr="00717D5D" w:rsidRDefault="000027FB" w:rsidP="00C423AF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717D5D" w:rsidRDefault="00C85B7A" w:rsidP="00C423AF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от </w:t>
      </w:r>
      <w:r w:rsidR="00E8756F">
        <w:rPr>
          <w:rFonts w:ascii="Times New Roman" w:eastAsia="Times New Roman" w:hAnsi="Times New Roman" w:cs="Times New Roman"/>
          <w:color w:val="auto"/>
        </w:rPr>
        <w:t>07 апреля 2021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E8756F">
        <w:rPr>
          <w:rFonts w:ascii="Times New Roman" w:eastAsia="Times New Roman" w:hAnsi="Times New Roman" w:cs="Times New Roman"/>
          <w:color w:val="auto"/>
        </w:rPr>
        <w:t>54</w:t>
      </w:r>
      <w:r w:rsidR="00CF0860" w:rsidRPr="00717D5D">
        <w:rPr>
          <w:rFonts w:ascii="Times New Roman" w:eastAsia="Times New Roman" w:hAnsi="Times New Roman" w:cs="Times New Roman"/>
          <w:color w:val="auto"/>
        </w:rPr>
        <w:t xml:space="preserve">  </w:t>
      </w:r>
      <w:r w:rsidR="00CF0860" w:rsidRPr="00717D5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0027FB" w:rsidRPr="00717D5D" w:rsidRDefault="000027FB" w:rsidP="00B92DE5">
      <w:pPr>
        <w:rPr>
          <w:rFonts w:ascii="Times New Roman" w:eastAsia="Times New Roman" w:hAnsi="Times New Roman" w:cs="Times New Roman"/>
          <w:b/>
          <w:color w:val="auto"/>
        </w:rPr>
      </w:pPr>
    </w:p>
    <w:p w:rsidR="00C85B7A" w:rsidRPr="00E8756F" w:rsidRDefault="000075A6" w:rsidP="00C67BE0">
      <w:pPr>
        <w:jc w:val="center"/>
        <w:rPr>
          <w:rFonts w:ascii="Times New Roman" w:eastAsia="Times New Roman" w:hAnsi="Times New Roman" w:cs="Times New Roman"/>
          <w:b/>
        </w:rPr>
      </w:pPr>
      <w:r w:rsidRPr="00E8756F">
        <w:rPr>
          <w:rFonts w:ascii="Times New Roman" w:hAnsi="Times New Roman" w:cs="Times New Roman"/>
          <w:b/>
        </w:rPr>
        <w:t xml:space="preserve">О </w:t>
      </w:r>
      <w:r w:rsidR="00E8756F">
        <w:rPr>
          <w:rFonts w:ascii="Times New Roman" w:hAnsi="Times New Roman" w:cs="Times New Roman"/>
          <w:b/>
        </w:rPr>
        <w:t>проведении</w:t>
      </w:r>
      <w:r w:rsidR="00EC7714" w:rsidRPr="00E8756F">
        <w:rPr>
          <w:rFonts w:ascii="Times New Roman" w:hAnsi="Times New Roman" w:cs="Times New Roman"/>
          <w:b/>
        </w:rPr>
        <w:t xml:space="preserve"> общественных обсуждений по</w:t>
      </w:r>
      <w:bookmarkEnd w:id="0"/>
      <w:r w:rsidR="00C85B7A" w:rsidRPr="00E8756F">
        <w:rPr>
          <w:rFonts w:ascii="Times New Roman" w:eastAsia="Times New Roman" w:hAnsi="Times New Roman" w:cs="Times New Roman"/>
          <w:b/>
        </w:rPr>
        <w:t xml:space="preserve"> </w:t>
      </w:r>
      <w:r w:rsidR="00E8756F" w:rsidRPr="00E8756F">
        <w:rPr>
          <w:rFonts w:ascii="Times New Roman" w:hAnsi="Times New Roman" w:cs="Times New Roman"/>
          <w:b/>
        </w:rPr>
        <w:t>внесению изменений в разработанную документацию по планировке территории 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ул. Ленина в МО «Новонукутское»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9510C3" w:rsidRPr="00717D5D" w:rsidRDefault="00EC7714" w:rsidP="00C423AF">
      <w:pPr>
        <w:pStyle w:val="21"/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</w:t>
      </w:r>
      <w:r w:rsidRPr="00717D5D">
        <w:rPr>
          <w:sz w:val="24"/>
          <w:szCs w:val="24"/>
          <w:vertAlign w:val="superscript"/>
        </w:rPr>
        <w:t>1</w:t>
      </w:r>
      <w:r w:rsidRPr="00717D5D">
        <w:rPr>
          <w:sz w:val="24"/>
          <w:szCs w:val="24"/>
        </w:rPr>
        <w:t xml:space="preserve">, </w:t>
      </w:r>
      <w:r w:rsidR="00C85B7A">
        <w:rPr>
          <w:sz w:val="24"/>
          <w:szCs w:val="24"/>
        </w:rPr>
        <w:t>45</w:t>
      </w:r>
      <w:r w:rsidRPr="00717D5D">
        <w:rPr>
          <w:sz w:val="24"/>
          <w:szCs w:val="24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муниципально</w:t>
      </w:r>
      <w:r w:rsidR="00C85B7A">
        <w:rPr>
          <w:sz w:val="24"/>
          <w:szCs w:val="24"/>
        </w:rPr>
        <w:t>го образования «Новонукутское»</w:t>
      </w:r>
      <w:r w:rsidRPr="00717D5D">
        <w:rPr>
          <w:sz w:val="24"/>
          <w:szCs w:val="24"/>
        </w:rPr>
        <w:t xml:space="preserve">, </w:t>
      </w:r>
      <w:r w:rsidR="000075A6" w:rsidRPr="00717D5D">
        <w:rPr>
          <w:sz w:val="24"/>
          <w:szCs w:val="24"/>
        </w:rPr>
        <w:t>администрация муниципального образования «</w:t>
      </w:r>
      <w:r w:rsidR="009510C3" w:rsidRPr="00717D5D">
        <w:rPr>
          <w:sz w:val="24"/>
          <w:szCs w:val="24"/>
        </w:rPr>
        <w:t>Новонукутское»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155D0" w:rsidRPr="00717D5D" w:rsidRDefault="000075A6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17D5D">
        <w:rPr>
          <w:sz w:val="24"/>
          <w:szCs w:val="24"/>
        </w:rPr>
        <w:t>ПОСТАНОВЛЯЕТ:</w:t>
      </w:r>
    </w:p>
    <w:p w:rsidR="009510C3" w:rsidRPr="00717D5D" w:rsidRDefault="009510C3" w:rsidP="00C423AF">
      <w:pPr>
        <w:pStyle w:val="2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423AF" w:rsidRPr="00E8756F" w:rsidRDefault="00F532E2" w:rsidP="00835D46">
      <w:pPr>
        <w:pStyle w:val="a5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</w:rPr>
      </w:pPr>
      <w:r w:rsidRPr="00835D46">
        <w:rPr>
          <w:rFonts w:ascii="Times New Roman" w:hAnsi="Times New Roman" w:cs="Times New Roman"/>
        </w:rPr>
        <w:t>П</w:t>
      </w:r>
      <w:r w:rsidR="00C423AF" w:rsidRPr="00835D46">
        <w:rPr>
          <w:rFonts w:ascii="Times New Roman" w:hAnsi="Times New Roman" w:cs="Times New Roman"/>
        </w:rPr>
        <w:t>ровести</w:t>
      </w:r>
      <w:r w:rsidR="00C67BE0">
        <w:rPr>
          <w:rFonts w:ascii="Times New Roman" w:hAnsi="Times New Roman" w:cs="Times New Roman"/>
        </w:rPr>
        <w:t xml:space="preserve"> с </w:t>
      </w:r>
      <w:r w:rsidR="00E8756F">
        <w:rPr>
          <w:rFonts w:ascii="Times New Roman" w:hAnsi="Times New Roman" w:cs="Times New Roman"/>
        </w:rPr>
        <w:t>08.04.2021</w:t>
      </w:r>
      <w:r w:rsidR="00C67BE0">
        <w:rPr>
          <w:rFonts w:ascii="Times New Roman" w:hAnsi="Times New Roman" w:cs="Times New Roman"/>
        </w:rPr>
        <w:t xml:space="preserve"> г. по </w:t>
      </w:r>
      <w:r w:rsidR="00E8756F">
        <w:rPr>
          <w:rFonts w:ascii="Times New Roman" w:hAnsi="Times New Roman" w:cs="Times New Roman"/>
        </w:rPr>
        <w:t>07.05.2021</w:t>
      </w:r>
      <w:r w:rsidR="00F90C1F">
        <w:rPr>
          <w:rFonts w:ascii="Times New Roman" w:hAnsi="Times New Roman" w:cs="Times New Roman"/>
        </w:rPr>
        <w:t xml:space="preserve"> г.</w:t>
      </w:r>
      <w:r w:rsidR="00C423AF" w:rsidRPr="00835D46">
        <w:rPr>
          <w:rFonts w:ascii="Times New Roman" w:hAnsi="Times New Roman" w:cs="Times New Roman"/>
        </w:rPr>
        <w:t xml:space="preserve"> общественные обсуждения </w:t>
      </w:r>
      <w:r w:rsidR="00E8756F" w:rsidRPr="00E8756F">
        <w:rPr>
          <w:rFonts w:ascii="Times New Roman" w:hAnsi="Times New Roman" w:cs="Times New Roman"/>
        </w:rPr>
        <w:t>по</w:t>
      </w:r>
      <w:r w:rsidR="00E8756F" w:rsidRPr="00E8756F">
        <w:rPr>
          <w:rFonts w:ascii="Times New Roman" w:eastAsia="Times New Roman" w:hAnsi="Times New Roman" w:cs="Times New Roman"/>
        </w:rPr>
        <w:t xml:space="preserve"> </w:t>
      </w:r>
      <w:r w:rsidR="00E8756F" w:rsidRPr="00E8756F">
        <w:rPr>
          <w:rFonts w:ascii="Times New Roman" w:hAnsi="Times New Roman" w:cs="Times New Roman"/>
        </w:rPr>
        <w:t>внесению изменений в разработанную документацию по планировке территории  для размещения линейного объекта местного значения «Строительство автомобильной дороги общего пользования местного значения от микрорайона 70-летия Победы до ул. Ленина в МО «Новонукутское»</w:t>
      </w:r>
      <w:r w:rsidR="00C67BE0" w:rsidRPr="00E8756F">
        <w:rPr>
          <w:rFonts w:ascii="Times New Roman" w:eastAsia="Times New Roman" w:hAnsi="Times New Roman" w:cs="Times New Roman"/>
        </w:rPr>
        <w:t xml:space="preserve"> </w:t>
      </w:r>
      <w:r w:rsidR="00835D46" w:rsidRPr="00E8756F">
        <w:rPr>
          <w:rFonts w:ascii="Times New Roman" w:eastAsia="Times New Roman" w:hAnsi="Times New Roman" w:cs="Times New Roman"/>
        </w:rPr>
        <w:t>(далее – Проект)</w:t>
      </w:r>
      <w:r w:rsidR="00C423AF" w:rsidRPr="00E8756F">
        <w:rPr>
          <w:rFonts w:ascii="Times New Roman" w:hAnsi="Times New Roman" w:cs="Times New Roman"/>
        </w:rPr>
        <w:t>.</w:t>
      </w:r>
    </w:p>
    <w:p w:rsidR="001F0645" w:rsidRPr="00EB4088" w:rsidRDefault="001F0645" w:rsidP="00C85B7A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sz w:val="24"/>
          <w:szCs w:val="24"/>
        </w:rPr>
        <w:t>2. Перечень информационных материалов к Проекту установить согласно п</w:t>
      </w:r>
      <w:r w:rsidR="00835D46">
        <w:rPr>
          <w:sz w:val="24"/>
          <w:szCs w:val="24"/>
        </w:rPr>
        <w:t>риложению</w:t>
      </w:r>
      <w:r w:rsidRPr="00EB4088">
        <w:rPr>
          <w:sz w:val="24"/>
          <w:szCs w:val="24"/>
        </w:rPr>
        <w:t xml:space="preserve"> к настоящему постановлению.</w:t>
      </w:r>
    </w:p>
    <w:p w:rsidR="00625EA4" w:rsidRPr="00EB4088" w:rsidRDefault="00717D5D" w:rsidP="00625EA4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sz w:val="24"/>
          <w:szCs w:val="24"/>
        </w:rPr>
      </w:pPr>
      <w:r w:rsidRPr="00EB4088">
        <w:rPr>
          <w:sz w:val="24"/>
          <w:szCs w:val="24"/>
        </w:rPr>
        <w:t>3</w:t>
      </w:r>
      <w:r w:rsidR="00C423AF" w:rsidRPr="00EB4088">
        <w:rPr>
          <w:sz w:val="24"/>
          <w:szCs w:val="24"/>
        </w:rPr>
        <w:t>.</w:t>
      </w:r>
      <w:r w:rsidR="00C423AF" w:rsidRPr="00EB4088">
        <w:rPr>
          <w:sz w:val="24"/>
          <w:szCs w:val="24"/>
        </w:rPr>
        <w:tab/>
      </w:r>
      <w:r w:rsidR="00625EA4" w:rsidRPr="00EB4088">
        <w:rPr>
          <w:sz w:val="24"/>
          <w:szCs w:val="24"/>
        </w:rPr>
        <w:t>Определить место и дату открытия экспозиции Проекта</w:t>
      </w:r>
      <w:r w:rsidR="00C423AF" w:rsidRPr="00EB4088">
        <w:rPr>
          <w:sz w:val="24"/>
          <w:szCs w:val="24"/>
        </w:rPr>
        <w:t>:</w:t>
      </w:r>
      <w:r w:rsidR="00F532E2" w:rsidRPr="00EB4088">
        <w:rPr>
          <w:sz w:val="24"/>
          <w:szCs w:val="24"/>
        </w:rPr>
        <w:t xml:space="preserve"> ул. Майская, д. 29 п. Новонукутский Нукутского района Иркутской области</w:t>
      </w:r>
      <w:r w:rsidR="00625EA4" w:rsidRPr="00EB4088">
        <w:rPr>
          <w:sz w:val="24"/>
          <w:szCs w:val="24"/>
        </w:rPr>
        <w:t>,</w:t>
      </w:r>
      <w:r w:rsidR="00625EA4" w:rsidRPr="00EB4088">
        <w:rPr>
          <w:rFonts w:ascii="Tahoma" w:eastAsia="Tahoma" w:hAnsi="Tahoma" w:cs="Tahoma"/>
          <w:sz w:val="24"/>
          <w:szCs w:val="24"/>
        </w:rPr>
        <w:t xml:space="preserve"> </w:t>
      </w:r>
      <w:r w:rsidR="00E8756F">
        <w:rPr>
          <w:rFonts w:eastAsia="Tahoma"/>
          <w:sz w:val="24"/>
          <w:szCs w:val="24"/>
        </w:rPr>
        <w:t>08.04.2021</w:t>
      </w:r>
      <w:r w:rsidR="00625EA4" w:rsidRPr="00EB4088">
        <w:rPr>
          <w:rFonts w:eastAsia="Tahoma"/>
          <w:sz w:val="24"/>
          <w:szCs w:val="24"/>
        </w:rPr>
        <w:t xml:space="preserve"> г.</w:t>
      </w:r>
    </w:p>
    <w:p w:rsidR="00EB4088" w:rsidRPr="00EB4088" w:rsidRDefault="00625EA4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EB4088">
        <w:rPr>
          <w:rFonts w:eastAsia="Tahoma"/>
          <w:sz w:val="24"/>
          <w:szCs w:val="24"/>
        </w:rPr>
        <w:t xml:space="preserve">4. Установить </w:t>
      </w:r>
      <w:r w:rsidRPr="00EB4088">
        <w:rPr>
          <w:sz w:val="24"/>
          <w:szCs w:val="24"/>
        </w:rPr>
        <w:t>срок, время проведения э</w:t>
      </w:r>
      <w:r w:rsidR="00E8756F">
        <w:rPr>
          <w:sz w:val="24"/>
          <w:szCs w:val="24"/>
        </w:rPr>
        <w:t>кспозиций Проекта: в период с 08.04.2021 г. по 30.04.2021</w:t>
      </w:r>
      <w:r w:rsidRPr="00EB4088">
        <w:rPr>
          <w:sz w:val="24"/>
          <w:szCs w:val="24"/>
        </w:rPr>
        <w:t xml:space="preserve"> г. (с 09.00 до 13.00 часов, с 14.00 до 17.00 часов, кроме субботы и воскресенья).</w:t>
      </w:r>
    </w:p>
    <w:p w:rsidR="00EB4088" w:rsidRPr="00EB4088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EB4088">
        <w:rPr>
          <w:color w:val="auto"/>
          <w:sz w:val="24"/>
          <w:szCs w:val="24"/>
        </w:rPr>
        <w:t>5. Установить, что участники общественных обсуждений, прошедшие в установленном порядке идентификацию, имеют право вносить предложения и замечания, касающегося Проекта:</w:t>
      </w:r>
    </w:p>
    <w:p w:rsidR="00EB4088" w:rsidRPr="00EB4088" w:rsidRDefault="00C85B7A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="00EB4088" w:rsidRPr="00EB4088">
        <w:rPr>
          <w:color w:val="auto"/>
          <w:sz w:val="24"/>
          <w:szCs w:val="24"/>
        </w:rPr>
        <w:t xml:space="preserve"> посредством официального сайта</w:t>
      </w:r>
      <w:r w:rsidR="00EB4088" w:rsidRPr="00EB4088">
        <w:rPr>
          <w:sz w:val="24"/>
          <w:szCs w:val="24"/>
        </w:rPr>
        <w:t xml:space="preserve"> </w:t>
      </w:r>
      <w:r w:rsidR="00EB4088" w:rsidRPr="00EB4088">
        <w:rPr>
          <w:color w:val="auto"/>
          <w:sz w:val="24"/>
          <w:szCs w:val="24"/>
        </w:rPr>
        <w:t>муниципального образования «Новонукутское» (</w:t>
      </w:r>
      <w:hyperlink r:id="rId7" w:history="1">
        <w:r w:rsidR="00EB4088" w:rsidRPr="00EB4088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EB4088" w:rsidRPr="00EB4088">
        <w:rPr>
          <w:color w:val="auto"/>
          <w:sz w:val="24"/>
          <w:szCs w:val="24"/>
        </w:rPr>
        <w:t>);</w:t>
      </w:r>
    </w:p>
    <w:p w:rsidR="00EB4088" w:rsidRPr="00F90C1F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в письменной форме в адрес:</w:t>
      </w:r>
      <w:r w:rsidRPr="00F90C1F">
        <w:rPr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 xml:space="preserve">ул. Майская, д. 29 п. Новонукутский Нукутского района Иркутской области, в период </w:t>
      </w:r>
      <w:r w:rsidR="00E8756F">
        <w:rPr>
          <w:sz w:val="24"/>
          <w:szCs w:val="24"/>
        </w:rPr>
        <w:t>с 08.04.2021 г. по 30.04.2021</w:t>
      </w:r>
      <w:r w:rsidR="00E8756F" w:rsidRPr="00EB4088">
        <w:rPr>
          <w:sz w:val="24"/>
          <w:szCs w:val="24"/>
        </w:rPr>
        <w:t xml:space="preserve"> г. </w:t>
      </w:r>
      <w:r w:rsidRPr="00F90C1F">
        <w:rPr>
          <w:color w:val="auto"/>
          <w:sz w:val="24"/>
          <w:szCs w:val="24"/>
        </w:rPr>
        <w:t>(с 09.00 до 13.00 часов, с 14.00 до 17.00 часов, кроме субботы и воскресенья);</w:t>
      </w:r>
    </w:p>
    <w:p w:rsidR="00EB4088" w:rsidRPr="00F90C1F" w:rsidRDefault="00EB4088" w:rsidP="00EB4088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- посредством записи в книге (журнале) учета посетителей экспозиции Проекта: ул. Майская,</w:t>
      </w:r>
      <w:r w:rsidRPr="00EB4088">
        <w:rPr>
          <w:color w:val="auto"/>
          <w:sz w:val="24"/>
          <w:szCs w:val="24"/>
        </w:rPr>
        <w:t xml:space="preserve"> </w:t>
      </w:r>
      <w:r w:rsidRPr="00F90C1F">
        <w:rPr>
          <w:color w:val="auto"/>
          <w:sz w:val="24"/>
          <w:szCs w:val="24"/>
        </w:rPr>
        <w:t xml:space="preserve">д. 29 п. Новонукутский Нукутского района Иркутской области, в период </w:t>
      </w:r>
      <w:r w:rsidR="00E8756F">
        <w:rPr>
          <w:sz w:val="24"/>
          <w:szCs w:val="24"/>
        </w:rPr>
        <w:t>с 08.04.2021 г. по 30.04.2021</w:t>
      </w:r>
      <w:r w:rsidR="00E8756F" w:rsidRPr="00EB4088">
        <w:rPr>
          <w:sz w:val="24"/>
          <w:szCs w:val="24"/>
        </w:rPr>
        <w:t xml:space="preserve"> г. </w:t>
      </w:r>
      <w:r w:rsidRPr="00F90C1F">
        <w:rPr>
          <w:color w:val="auto"/>
          <w:sz w:val="24"/>
          <w:szCs w:val="24"/>
        </w:rPr>
        <w:t>(с 09.00 до 13.00 часов, с 14.00 до 17.00 часов, кроме субботы и воскресенья);</w:t>
      </w:r>
    </w:p>
    <w:p w:rsidR="008642B0" w:rsidRPr="008642B0" w:rsidRDefault="008642B0" w:rsidP="008642B0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Pr="00F90C1F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</w:rPr>
        <w:t>Официальный сайт, на котором будут размещены П</w:t>
      </w:r>
      <w:r w:rsidRPr="00F90C1F">
        <w:rPr>
          <w:color w:val="auto"/>
          <w:sz w:val="24"/>
          <w:szCs w:val="24"/>
        </w:rPr>
        <w:t>роект, подлежащий рассмотрению на общественных обсуждениях, и информационные материалы к нему</w:t>
      </w:r>
      <w:r>
        <w:rPr>
          <w:color w:val="auto"/>
          <w:sz w:val="24"/>
          <w:szCs w:val="24"/>
        </w:rPr>
        <w:t xml:space="preserve">: </w:t>
      </w:r>
      <w:hyperlink r:id="rId8" w:history="1">
        <w:r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</w:p>
    <w:p w:rsidR="00625EA4" w:rsidRPr="00F90C1F" w:rsidRDefault="008642B0" w:rsidP="00625EA4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rFonts w:eastAsia="Tahoma"/>
          <w:color w:val="auto"/>
          <w:sz w:val="24"/>
          <w:szCs w:val="24"/>
        </w:rPr>
      </w:pPr>
      <w:r>
        <w:rPr>
          <w:rFonts w:eastAsia="Tahoma"/>
          <w:sz w:val="24"/>
          <w:szCs w:val="24"/>
        </w:rPr>
        <w:t>7</w:t>
      </w:r>
      <w:r w:rsidR="00B92DE5" w:rsidRPr="00F90C1F">
        <w:rPr>
          <w:rFonts w:eastAsia="Tahoma"/>
          <w:sz w:val="24"/>
          <w:szCs w:val="24"/>
        </w:rPr>
        <w:t>.</w:t>
      </w:r>
      <w:r w:rsidR="00B92DE5" w:rsidRPr="00F90C1F">
        <w:rPr>
          <w:rFonts w:eastAsia="Tahoma"/>
          <w:sz w:val="24"/>
          <w:szCs w:val="24"/>
        </w:rPr>
        <w:tab/>
        <w:t>Обсуждение по Проекту и подведение итогов общественных обсуждений назначить на</w:t>
      </w:r>
      <w:r w:rsidR="00F90C1F">
        <w:rPr>
          <w:rFonts w:eastAsia="Tahoma"/>
          <w:sz w:val="24"/>
          <w:szCs w:val="24"/>
        </w:rPr>
        <w:t xml:space="preserve"> </w:t>
      </w:r>
      <w:r w:rsidR="00E8756F">
        <w:rPr>
          <w:rFonts w:eastAsia="Tahoma"/>
          <w:color w:val="auto"/>
          <w:sz w:val="24"/>
          <w:szCs w:val="24"/>
        </w:rPr>
        <w:t>0</w:t>
      </w:r>
      <w:r w:rsidR="00C67BE0">
        <w:rPr>
          <w:rFonts w:eastAsia="Tahoma"/>
          <w:color w:val="auto"/>
          <w:sz w:val="24"/>
          <w:szCs w:val="24"/>
        </w:rPr>
        <w:t>7</w:t>
      </w:r>
      <w:r w:rsidR="00E8756F">
        <w:rPr>
          <w:rFonts w:eastAsia="Tahoma"/>
          <w:color w:val="auto"/>
          <w:sz w:val="24"/>
          <w:szCs w:val="24"/>
        </w:rPr>
        <w:t>.05.2021</w:t>
      </w:r>
      <w:r w:rsidR="00B92DE5" w:rsidRPr="00F90C1F">
        <w:rPr>
          <w:rFonts w:eastAsia="Tahoma"/>
          <w:color w:val="auto"/>
          <w:sz w:val="24"/>
          <w:szCs w:val="24"/>
        </w:rPr>
        <w:t xml:space="preserve"> г. в 11-30 в администрации муниципального образования «Новонукутское» по адресу: Иркутская область, Нукутский район, п. Новонукутский, ул. Майская, д. 29.</w:t>
      </w:r>
    </w:p>
    <w:p w:rsidR="00B92DE5" w:rsidRPr="00F90C1F" w:rsidRDefault="00F90C1F" w:rsidP="00C423AF">
      <w:pPr>
        <w:pStyle w:val="21"/>
        <w:tabs>
          <w:tab w:val="left" w:pos="851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F90C1F">
        <w:rPr>
          <w:color w:val="auto"/>
          <w:sz w:val="24"/>
          <w:szCs w:val="24"/>
        </w:rPr>
        <w:t>8</w:t>
      </w:r>
      <w:r w:rsidR="00B92DE5" w:rsidRPr="00F90C1F">
        <w:rPr>
          <w:color w:val="auto"/>
          <w:sz w:val="24"/>
          <w:szCs w:val="24"/>
        </w:rPr>
        <w:t>.</w:t>
      </w:r>
      <w:r w:rsidR="00B92DE5" w:rsidRPr="00F90C1F">
        <w:rPr>
          <w:color w:val="auto"/>
          <w:sz w:val="24"/>
          <w:szCs w:val="24"/>
        </w:rPr>
        <w:tab/>
        <w:t>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информации, разместить на официальном сайте муниципального образования «Новонукутское» (</w:t>
      </w:r>
      <w:hyperlink r:id="rId9" w:history="1">
        <w:r w:rsidR="00B92DE5" w:rsidRPr="00F90C1F">
          <w:rPr>
            <w:rStyle w:val="a3"/>
            <w:color w:val="auto"/>
            <w:sz w:val="24"/>
            <w:szCs w:val="24"/>
            <w:u w:val="none"/>
          </w:rPr>
          <w:t>http://новонукутское.рф/</w:t>
        </w:r>
      </w:hyperlink>
      <w:r w:rsidR="00B92DE5" w:rsidRPr="00F90C1F">
        <w:rPr>
          <w:color w:val="auto"/>
          <w:sz w:val="24"/>
          <w:szCs w:val="24"/>
        </w:rPr>
        <w:t>).</w:t>
      </w:r>
    </w:p>
    <w:p w:rsidR="007A4A56" w:rsidRDefault="007A4A56" w:rsidP="00C423AF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sz w:val="24"/>
          <w:szCs w:val="24"/>
        </w:rPr>
      </w:pPr>
    </w:p>
    <w:p w:rsidR="008642B0" w:rsidRDefault="008642B0" w:rsidP="008642B0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C67BE0" w:rsidRDefault="00C67BE0" w:rsidP="008642B0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C85B7A" w:rsidRDefault="007A4A56" w:rsidP="008642B0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17D5D">
        <w:rPr>
          <w:sz w:val="24"/>
          <w:szCs w:val="24"/>
        </w:rPr>
        <w:t xml:space="preserve">Глава администрации МО «Новонукутское»                             </w:t>
      </w:r>
      <w:r w:rsidR="0004707E" w:rsidRPr="00717D5D">
        <w:rPr>
          <w:sz w:val="24"/>
          <w:szCs w:val="24"/>
        </w:rPr>
        <w:t xml:space="preserve">    </w:t>
      </w:r>
      <w:r w:rsidRPr="00717D5D">
        <w:rPr>
          <w:sz w:val="24"/>
          <w:szCs w:val="24"/>
        </w:rPr>
        <w:t xml:space="preserve">    </w:t>
      </w:r>
      <w:r w:rsidR="00B92DE5">
        <w:rPr>
          <w:sz w:val="24"/>
          <w:szCs w:val="24"/>
        </w:rPr>
        <w:t xml:space="preserve">  </w:t>
      </w:r>
      <w:r w:rsidRPr="00717D5D">
        <w:rPr>
          <w:sz w:val="24"/>
          <w:szCs w:val="24"/>
        </w:rPr>
        <w:t xml:space="preserve">          </w:t>
      </w:r>
      <w:r w:rsidR="000027FB" w:rsidRPr="00717D5D">
        <w:rPr>
          <w:sz w:val="24"/>
          <w:szCs w:val="24"/>
        </w:rPr>
        <w:t xml:space="preserve">     </w:t>
      </w:r>
      <w:r w:rsidR="00102AB4" w:rsidRPr="00717D5D">
        <w:rPr>
          <w:sz w:val="24"/>
          <w:szCs w:val="24"/>
        </w:rPr>
        <w:t>Ю. В. Прудников</w:t>
      </w:r>
      <w:bookmarkStart w:id="1" w:name="_GoBack"/>
      <w:bookmarkStart w:id="2" w:name="dst2122"/>
      <w:bookmarkStart w:id="3" w:name="dst2123"/>
      <w:bookmarkStart w:id="4" w:name="dst2124"/>
      <w:bookmarkStart w:id="5" w:name="dst2125"/>
      <w:bookmarkStart w:id="6" w:name="dst2126"/>
      <w:bookmarkEnd w:id="1"/>
      <w:bookmarkEnd w:id="2"/>
      <w:bookmarkEnd w:id="3"/>
      <w:bookmarkEnd w:id="4"/>
      <w:bookmarkEnd w:id="5"/>
      <w:bookmarkEnd w:id="6"/>
    </w:p>
    <w:sectPr w:rsidR="00C85B7A" w:rsidSect="008642B0">
      <w:type w:val="continuous"/>
      <w:pgSz w:w="11905" w:h="16837"/>
      <w:pgMar w:top="567" w:right="567" w:bottom="567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1D6" w:rsidRDefault="00E831D6">
      <w:r>
        <w:separator/>
      </w:r>
    </w:p>
  </w:endnote>
  <w:endnote w:type="continuationSeparator" w:id="1">
    <w:p w:rsidR="00E831D6" w:rsidRDefault="00E8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1D6" w:rsidRDefault="00E831D6"/>
  </w:footnote>
  <w:footnote w:type="continuationSeparator" w:id="1">
    <w:p w:rsidR="00E831D6" w:rsidRDefault="00E831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5B4A48"/>
    <w:multiLevelType w:val="hybridMultilevel"/>
    <w:tmpl w:val="BFB4E5FA"/>
    <w:lvl w:ilvl="0" w:tplc="D4F07A8C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27FB"/>
    <w:rsid w:val="0000555F"/>
    <w:rsid w:val="000075A6"/>
    <w:rsid w:val="0004707E"/>
    <w:rsid w:val="00102AB4"/>
    <w:rsid w:val="00117EDB"/>
    <w:rsid w:val="0019679C"/>
    <w:rsid w:val="001F0645"/>
    <w:rsid w:val="001F64EB"/>
    <w:rsid w:val="00345768"/>
    <w:rsid w:val="003526BF"/>
    <w:rsid w:val="00352D38"/>
    <w:rsid w:val="00357FE0"/>
    <w:rsid w:val="00372F58"/>
    <w:rsid w:val="003E16DD"/>
    <w:rsid w:val="0042474A"/>
    <w:rsid w:val="0043085C"/>
    <w:rsid w:val="00431C5C"/>
    <w:rsid w:val="004411D5"/>
    <w:rsid w:val="00570B48"/>
    <w:rsid w:val="005908BD"/>
    <w:rsid w:val="005B05E8"/>
    <w:rsid w:val="006206FB"/>
    <w:rsid w:val="00625EA4"/>
    <w:rsid w:val="007155D0"/>
    <w:rsid w:val="00717D5D"/>
    <w:rsid w:val="00762897"/>
    <w:rsid w:val="007A4A56"/>
    <w:rsid w:val="00835D46"/>
    <w:rsid w:val="008635F2"/>
    <w:rsid w:val="008642B0"/>
    <w:rsid w:val="008C2F70"/>
    <w:rsid w:val="008F1C57"/>
    <w:rsid w:val="00923AD1"/>
    <w:rsid w:val="009510C3"/>
    <w:rsid w:val="009A5A14"/>
    <w:rsid w:val="009E0350"/>
    <w:rsid w:val="00B340EB"/>
    <w:rsid w:val="00B6107C"/>
    <w:rsid w:val="00B6588B"/>
    <w:rsid w:val="00B70ACC"/>
    <w:rsid w:val="00B92DE5"/>
    <w:rsid w:val="00C423AF"/>
    <w:rsid w:val="00C67BE0"/>
    <w:rsid w:val="00C85B7A"/>
    <w:rsid w:val="00C97DBD"/>
    <w:rsid w:val="00CF0860"/>
    <w:rsid w:val="00E06391"/>
    <w:rsid w:val="00E33AF8"/>
    <w:rsid w:val="00E513E3"/>
    <w:rsid w:val="00E831D6"/>
    <w:rsid w:val="00E8756F"/>
    <w:rsid w:val="00EB4088"/>
    <w:rsid w:val="00EC7714"/>
    <w:rsid w:val="00F16FBD"/>
    <w:rsid w:val="00F50531"/>
    <w:rsid w:val="00F532E2"/>
    <w:rsid w:val="00F75ACC"/>
    <w:rsid w:val="00F90C1F"/>
    <w:rsid w:val="00FA00CD"/>
    <w:rsid w:val="00FB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3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639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E063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E06391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0639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E06391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B6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4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7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61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5;&#1091;&#1082;&#1091;&#1090;&#1089;&#1082;&#1086;&#1077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17</cp:revision>
  <cp:lastPrinted>2019-08-27T02:30:00Z</cp:lastPrinted>
  <dcterms:created xsi:type="dcterms:W3CDTF">2017-10-30T03:30:00Z</dcterms:created>
  <dcterms:modified xsi:type="dcterms:W3CDTF">2021-04-09T08:05:00Z</dcterms:modified>
</cp:coreProperties>
</file>