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B" w:rsidRPr="004B48DB" w:rsidRDefault="004B48DB" w:rsidP="004B48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4B48D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РОССИЙСКАЯ ФЕДЕРАЦИЯ</w:t>
      </w:r>
    </w:p>
    <w:p w:rsidR="004B48DB" w:rsidRPr="004B48DB" w:rsidRDefault="004B48DB" w:rsidP="004B48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4B48D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ИРКУТСКАЯ ОБЛАСТЬ</w:t>
      </w:r>
    </w:p>
    <w:p w:rsidR="004B48DB" w:rsidRPr="004B48DB" w:rsidRDefault="004B48DB" w:rsidP="004B48D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4B48DB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Муниципальное образование «Новонукутское»</w:t>
      </w:r>
    </w:p>
    <w:p w:rsidR="00A20B1E" w:rsidRPr="004B48DB" w:rsidRDefault="00A20B1E" w:rsidP="00A06B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8DB" w:rsidRPr="004B48DB" w:rsidRDefault="004B48DB" w:rsidP="004B4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20B1E" w:rsidRPr="004B48DB" w:rsidRDefault="00A20B1E" w:rsidP="004B48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8DB" w:rsidRPr="00A06B88" w:rsidRDefault="00006165" w:rsidP="00A06B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03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мая 2021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="00A06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B03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A06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</w:t>
      </w:r>
      <w:r w:rsidR="00B03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</w:t>
      </w:r>
      <w:r w:rsidR="004B48DB" w:rsidRPr="004B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B033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4B48DB" w:rsidRPr="004B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6B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4B48DB" w:rsidRPr="004B48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Новонукутский</w:t>
      </w:r>
    </w:p>
    <w:p w:rsidR="004B48DB" w:rsidRPr="004B48DB" w:rsidRDefault="004B48DB" w:rsidP="009A1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338" w:rsidRDefault="00B03338" w:rsidP="00B03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140CF">
        <w:rPr>
          <w:rFonts w:ascii="Times New Roman" w:hAnsi="Times New Roman" w:cs="Times New Roman"/>
          <w:b/>
          <w:sz w:val="24"/>
          <w:szCs w:val="24"/>
        </w:rPr>
        <w:t>внесении</w:t>
      </w:r>
      <w:r w:rsidR="009A1A4F" w:rsidRPr="00B03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338">
        <w:rPr>
          <w:rFonts w:ascii="Times New Roman" w:hAnsi="Times New Roman" w:cs="Times New Roman"/>
          <w:b/>
          <w:sz w:val="24"/>
          <w:szCs w:val="24"/>
        </w:rPr>
        <w:t>изменений в разработанную докуме</w:t>
      </w:r>
      <w:r w:rsidR="00E140CF">
        <w:rPr>
          <w:rFonts w:ascii="Times New Roman" w:hAnsi="Times New Roman" w:cs="Times New Roman"/>
          <w:b/>
          <w:sz w:val="24"/>
          <w:szCs w:val="24"/>
        </w:rPr>
        <w:t>нтацию по планировке территории</w:t>
      </w:r>
      <w:r w:rsidRPr="00B03338">
        <w:rPr>
          <w:rFonts w:ascii="Times New Roman" w:hAnsi="Times New Roman" w:cs="Times New Roman"/>
          <w:b/>
          <w:sz w:val="24"/>
          <w:szCs w:val="24"/>
        </w:rPr>
        <w:t xml:space="preserve"> для размещения линейного объекта местного значения </w:t>
      </w:r>
    </w:p>
    <w:p w:rsidR="009A1A4F" w:rsidRDefault="00B03338" w:rsidP="00B03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338">
        <w:rPr>
          <w:rFonts w:ascii="Times New Roman" w:hAnsi="Times New Roman" w:cs="Times New Roman"/>
          <w:b/>
          <w:sz w:val="24"/>
          <w:szCs w:val="24"/>
        </w:rPr>
        <w:t>«Строительство автомобильной дороги общего пользования местного значения от микрорайона 70-летия Победы до ул. Ленина в МО «Новонукутское»</w:t>
      </w:r>
    </w:p>
    <w:p w:rsidR="00B03338" w:rsidRPr="00B03338" w:rsidRDefault="00B03338" w:rsidP="00B033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A4F" w:rsidRPr="004B48DB" w:rsidRDefault="009A1A4F" w:rsidP="009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8DB"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развития территорий, в том числе </w:t>
      </w:r>
      <w:proofErr w:type="gramStart"/>
      <w:r w:rsidRPr="004B48DB">
        <w:rPr>
          <w:rFonts w:ascii="Times New Roman" w:hAnsi="Times New Roman" w:cs="Times New Roman"/>
          <w:sz w:val="24"/>
          <w:szCs w:val="24"/>
        </w:rPr>
        <w:t>установления границ зон планируемого размещения объектов капитального</w:t>
      </w:r>
      <w:proofErr w:type="gramEnd"/>
      <w:r w:rsidRPr="004B48DB">
        <w:rPr>
          <w:rFonts w:ascii="Times New Roman" w:hAnsi="Times New Roman" w:cs="Times New Roman"/>
          <w:sz w:val="24"/>
          <w:szCs w:val="24"/>
        </w:rPr>
        <w:t xml:space="preserve"> строительства, руководствуясь ст. </w:t>
      </w:r>
      <w:r w:rsidR="00006165">
        <w:rPr>
          <w:rFonts w:ascii="Times New Roman" w:hAnsi="Times New Roman" w:cs="Times New Roman"/>
          <w:sz w:val="24"/>
          <w:szCs w:val="24"/>
        </w:rPr>
        <w:t xml:space="preserve">41, 42, 43, 44, </w:t>
      </w:r>
      <w:r w:rsidRPr="004B48DB">
        <w:rPr>
          <w:rFonts w:ascii="Times New Roman" w:hAnsi="Times New Roman" w:cs="Times New Roman"/>
          <w:sz w:val="24"/>
          <w:szCs w:val="24"/>
        </w:rPr>
        <w:t>45</w:t>
      </w:r>
      <w:r w:rsidR="00006165">
        <w:rPr>
          <w:rFonts w:ascii="Times New Roman" w:hAnsi="Times New Roman" w:cs="Times New Roman"/>
          <w:sz w:val="24"/>
          <w:szCs w:val="24"/>
        </w:rPr>
        <w:t>, 46</w:t>
      </w:r>
      <w:r w:rsidRPr="004B48DB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статьями 6, 8 Устава муниципального образования «</w:t>
      </w:r>
      <w:r w:rsidR="001A4405" w:rsidRPr="004B48DB">
        <w:rPr>
          <w:rFonts w:ascii="Times New Roman" w:hAnsi="Times New Roman" w:cs="Times New Roman"/>
          <w:sz w:val="24"/>
          <w:szCs w:val="24"/>
        </w:rPr>
        <w:t>Новонукутское</w:t>
      </w:r>
      <w:r w:rsidRPr="004B48DB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</w:p>
    <w:p w:rsidR="009A1A4F" w:rsidRPr="004B48DB" w:rsidRDefault="009A1A4F" w:rsidP="009A1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A4F" w:rsidRDefault="009A1A4F" w:rsidP="004B4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8DB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4B48DB" w:rsidRPr="004B48DB" w:rsidRDefault="004B48DB" w:rsidP="009A1A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1A4F" w:rsidRPr="00E140CF" w:rsidRDefault="009A1A4F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CF">
        <w:rPr>
          <w:rFonts w:ascii="Times New Roman" w:hAnsi="Times New Roman" w:cs="Times New Roman"/>
          <w:sz w:val="24"/>
          <w:szCs w:val="24"/>
        </w:rPr>
        <w:t xml:space="preserve">1. </w:t>
      </w:r>
      <w:r w:rsidR="00E140CF" w:rsidRPr="00E140CF">
        <w:rPr>
          <w:rFonts w:ascii="Times New Roman" w:hAnsi="Times New Roman" w:cs="Times New Roman"/>
          <w:sz w:val="24"/>
          <w:szCs w:val="24"/>
        </w:rPr>
        <w:t>Внести</w:t>
      </w:r>
      <w:r w:rsidR="00D36F3C">
        <w:rPr>
          <w:rFonts w:ascii="Times New Roman" w:hAnsi="Times New Roman" w:cs="Times New Roman"/>
          <w:sz w:val="24"/>
          <w:szCs w:val="24"/>
        </w:rPr>
        <w:t xml:space="preserve"> и утвердить</w:t>
      </w:r>
      <w:r w:rsidR="00E140CF" w:rsidRPr="00E140CF">
        <w:rPr>
          <w:rFonts w:ascii="Times New Roman" w:hAnsi="Times New Roman" w:cs="Times New Roman"/>
          <w:sz w:val="24"/>
          <w:szCs w:val="24"/>
        </w:rPr>
        <w:t xml:space="preserve"> изменения в </w:t>
      </w:r>
      <w:r w:rsidR="00006165" w:rsidRPr="00E140CF">
        <w:rPr>
          <w:rFonts w:ascii="Times New Roman" w:hAnsi="Times New Roman" w:cs="Times New Roman"/>
          <w:sz w:val="24"/>
          <w:szCs w:val="24"/>
        </w:rPr>
        <w:t xml:space="preserve">документацию </w:t>
      </w:r>
      <w:r w:rsidR="00E140CF">
        <w:rPr>
          <w:rFonts w:ascii="Times New Roman" w:hAnsi="Times New Roman" w:cs="Times New Roman"/>
          <w:sz w:val="24"/>
          <w:szCs w:val="24"/>
        </w:rPr>
        <w:t>по планировке территории</w:t>
      </w:r>
      <w:r w:rsidR="00E140CF" w:rsidRPr="00E140CF">
        <w:rPr>
          <w:rFonts w:ascii="Times New Roman" w:hAnsi="Times New Roman" w:cs="Times New Roman"/>
          <w:sz w:val="24"/>
          <w:szCs w:val="24"/>
        </w:rPr>
        <w:t xml:space="preserve"> для размещения линейного объекта местного значения «Строительство автомобильной дороги общего пользования местного значения от микрорайона 70-летия Победы до ул. Ленина в МО «Новонукутское»</w:t>
      </w:r>
      <w:r w:rsidR="00E140CF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МО «Новонукутское» от 19 декабря 2018 г. № 253,</w:t>
      </w:r>
      <w:r w:rsidR="00A06B88" w:rsidRPr="00E14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165" w:rsidRPr="00E140CF">
        <w:rPr>
          <w:rFonts w:ascii="Times New Roman" w:hAnsi="Times New Roman" w:cs="Times New Roman"/>
          <w:sz w:val="24"/>
          <w:szCs w:val="24"/>
        </w:rPr>
        <w:t>в следующем составе:</w:t>
      </w:r>
    </w:p>
    <w:p w:rsidR="00006165" w:rsidRPr="00E140CF" w:rsidRDefault="00A06B88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CF">
        <w:rPr>
          <w:rFonts w:ascii="Times New Roman" w:hAnsi="Times New Roman" w:cs="Times New Roman"/>
          <w:sz w:val="24"/>
          <w:szCs w:val="24"/>
        </w:rPr>
        <w:t xml:space="preserve">1) </w:t>
      </w:r>
      <w:r w:rsidR="00006165" w:rsidRPr="00E140CF">
        <w:rPr>
          <w:rFonts w:ascii="Times New Roman" w:hAnsi="Times New Roman" w:cs="Times New Roman"/>
          <w:sz w:val="24"/>
          <w:szCs w:val="24"/>
        </w:rPr>
        <w:t>Основная часть проекта планировки территории:</w:t>
      </w:r>
    </w:p>
    <w:p w:rsidR="00E140CF" w:rsidRPr="00E140CF" w:rsidRDefault="00E140CF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0CF">
        <w:rPr>
          <w:rFonts w:ascii="Times New Roman" w:hAnsi="Times New Roman" w:cs="Times New Roman"/>
          <w:sz w:val="24"/>
          <w:szCs w:val="24"/>
        </w:rPr>
        <w:t>Раздел 1. Проект планировк</w:t>
      </w:r>
      <w:r>
        <w:rPr>
          <w:rFonts w:ascii="Times New Roman" w:hAnsi="Times New Roman" w:cs="Times New Roman"/>
          <w:sz w:val="24"/>
          <w:szCs w:val="24"/>
        </w:rPr>
        <w:t>и территории. Графическая часть;</w:t>
      </w:r>
    </w:p>
    <w:p w:rsidR="00E140CF" w:rsidRPr="00E140CF" w:rsidRDefault="00E140CF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40CF">
        <w:rPr>
          <w:rFonts w:ascii="Times New Roman" w:hAnsi="Times New Roman" w:cs="Times New Roman"/>
          <w:sz w:val="24"/>
          <w:szCs w:val="24"/>
        </w:rPr>
        <w:t>Раздел 2. Положение о размещении линейного объекта, о размещении объектов капитального строительства местного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165" w:rsidRPr="00E140CF" w:rsidRDefault="00A06B88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0CF">
        <w:rPr>
          <w:rFonts w:ascii="Times New Roman" w:hAnsi="Times New Roman" w:cs="Times New Roman"/>
          <w:sz w:val="24"/>
          <w:szCs w:val="24"/>
        </w:rPr>
        <w:t xml:space="preserve">2) </w:t>
      </w:r>
      <w:r w:rsidR="00006165" w:rsidRPr="00E140CF">
        <w:rPr>
          <w:rFonts w:ascii="Times New Roman" w:hAnsi="Times New Roman" w:cs="Times New Roman"/>
          <w:sz w:val="24"/>
          <w:szCs w:val="24"/>
        </w:rPr>
        <w:t>Основная часть проекта межевания территории</w:t>
      </w:r>
      <w:r w:rsidRPr="00E140CF">
        <w:rPr>
          <w:rFonts w:ascii="Times New Roman" w:hAnsi="Times New Roman" w:cs="Times New Roman"/>
          <w:sz w:val="24"/>
          <w:szCs w:val="24"/>
        </w:rPr>
        <w:t>:</w:t>
      </w:r>
    </w:p>
    <w:p w:rsidR="00006165" w:rsidRPr="00E140CF" w:rsidRDefault="004B47E6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06165" w:rsidRPr="00E140CF">
        <w:rPr>
          <w:rFonts w:ascii="Times New Roman" w:hAnsi="Times New Roman" w:cs="Times New Roman"/>
          <w:bCs/>
          <w:sz w:val="24"/>
          <w:szCs w:val="24"/>
        </w:rPr>
        <w:t>Текстовая часть проекта межевания территории</w:t>
      </w:r>
      <w:r w:rsidR="00A06B88" w:rsidRPr="00E140CF">
        <w:rPr>
          <w:rFonts w:ascii="Times New Roman" w:hAnsi="Times New Roman" w:cs="Times New Roman"/>
          <w:bCs/>
          <w:sz w:val="24"/>
          <w:szCs w:val="24"/>
        </w:rPr>
        <w:t>;</w:t>
      </w:r>
    </w:p>
    <w:p w:rsidR="00006165" w:rsidRPr="00E140CF" w:rsidRDefault="004B47E6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06165" w:rsidRPr="00E140CF">
        <w:rPr>
          <w:rFonts w:ascii="Times New Roman" w:hAnsi="Times New Roman" w:cs="Times New Roman"/>
          <w:bCs/>
          <w:sz w:val="24"/>
          <w:szCs w:val="24"/>
        </w:rPr>
        <w:t>Чертеж межевания территории</w:t>
      </w:r>
      <w:r w:rsidR="00A06B88" w:rsidRPr="00E140CF">
        <w:rPr>
          <w:rFonts w:ascii="Times New Roman" w:hAnsi="Times New Roman" w:cs="Times New Roman"/>
          <w:bCs/>
          <w:sz w:val="24"/>
          <w:szCs w:val="24"/>
        </w:rPr>
        <w:t>.</w:t>
      </w:r>
    </w:p>
    <w:p w:rsidR="00006165" w:rsidRDefault="009A1A4F" w:rsidP="004B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5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</w:t>
      </w:r>
      <w:r w:rsidR="00006165" w:rsidRPr="00006165">
        <w:rPr>
          <w:rFonts w:ascii="Times New Roman" w:hAnsi="Times New Roman" w:cs="Times New Roman"/>
          <w:sz w:val="24"/>
          <w:szCs w:val="24"/>
        </w:rPr>
        <w:t>м сайте администрации</w:t>
      </w:r>
      <w:r w:rsidRPr="000061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1A4405" w:rsidRPr="00006165">
        <w:rPr>
          <w:rFonts w:ascii="Times New Roman" w:hAnsi="Times New Roman" w:cs="Times New Roman"/>
          <w:sz w:val="24"/>
          <w:szCs w:val="24"/>
        </w:rPr>
        <w:t>Новонукутское</w:t>
      </w:r>
      <w:r w:rsidRPr="00006165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</w:t>
      </w:r>
      <w:bookmarkStart w:id="0" w:name="_GoBack"/>
      <w:bookmarkEnd w:id="0"/>
      <w:r w:rsidRPr="00006165">
        <w:rPr>
          <w:rFonts w:ascii="Times New Roman" w:hAnsi="Times New Roman" w:cs="Times New Roman"/>
          <w:sz w:val="24"/>
          <w:szCs w:val="24"/>
        </w:rPr>
        <w:t>нтернет»</w:t>
      </w:r>
      <w:r w:rsidR="00006165" w:rsidRPr="00006165">
        <w:rPr>
          <w:rFonts w:ascii="Times New Roman" w:hAnsi="Times New Roman" w:cs="Times New Roman"/>
          <w:sz w:val="24"/>
          <w:szCs w:val="24"/>
        </w:rPr>
        <w:t xml:space="preserve"> в течение семи дней со дня подписания настоящего </w:t>
      </w:r>
      <w:r w:rsidR="00A06B88">
        <w:rPr>
          <w:rFonts w:ascii="Times New Roman" w:hAnsi="Times New Roman" w:cs="Times New Roman"/>
          <w:sz w:val="24"/>
          <w:szCs w:val="24"/>
        </w:rPr>
        <w:t>п</w:t>
      </w:r>
      <w:r w:rsidR="00006165" w:rsidRPr="00006165">
        <w:rPr>
          <w:rFonts w:ascii="Times New Roman" w:hAnsi="Times New Roman" w:cs="Times New Roman"/>
          <w:sz w:val="24"/>
          <w:szCs w:val="24"/>
        </w:rPr>
        <w:t>остановления.</w:t>
      </w:r>
    </w:p>
    <w:p w:rsidR="00006165" w:rsidRPr="00006165" w:rsidRDefault="00006165" w:rsidP="004B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16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61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16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A06B88">
        <w:rPr>
          <w:rFonts w:ascii="Times New Roman" w:hAnsi="Times New Roman" w:cs="Times New Roman"/>
          <w:sz w:val="24"/>
          <w:szCs w:val="24"/>
        </w:rPr>
        <w:t>п</w:t>
      </w:r>
      <w:r w:rsidRPr="00006165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006165" w:rsidRDefault="00006165" w:rsidP="004B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7E6" w:rsidRPr="00006165" w:rsidRDefault="004B47E6" w:rsidP="004B47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B88" w:rsidRDefault="00A06B88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7E6" w:rsidRDefault="004B47E6" w:rsidP="004B4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8DB" w:rsidRPr="004B48DB" w:rsidRDefault="004B48DB" w:rsidP="004B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B033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A2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«Новонукутское»</w:t>
      </w:r>
      <w:r w:rsidR="00A20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0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0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20B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20B1E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В. Прудников</w:t>
      </w:r>
    </w:p>
    <w:sectPr w:rsidR="004B48DB" w:rsidRPr="004B48DB" w:rsidSect="00A06B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A4F"/>
    <w:rsid w:val="00006165"/>
    <w:rsid w:val="00095753"/>
    <w:rsid w:val="00100AAA"/>
    <w:rsid w:val="00102859"/>
    <w:rsid w:val="001A4405"/>
    <w:rsid w:val="00242779"/>
    <w:rsid w:val="00280F47"/>
    <w:rsid w:val="004B47E6"/>
    <w:rsid w:val="004B48DB"/>
    <w:rsid w:val="005B5DCC"/>
    <w:rsid w:val="00646981"/>
    <w:rsid w:val="0074791D"/>
    <w:rsid w:val="009A1A4F"/>
    <w:rsid w:val="009A676A"/>
    <w:rsid w:val="00A06B88"/>
    <w:rsid w:val="00A20B1E"/>
    <w:rsid w:val="00B03338"/>
    <w:rsid w:val="00D36F3C"/>
    <w:rsid w:val="00E140CF"/>
    <w:rsid w:val="00FA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4F"/>
    <w:pPr>
      <w:ind w:left="720"/>
      <w:contextualSpacing/>
    </w:pPr>
  </w:style>
  <w:style w:type="paragraph" w:customStyle="1" w:styleId="ConsPlusNormal">
    <w:name w:val="ConsPlusNormal"/>
    <w:rsid w:val="000061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BussinesMan</dc:creator>
  <cp:lastModifiedBy>наталья наталья</cp:lastModifiedBy>
  <cp:revision>4</cp:revision>
  <cp:lastPrinted>2021-05-11T04:59:00Z</cp:lastPrinted>
  <dcterms:created xsi:type="dcterms:W3CDTF">2019-10-10T03:12:00Z</dcterms:created>
  <dcterms:modified xsi:type="dcterms:W3CDTF">2021-05-11T04:59:00Z</dcterms:modified>
</cp:coreProperties>
</file>