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95" w:rsidRDefault="00D31895" w:rsidP="00C423AF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bookmarkStart w:id="0" w:name="bookmark2"/>
    </w:p>
    <w:p w:rsidR="009510C3" w:rsidRPr="00717D5D" w:rsidRDefault="009510C3" w:rsidP="00C423AF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17D5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9510C3" w:rsidRPr="00717D5D" w:rsidRDefault="009510C3" w:rsidP="00C423AF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17D5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9510C3" w:rsidRPr="00717D5D" w:rsidRDefault="009510C3" w:rsidP="00C423AF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17D5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9510C3" w:rsidRPr="00717D5D" w:rsidRDefault="009510C3" w:rsidP="00C423AF">
      <w:pPr>
        <w:rPr>
          <w:rFonts w:ascii="Times New Roman" w:eastAsia="Times New Roman" w:hAnsi="Times New Roman" w:cs="Times New Roman"/>
          <w:color w:val="auto"/>
        </w:rPr>
      </w:pPr>
    </w:p>
    <w:p w:rsidR="009510C3" w:rsidRPr="00717D5D" w:rsidRDefault="009510C3" w:rsidP="00C423AF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17D5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0027FB" w:rsidRPr="00717D5D" w:rsidRDefault="000027FB" w:rsidP="00C423AF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CF0860" w:rsidRPr="00717D5D" w:rsidRDefault="00155CF4" w:rsidP="00185068">
      <w:pPr>
        <w:tabs>
          <w:tab w:val="center" w:pos="4677"/>
          <w:tab w:val="left" w:pos="6705"/>
        </w:tabs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от </w:t>
      </w:r>
      <w:r w:rsidR="00185068">
        <w:rPr>
          <w:rFonts w:ascii="Times New Roman" w:eastAsia="Times New Roman" w:hAnsi="Times New Roman" w:cs="Times New Roman"/>
          <w:color w:val="auto"/>
        </w:rPr>
        <w:t>1</w:t>
      </w:r>
      <w:r w:rsidR="007149DC">
        <w:rPr>
          <w:rFonts w:ascii="Times New Roman" w:eastAsia="Times New Roman" w:hAnsi="Times New Roman" w:cs="Times New Roman"/>
          <w:color w:val="auto"/>
        </w:rPr>
        <w:t>2</w:t>
      </w:r>
      <w:r w:rsidR="002462CD">
        <w:rPr>
          <w:rFonts w:ascii="Times New Roman" w:eastAsia="Times New Roman" w:hAnsi="Times New Roman" w:cs="Times New Roman"/>
          <w:color w:val="auto"/>
        </w:rPr>
        <w:t>.</w:t>
      </w:r>
      <w:r w:rsidR="00185068">
        <w:rPr>
          <w:rFonts w:ascii="Times New Roman" w:eastAsia="Times New Roman" w:hAnsi="Times New Roman" w:cs="Times New Roman"/>
          <w:color w:val="auto"/>
        </w:rPr>
        <w:t>01</w:t>
      </w:r>
      <w:r w:rsidR="002462CD">
        <w:rPr>
          <w:rFonts w:ascii="Times New Roman" w:eastAsia="Times New Roman" w:hAnsi="Times New Roman" w:cs="Times New Roman"/>
          <w:color w:val="auto"/>
        </w:rPr>
        <w:t>.202</w:t>
      </w:r>
      <w:r w:rsidR="00185068">
        <w:rPr>
          <w:rFonts w:ascii="Times New Roman" w:eastAsia="Times New Roman" w:hAnsi="Times New Roman" w:cs="Times New Roman"/>
          <w:color w:val="auto"/>
        </w:rPr>
        <w:t xml:space="preserve">3 г.                                                     </w:t>
      </w:r>
      <w:r w:rsidR="00CF0860" w:rsidRPr="00717D5D">
        <w:rPr>
          <w:rFonts w:ascii="Times New Roman" w:eastAsia="Times New Roman" w:hAnsi="Times New Roman" w:cs="Times New Roman"/>
          <w:color w:val="auto"/>
        </w:rPr>
        <w:t xml:space="preserve">№ </w:t>
      </w:r>
      <w:r w:rsidR="00185068">
        <w:rPr>
          <w:rFonts w:ascii="Times New Roman" w:eastAsia="Times New Roman" w:hAnsi="Times New Roman" w:cs="Times New Roman"/>
          <w:color w:val="auto"/>
        </w:rPr>
        <w:t>1</w:t>
      </w:r>
      <w:r w:rsidR="00CF718B">
        <w:rPr>
          <w:rFonts w:ascii="Times New Roman" w:eastAsia="Times New Roman" w:hAnsi="Times New Roman" w:cs="Times New Roman"/>
          <w:color w:val="auto"/>
        </w:rPr>
        <w:t>1</w:t>
      </w:r>
      <w:r w:rsidR="00CF0860" w:rsidRPr="00717D5D">
        <w:rPr>
          <w:rFonts w:ascii="Times New Roman" w:eastAsia="Times New Roman" w:hAnsi="Times New Roman" w:cs="Times New Roman"/>
          <w:color w:val="auto"/>
        </w:rPr>
        <w:t xml:space="preserve"> </w:t>
      </w:r>
      <w:r w:rsidR="00185068">
        <w:rPr>
          <w:rFonts w:ascii="Times New Roman" w:eastAsia="Times New Roman" w:hAnsi="Times New Roman" w:cs="Times New Roman"/>
          <w:color w:val="auto"/>
        </w:rPr>
        <w:t xml:space="preserve">    </w:t>
      </w:r>
      <w:r w:rsidR="00CF0860" w:rsidRPr="00717D5D">
        <w:rPr>
          <w:rFonts w:ascii="Times New Roman" w:eastAsia="Times New Roman" w:hAnsi="Times New Roman" w:cs="Times New Roman"/>
          <w:color w:val="auto"/>
        </w:rPr>
        <w:tab/>
        <w:t xml:space="preserve">   </w:t>
      </w:r>
      <w:r w:rsidR="00185068">
        <w:rPr>
          <w:rFonts w:ascii="Times New Roman" w:eastAsia="Times New Roman" w:hAnsi="Times New Roman" w:cs="Times New Roman"/>
          <w:color w:val="auto"/>
        </w:rPr>
        <w:t xml:space="preserve">        </w:t>
      </w:r>
      <w:r w:rsidR="00CF0860" w:rsidRPr="00717D5D">
        <w:rPr>
          <w:rFonts w:ascii="Times New Roman" w:eastAsia="Times New Roman" w:hAnsi="Times New Roman" w:cs="Times New Roman"/>
          <w:color w:val="auto"/>
        </w:rPr>
        <w:t xml:space="preserve">          </w:t>
      </w:r>
      <w:r w:rsidR="00185068">
        <w:rPr>
          <w:rFonts w:ascii="Times New Roman" w:eastAsia="Times New Roman" w:hAnsi="Times New Roman" w:cs="Times New Roman"/>
          <w:color w:val="auto"/>
        </w:rPr>
        <w:t xml:space="preserve">      </w:t>
      </w:r>
      <w:r w:rsidR="00CF0860" w:rsidRPr="00717D5D">
        <w:rPr>
          <w:rFonts w:ascii="Times New Roman" w:eastAsia="Times New Roman" w:hAnsi="Times New Roman" w:cs="Times New Roman"/>
          <w:color w:val="auto"/>
        </w:rPr>
        <w:t>п. Новонукутский</w:t>
      </w:r>
    </w:p>
    <w:p w:rsidR="000027FB" w:rsidRPr="00717D5D" w:rsidRDefault="000027FB" w:rsidP="00B92DE5">
      <w:pPr>
        <w:rPr>
          <w:rFonts w:ascii="Times New Roman" w:eastAsia="Times New Roman" w:hAnsi="Times New Roman" w:cs="Times New Roman"/>
          <w:b/>
          <w:color w:val="auto"/>
        </w:rPr>
      </w:pPr>
    </w:p>
    <w:p w:rsidR="001F0645" w:rsidRPr="00717D5D" w:rsidRDefault="000075A6" w:rsidP="00C423AF">
      <w:pPr>
        <w:pStyle w:val="20"/>
        <w:keepNext/>
        <w:keepLines/>
        <w:shd w:val="clear" w:color="auto" w:fill="auto"/>
        <w:spacing w:before="0" w:after="0" w:line="240" w:lineRule="auto"/>
        <w:rPr>
          <w:rFonts w:eastAsia="Tahoma"/>
          <w:b w:val="0"/>
          <w:sz w:val="24"/>
          <w:szCs w:val="24"/>
        </w:rPr>
      </w:pPr>
      <w:r w:rsidRPr="00717D5D">
        <w:rPr>
          <w:sz w:val="24"/>
          <w:szCs w:val="24"/>
        </w:rPr>
        <w:t xml:space="preserve">О </w:t>
      </w:r>
      <w:r w:rsidR="00EC7714" w:rsidRPr="00717D5D">
        <w:rPr>
          <w:sz w:val="24"/>
          <w:szCs w:val="24"/>
        </w:rPr>
        <w:t>проведении общественных обсуждений по проект</w:t>
      </w:r>
      <w:r w:rsidR="002E7873">
        <w:rPr>
          <w:sz w:val="24"/>
          <w:szCs w:val="24"/>
        </w:rPr>
        <w:t>у</w:t>
      </w:r>
      <w:r w:rsidRPr="00717D5D">
        <w:rPr>
          <w:sz w:val="24"/>
          <w:szCs w:val="24"/>
        </w:rPr>
        <w:t xml:space="preserve"> </w:t>
      </w:r>
      <w:r w:rsidR="000027FB" w:rsidRPr="00717D5D">
        <w:rPr>
          <w:sz w:val="24"/>
          <w:szCs w:val="24"/>
        </w:rPr>
        <w:t xml:space="preserve">внесения </w:t>
      </w:r>
      <w:r w:rsidRPr="00717D5D">
        <w:rPr>
          <w:sz w:val="24"/>
          <w:szCs w:val="24"/>
        </w:rPr>
        <w:t xml:space="preserve">изменений в правила землепользования и застройки </w:t>
      </w:r>
      <w:r w:rsidR="009510C3" w:rsidRPr="00717D5D">
        <w:rPr>
          <w:sz w:val="24"/>
          <w:szCs w:val="24"/>
        </w:rPr>
        <w:t>муниципального образования «Новонукутское</w:t>
      </w:r>
      <w:r w:rsidRPr="00717D5D">
        <w:rPr>
          <w:sz w:val="24"/>
          <w:szCs w:val="24"/>
        </w:rPr>
        <w:t>»</w:t>
      </w:r>
      <w:bookmarkEnd w:id="0"/>
      <w:r w:rsidR="001F0645" w:rsidRPr="00717D5D">
        <w:rPr>
          <w:rFonts w:eastAsia="Tahoma"/>
          <w:b w:val="0"/>
          <w:sz w:val="24"/>
          <w:szCs w:val="24"/>
        </w:rPr>
        <w:t xml:space="preserve"> </w:t>
      </w:r>
    </w:p>
    <w:p w:rsidR="002E7873" w:rsidRPr="002E7873" w:rsidRDefault="002E7873" w:rsidP="002E7873">
      <w:pPr>
        <w:pStyle w:val="20"/>
        <w:keepNext/>
        <w:keepLines/>
        <w:shd w:val="clear" w:color="auto" w:fill="auto"/>
        <w:spacing w:before="0" w:after="0" w:line="240" w:lineRule="auto"/>
        <w:rPr>
          <w:rFonts w:eastAsia="Tahoma"/>
          <w:bCs w:val="0"/>
          <w:color w:val="auto"/>
          <w:sz w:val="24"/>
          <w:szCs w:val="24"/>
        </w:rPr>
      </w:pPr>
      <w:r w:rsidRPr="00444619">
        <w:rPr>
          <w:rFonts w:eastAsia="Tahoma"/>
          <w:bCs w:val="0"/>
          <w:color w:val="auto"/>
          <w:sz w:val="24"/>
          <w:szCs w:val="24"/>
        </w:rPr>
        <w:t>для земельн</w:t>
      </w:r>
      <w:r w:rsidR="00185068">
        <w:rPr>
          <w:rFonts w:eastAsia="Tahoma"/>
          <w:bCs w:val="0"/>
          <w:color w:val="auto"/>
          <w:sz w:val="24"/>
          <w:szCs w:val="24"/>
        </w:rPr>
        <w:t>ого</w:t>
      </w:r>
      <w:r w:rsidRPr="00444619">
        <w:rPr>
          <w:rFonts w:eastAsia="Tahoma"/>
          <w:bCs w:val="0"/>
          <w:color w:val="auto"/>
          <w:sz w:val="24"/>
          <w:szCs w:val="24"/>
        </w:rPr>
        <w:t xml:space="preserve"> участк</w:t>
      </w:r>
      <w:r w:rsidR="00185068">
        <w:rPr>
          <w:rFonts w:eastAsia="Tahoma"/>
          <w:bCs w:val="0"/>
          <w:color w:val="auto"/>
          <w:sz w:val="24"/>
          <w:szCs w:val="24"/>
        </w:rPr>
        <w:t>а</w:t>
      </w:r>
      <w:r w:rsidRPr="00444619">
        <w:rPr>
          <w:rFonts w:eastAsia="Tahoma"/>
          <w:bCs w:val="0"/>
          <w:color w:val="auto"/>
          <w:sz w:val="24"/>
          <w:szCs w:val="24"/>
        </w:rPr>
        <w:t xml:space="preserve"> с кадастровым номер</w:t>
      </w:r>
      <w:r w:rsidR="00185068">
        <w:rPr>
          <w:rFonts w:eastAsia="Tahoma"/>
          <w:bCs w:val="0"/>
          <w:color w:val="auto"/>
          <w:sz w:val="24"/>
          <w:szCs w:val="24"/>
        </w:rPr>
        <w:t xml:space="preserve">ом </w:t>
      </w:r>
      <w:r>
        <w:rPr>
          <w:rFonts w:eastAsia="Tahoma"/>
          <w:bCs w:val="0"/>
          <w:color w:val="auto"/>
          <w:sz w:val="24"/>
          <w:szCs w:val="24"/>
        </w:rPr>
        <w:t>85:04:04010</w:t>
      </w:r>
      <w:r w:rsidR="00185068">
        <w:rPr>
          <w:rFonts w:eastAsia="Tahoma"/>
          <w:bCs w:val="0"/>
          <w:color w:val="auto"/>
          <w:sz w:val="24"/>
          <w:szCs w:val="24"/>
        </w:rPr>
        <w:t>1</w:t>
      </w:r>
      <w:r>
        <w:rPr>
          <w:rFonts w:eastAsia="Tahoma"/>
          <w:bCs w:val="0"/>
          <w:color w:val="auto"/>
          <w:sz w:val="24"/>
          <w:szCs w:val="24"/>
        </w:rPr>
        <w:t>:</w:t>
      </w:r>
      <w:r w:rsidR="00185068">
        <w:rPr>
          <w:rFonts w:eastAsia="Tahoma"/>
          <w:bCs w:val="0"/>
          <w:color w:val="auto"/>
          <w:sz w:val="24"/>
          <w:szCs w:val="24"/>
        </w:rPr>
        <w:t>1323</w:t>
      </w:r>
    </w:p>
    <w:p w:rsidR="009510C3" w:rsidRPr="00717D5D" w:rsidRDefault="009510C3" w:rsidP="00C423AF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510C3" w:rsidRPr="00717D5D" w:rsidRDefault="00EC7714" w:rsidP="00C423AF">
      <w:pPr>
        <w:pStyle w:val="21"/>
        <w:spacing w:before="0" w:after="0" w:line="240" w:lineRule="auto"/>
        <w:ind w:firstLine="567"/>
        <w:jc w:val="both"/>
        <w:rPr>
          <w:sz w:val="24"/>
          <w:szCs w:val="24"/>
        </w:rPr>
      </w:pPr>
      <w:r w:rsidRPr="00717D5D">
        <w:rPr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5</w:t>
      </w:r>
      <w:r w:rsidRPr="00717D5D">
        <w:rPr>
          <w:sz w:val="24"/>
          <w:szCs w:val="24"/>
          <w:vertAlign w:val="superscript"/>
        </w:rPr>
        <w:t>1</w:t>
      </w:r>
      <w:r w:rsidRPr="00717D5D">
        <w:rPr>
          <w:sz w:val="24"/>
          <w:szCs w:val="24"/>
        </w:rPr>
        <w:t xml:space="preserve">, 30, 31, 32, 33 Градостроительного кодекса Российской Федерации, Федеральным законом </w:t>
      </w:r>
      <w:r w:rsidR="00185068" w:rsidRPr="00A61D51">
        <w:rPr>
          <w:color w:val="auto"/>
          <w:sz w:val="24"/>
          <w:szCs w:val="24"/>
        </w:rPr>
        <w:t>от 06.10.2003</w:t>
      </w:r>
      <w:r w:rsidR="00185068">
        <w:rPr>
          <w:color w:val="auto"/>
          <w:sz w:val="24"/>
          <w:szCs w:val="24"/>
        </w:rPr>
        <w:t xml:space="preserve"> г.</w:t>
      </w:r>
      <w:r w:rsidR="00185068" w:rsidRPr="00A61D51">
        <w:rPr>
          <w:color w:val="auto"/>
          <w:sz w:val="24"/>
          <w:szCs w:val="24"/>
        </w:rPr>
        <w:t xml:space="preserve"> № 131-ФЗ </w:t>
      </w:r>
      <w:r w:rsidRPr="00717D5D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муниципального образования «Новонукутское», постановлением главы администрации муниципального образования «Новонукутское» от 07.05.2019 г. № 90 «О комиссии по подготовке проекта правил землепользования и застройки муниципального образования «Новонукутское», </w:t>
      </w:r>
      <w:r w:rsidR="000075A6" w:rsidRPr="00717D5D">
        <w:rPr>
          <w:sz w:val="24"/>
          <w:szCs w:val="24"/>
        </w:rPr>
        <w:t xml:space="preserve">администрация </w:t>
      </w:r>
      <w:r w:rsidR="00ED1E63">
        <w:rPr>
          <w:sz w:val="24"/>
          <w:szCs w:val="24"/>
        </w:rPr>
        <w:t>МО</w:t>
      </w:r>
      <w:r w:rsidR="000075A6" w:rsidRPr="00717D5D">
        <w:rPr>
          <w:sz w:val="24"/>
          <w:szCs w:val="24"/>
        </w:rPr>
        <w:t xml:space="preserve"> «</w:t>
      </w:r>
      <w:r w:rsidR="009510C3" w:rsidRPr="00717D5D">
        <w:rPr>
          <w:sz w:val="24"/>
          <w:szCs w:val="24"/>
        </w:rPr>
        <w:t>Новонукутское»</w:t>
      </w:r>
    </w:p>
    <w:p w:rsidR="009510C3" w:rsidRPr="00717D5D" w:rsidRDefault="009510C3" w:rsidP="00C423AF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155D0" w:rsidRPr="00717D5D" w:rsidRDefault="000075A6" w:rsidP="00C423AF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17D5D">
        <w:rPr>
          <w:sz w:val="24"/>
          <w:szCs w:val="24"/>
        </w:rPr>
        <w:t>ПОСТАНОВЛЯЕТ:</w:t>
      </w:r>
    </w:p>
    <w:p w:rsidR="009510C3" w:rsidRPr="00717D5D" w:rsidRDefault="009510C3" w:rsidP="00C423AF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C423AF" w:rsidRPr="00EB4088" w:rsidRDefault="00C423AF" w:rsidP="00C423A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EB4088">
        <w:rPr>
          <w:sz w:val="24"/>
          <w:szCs w:val="24"/>
        </w:rPr>
        <w:t>1.</w:t>
      </w:r>
      <w:r w:rsidRPr="00EB4088">
        <w:rPr>
          <w:sz w:val="24"/>
          <w:szCs w:val="24"/>
        </w:rPr>
        <w:tab/>
      </w:r>
      <w:r w:rsidR="00F532E2" w:rsidRPr="00EB4088">
        <w:rPr>
          <w:sz w:val="24"/>
          <w:szCs w:val="24"/>
        </w:rPr>
        <w:t>П</w:t>
      </w:r>
      <w:r w:rsidRPr="00EB4088">
        <w:rPr>
          <w:sz w:val="24"/>
          <w:szCs w:val="24"/>
        </w:rPr>
        <w:t xml:space="preserve">ровести </w:t>
      </w:r>
      <w:r w:rsidR="00155CF4">
        <w:rPr>
          <w:sz w:val="24"/>
          <w:szCs w:val="24"/>
        </w:rPr>
        <w:t xml:space="preserve">с </w:t>
      </w:r>
      <w:r w:rsidR="00185068">
        <w:rPr>
          <w:sz w:val="24"/>
          <w:szCs w:val="24"/>
        </w:rPr>
        <w:t>1</w:t>
      </w:r>
      <w:r w:rsidR="007149DC">
        <w:rPr>
          <w:sz w:val="24"/>
          <w:szCs w:val="24"/>
        </w:rPr>
        <w:t>3</w:t>
      </w:r>
      <w:r w:rsidR="002462CD">
        <w:rPr>
          <w:sz w:val="24"/>
          <w:szCs w:val="24"/>
        </w:rPr>
        <w:t>.</w:t>
      </w:r>
      <w:r w:rsidR="00185068">
        <w:rPr>
          <w:sz w:val="24"/>
          <w:szCs w:val="24"/>
        </w:rPr>
        <w:t>01</w:t>
      </w:r>
      <w:r w:rsidR="00155CF4">
        <w:rPr>
          <w:sz w:val="24"/>
          <w:szCs w:val="24"/>
        </w:rPr>
        <w:t>.202</w:t>
      </w:r>
      <w:r w:rsidR="00185068">
        <w:rPr>
          <w:sz w:val="24"/>
          <w:szCs w:val="24"/>
        </w:rPr>
        <w:t>3</w:t>
      </w:r>
      <w:r w:rsidR="00155CF4">
        <w:rPr>
          <w:sz w:val="24"/>
          <w:szCs w:val="24"/>
        </w:rPr>
        <w:t xml:space="preserve"> г. по </w:t>
      </w:r>
      <w:r w:rsidR="007149DC">
        <w:rPr>
          <w:sz w:val="24"/>
          <w:szCs w:val="24"/>
        </w:rPr>
        <w:t>11</w:t>
      </w:r>
      <w:r w:rsidR="002462CD">
        <w:rPr>
          <w:sz w:val="24"/>
          <w:szCs w:val="24"/>
        </w:rPr>
        <w:t>.</w:t>
      </w:r>
      <w:r w:rsidR="007149DC">
        <w:rPr>
          <w:sz w:val="24"/>
          <w:szCs w:val="24"/>
        </w:rPr>
        <w:t>02</w:t>
      </w:r>
      <w:r w:rsidR="002462CD">
        <w:rPr>
          <w:sz w:val="24"/>
          <w:szCs w:val="24"/>
        </w:rPr>
        <w:t>.202</w:t>
      </w:r>
      <w:r w:rsidR="00185068">
        <w:rPr>
          <w:sz w:val="24"/>
          <w:szCs w:val="24"/>
        </w:rPr>
        <w:t>3</w:t>
      </w:r>
      <w:r w:rsidR="0042439F" w:rsidRPr="00EB4088">
        <w:rPr>
          <w:sz w:val="24"/>
          <w:szCs w:val="24"/>
        </w:rPr>
        <w:t xml:space="preserve"> г. </w:t>
      </w:r>
      <w:r w:rsidRPr="00EB4088">
        <w:rPr>
          <w:sz w:val="24"/>
          <w:szCs w:val="24"/>
        </w:rPr>
        <w:t xml:space="preserve">общественные обсуждения по проекту </w:t>
      </w:r>
      <w:r w:rsidR="0068305C">
        <w:rPr>
          <w:color w:val="auto"/>
          <w:sz w:val="24"/>
          <w:szCs w:val="24"/>
        </w:rPr>
        <w:t>«В</w:t>
      </w:r>
      <w:r w:rsidR="0068305C" w:rsidRPr="00A61D51">
        <w:rPr>
          <w:color w:val="auto"/>
          <w:sz w:val="24"/>
          <w:szCs w:val="24"/>
        </w:rPr>
        <w:t>несени</w:t>
      </w:r>
      <w:r w:rsidR="0068305C">
        <w:rPr>
          <w:color w:val="auto"/>
          <w:sz w:val="24"/>
          <w:szCs w:val="24"/>
        </w:rPr>
        <w:t>е</w:t>
      </w:r>
      <w:r w:rsidR="0068305C" w:rsidRPr="00A61D51">
        <w:rPr>
          <w:color w:val="auto"/>
          <w:sz w:val="24"/>
          <w:szCs w:val="24"/>
        </w:rPr>
        <w:t xml:space="preserve"> изменений в правила землепользования и застройки муниципального образования «Новонукутское» </w:t>
      </w:r>
      <w:r w:rsidR="00FD2DFF">
        <w:rPr>
          <w:color w:val="auto"/>
          <w:sz w:val="24"/>
          <w:szCs w:val="24"/>
        </w:rPr>
        <w:t>в части изменения территориальн</w:t>
      </w:r>
      <w:r w:rsidR="00185068">
        <w:rPr>
          <w:color w:val="auto"/>
          <w:sz w:val="24"/>
          <w:szCs w:val="24"/>
        </w:rPr>
        <w:t>ой</w:t>
      </w:r>
      <w:r w:rsidR="003E47EF">
        <w:rPr>
          <w:color w:val="auto"/>
          <w:sz w:val="24"/>
          <w:szCs w:val="24"/>
        </w:rPr>
        <w:t xml:space="preserve"> зон</w:t>
      </w:r>
      <w:r w:rsidR="00185068">
        <w:rPr>
          <w:color w:val="auto"/>
          <w:sz w:val="24"/>
          <w:szCs w:val="24"/>
        </w:rPr>
        <w:t>ы</w:t>
      </w:r>
      <w:r w:rsidR="003E47EF">
        <w:rPr>
          <w:color w:val="auto"/>
          <w:sz w:val="24"/>
          <w:szCs w:val="24"/>
        </w:rPr>
        <w:t xml:space="preserve"> </w:t>
      </w:r>
      <w:r w:rsidR="00FD2DFF" w:rsidRPr="00263351">
        <w:rPr>
          <w:color w:val="auto"/>
          <w:sz w:val="24"/>
          <w:szCs w:val="24"/>
        </w:rPr>
        <w:t>для земельн</w:t>
      </w:r>
      <w:r w:rsidR="00185068">
        <w:rPr>
          <w:color w:val="auto"/>
          <w:sz w:val="24"/>
          <w:szCs w:val="24"/>
        </w:rPr>
        <w:t>ого</w:t>
      </w:r>
      <w:r w:rsidR="00FD2DFF" w:rsidRPr="00263351">
        <w:rPr>
          <w:color w:val="auto"/>
          <w:sz w:val="24"/>
          <w:szCs w:val="24"/>
        </w:rPr>
        <w:t xml:space="preserve"> участк</w:t>
      </w:r>
      <w:r w:rsidR="00185068">
        <w:rPr>
          <w:color w:val="auto"/>
          <w:sz w:val="24"/>
          <w:szCs w:val="24"/>
        </w:rPr>
        <w:t>а</w:t>
      </w:r>
      <w:r w:rsidR="00FD2DFF">
        <w:rPr>
          <w:color w:val="auto"/>
          <w:sz w:val="24"/>
          <w:szCs w:val="24"/>
        </w:rPr>
        <w:t xml:space="preserve"> с кадастровым</w:t>
      </w:r>
      <w:r w:rsidR="00FD2DFF" w:rsidRPr="00263351">
        <w:rPr>
          <w:color w:val="auto"/>
          <w:sz w:val="24"/>
          <w:szCs w:val="24"/>
        </w:rPr>
        <w:t xml:space="preserve"> номер</w:t>
      </w:r>
      <w:r w:rsidR="00185068">
        <w:rPr>
          <w:color w:val="auto"/>
          <w:sz w:val="24"/>
          <w:szCs w:val="24"/>
        </w:rPr>
        <w:t>ом</w:t>
      </w:r>
      <w:r w:rsidR="00FD2DFF" w:rsidRPr="00263351">
        <w:rPr>
          <w:color w:val="auto"/>
          <w:sz w:val="24"/>
          <w:szCs w:val="24"/>
        </w:rPr>
        <w:t xml:space="preserve"> </w:t>
      </w:r>
      <w:r w:rsidR="002E7873">
        <w:rPr>
          <w:rFonts w:eastAsia="Tahoma"/>
          <w:color w:val="auto"/>
          <w:sz w:val="24"/>
          <w:szCs w:val="24"/>
        </w:rPr>
        <w:t>85:04:04010</w:t>
      </w:r>
      <w:r w:rsidR="00185068">
        <w:rPr>
          <w:rFonts w:eastAsia="Tahoma"/>
          <w:color w:val="auto"/>
          <w:sz w:val="24"/>
          <w:szCs w:val="24"/>
        </w:rPr>
        <w:t>1</w:t>
      </w:r>
      <w:r w:rsidR="002E7873">
        <w:rPr>
          <w:rFonts w:eastAsia="Tahoma"/>
          <w:color w:val="auto"/>
          <w:sz w:val="24"/>
          <w:szCs w:val="24"/>
        </w:rPr>
        <w:t>:</w:t>
      </w:r>
      <w:r w:rsidR="00185068">
        <w:rPr>
          <w:rFonts w:eastAsia="Tahoma"/>
          <w:color w:val="auto"/>
          <w:sz w:val="24"/>
          <w:szCs w:val="24"/>
        </w:rPr>
        <w:t xml:space="preserve">1323 </w:t>
      </w:r>
      <w:r w:rsidR="001F0645" w:rsidRPr="00EB4088">
        <w:rPr>
          <w:bCs/>
          <w:sz w:val="24"/>
          <w:szCs w:val="24"/>
        </w:rPr>
        <w:t>(далее – Проект)</w:t>
      </w:r>
      <w:r w:rsidRPr="00EB4088">
        <w:rPr>
          <w:sz w:val="24"/>
          <w:szCs w:val="24"/>
        </w:rPr>
        <w:t>.</w:t>
      </w:r>
    </w:p>
    <w:p w:rsidR="001F0645" w:rsidRPr="00EB4088" w:rsidRDefault="001F0645" w:rsidP="00C423A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EB4088">
        <w:rPr>
          <w:sz w:val="24"/>
          <w:szCs w:val="24"/>
        </w:rPr>
        <w:t>2. Перечень информационных материалов к Проекту установить согласно п</w:t>
      </w:r>
      <w:r w:rsidR="0066505C">
        <w:rPr>
          <w:sz w:val="24"/>
          <w:szCs w:val="24"/>
        </w:rPr>
        <w:t>риложению</w:t>
      </w:r>
      <w:r w:rsidRPr="00EB4088">
        <w:rPr>
          <w:sz w:val="24"/>
          <w:szCs w:val="24"/>
        </w:rPr>
        <w:t xml:space="preserve"> к настоящему постановлению.</w:t>
      </w:r>
    </w:p>
    <w:p w:rsidR="00625EA4" w:rsidRPr="00EB4088" w:rsidRDefault="00717D5D" w:rsidP="00625EA4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rFonts w:eastAsia="Tahoma"/>
          <w:sz w:val="24"/>
          <w:szCs w:val="24"/>
        </w:rPr>
      </w:pPr>
      <w:r w:rsidRPr="00EB4088">
        <w:rPr>
          <w:sz w:val="24"/>
          <w:szCs w:val="24"/>
        </w:rPr>
        <w:t>3</w:t>
      </w:r>
      <w:r w:rsidR="00C423AF" w:rsidRPr="00EB4088">
        <w:rPr>
          <w:sz w:val="24"/>
          <w:szCs w:val="24"/>
        </w:rPr>
        <w:t>.</w:t>
      </w:r>
      <w:r w:rsidR="00C423AF" w:rsidRPr="00EB4088">
        <w:rPr>
          <w:sz w:val="24"/>
          <w:szCs w:val="24"/>
        </w:rPr>
        <w:tab/>
      </w:r>
      <w:r w:rsidR="00625EA4" w:rsidRPr="00EB4088">
        <w:rPr>
          <w:sz w:val="24"/>
          <w:szCs w:val="24"/>
        </w:rPr>
        <w:t>Определить место и дату открытия экспозиции Проекта</w:t>
      </w:r>
      <w:r w:rsidR="00C423AF" w:rsidRPr="00EB4088">
        <w:rPr>
          <w:sz w:val="24"/>
          <w:szCs w:val="24"/>
        </w:rPr>
        <w:t>:</w:t>
      </w:r>
      <w:r w:rsidR="00F532E2" w:rsidRPr="00EB4088">
        <w:rPr>
          <w:sz w:val="24"/>
          <w:szCs w:val="24"/>
        </w:rPr>
        <w:t xml:space="preserve"> ул. </w:t>
      </w:r>
      <w:r w:rsidR="00185068">
        <w:rPr>
          <w:sz w:val="24"/>
          <w:szCs w:val="24"/>
        </w:rPr>
        <w:t>Ленина, 18 «в»</w:t>
      </w:r>
      <w:r w:rsidR="00F532E2" w:rsidRPr="00EB4088">
        <w:rPr>
          <w:sz w:val="24"/>
          <w:szCs w:val="24"/>
        </w:rPr>
        <w:t xml:space="preserve"> п. Новонукутский Нукутского района Иркутской области</w:t>
      </w:r>
      <w:r w:rsidR="00625EA4" w:rsidRPr="00EB4088">
        <w:rPr>
          <w:sz w:val="24"/>
          <w:szCs w:val="24"/>
        </w:rPr>
        <w:t>,</w:t>
      </w:r>
      <w:r w:rsidR="00625EA4" w:rsidRPr="00EB4088">
        <w:rPr>
          <w:rFonts w:ascii="Tahoma" w:eastAsia="Tahoma" w:hAnsi="Tahoma" w:cs="Tahoma"/>
          <w:sz w:val="24"/>
          <w:szCs w:val="24"/>
        </w:rPr>
        <w:t xml:space="preserve"> </w:t>
      </w:r>
      <w:r w:rsidR="00185068">
        <w:rPr>
          <w:rFonts w:eastAsia="Tahoma"/>
          <w:sz w:val="24"/>
          <w:szCs w:val="24"/>
        </w:rPr>
        <w:t>1</w:t>
      </w:r>
      <w:r w:rsidR="007149DC">
        <w:rPr>
          <w:rFonts w:eastAsia="Tahoma"/>
          <w:sz w:val="24"/>
          <w:szCs w:val="24"/>
        </w:rPr>
        <w:t>3</w:t>
      </w:r>
      <w:r w:rsidR="002462CD">
        <w:rPr>
          <w:rFonts w:eastAsia="Tahoma"/>
          <w:sz w:val="24"/>
          <w:szCs w:val="24"/>
        </w:rPr>
        <w:t>.</w:t>
      </w:r>
      <w:r w:rsidR="00185068">
        <w:rPr>
          <w:rFonts w:eastAsia="Tahoma"/>
          <w:sz w:val="24"/>
          <w:szCs w:val="24"/>
        </w:rPr>
        <w:t>01</w:t>
      </w:r>
      <w:r w:rsidR="002462CD">
        <w:rPr>
          <w:rFonts w:eastAsia="Tahoma"/>
          <w:sz w:val="24"/>
          <w:szCs w:val="24"/>
        </w:rPr>
        <w:t>.202</w:t>
      </w:r>
      <w:r w:rsidR="00185068">
        <w:rPr>
          <w:rFonts w:eastAsia="Tahoma"/>
          <w:sz w:val="24"/>
          <w:szCs w:val="24"/>
        </w:rPr>
        <w:t>3</w:t>
      </w:r>
      <w:r w:rsidR="00625EA4" w:rsidRPr="00EB4088">
        <w:rPr>
          <w:rFonts w:eastAsia="Tahoma"/>
          <w:sz w:val="24"/>
          <w:szCs w:val="24"/>
        </w:rPr>
        <w:t xml:space="preserve"> г.</w:t>
      </w:r>
    </w:p>
    <w:p w:rsidR="00EB4088" w:rsidRPr="00EB4088" w:rsidRDefault="00625EA4" w:rsidP="00EB4088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155CF4">
        <w:rPr>
          <w:rFonts w:eastAsia="Tahoma"/>
          <w:sz w:val="24"/>
          <w:szCs w:val="24"/>
        </w:rPr>
        <w:t xml:space="preserve">4. Установить </w:t>
      </w:r>
      <w:r w:rsidRPr="00155CF4">
        <w:rPr>
          <w:sz w:val="24"/>
          <w:szCs w:val="24"/>
        </w:rPr>
        <w:t xml:space="preserve">срок, время проведения экспозиций Проекта: в период </w:t>
      </w:r>
      <w:r w:rsidR="0042439F" w:rsidRPr="00155CF4">
        <w:rPr>
          <w:sz w:val="24"/>
          <w:szCs w:val="24"/>
        </w:rPr>
        <w:t xml:space="preserve">с </w:t>
      </w:r>
      <w:r w:rsidR="007149DC">
        <w:rPr>
          <w:sz w:val="24"/>
          <w:szCs w:val="24"/>
        </w:rPr>
        <w:t>13</w:t>
      </w:r>
      <w:r w:rsidR="00ED1E63">
        <w:rPr>
          <w:sz w:val="24"/>
          <w:szCs w:val="24"/>
        </w:rPr>
        <w:t>.</w:t>
      </w:r>
      <w:r w:rsidR="007149DC">
        <w:rPr>
          <w:sz w:val="24"/>
          <w:szCs w:val="24"/>
        </w:rPr>
        <w:t>01.2023</w:t>
      </w:r>
      <w:r w:rsidR="00ED1E63" w:rsidRPr="00155CF4">
        <w:rPr>
          <w:sz w:val="24"/>
          <w:szCs w:val="24"/>
        </w:rPr>
        <w:t xml:space="preserve"> г. по </w:t>
      </w:r>
      <w:r w:rsidR="007149DC">
        <w:rPr>
          <w:sz w:val="24"/>
          <w:szCs w:val="24"/>
        </w:rPr>
        <w:t>02</w:t>
      </w:r>
      <w:r w:rsidR="00ED1E63" w:rsidRPr="00155CF4">
        <w:rPr>
          <w:sz w:val="24"/>
          <w:szCs w:val="24"/>
        </w:rPr>
        <w:t>.</w:t>
      </w:r>
      <w:r w:rsidR="007149DC">
        <w:rPr>
          <w:sz w:val="24"/>
          <w:szCs w:val="24"/>
        </w:rPr>
        <w:t>02</w:t>
      </w:r>
      <w:r w:rsidR="00ED1E63" w:rsidRPr="00155CF4">
        <w:rPr>
          <w:sz w:val="24"/>
          <w:szCs w:val="24"/>
        </w:rPr>
        <w:t>.202</w:t>
      </w:r>
      <w:r w:rsidR="007149DC">
        <w:rPr>
          <w:sz w:val="24"/>
          <w:szCs w:val="24"/>
        </w:rPr>
        <w:t>3</w:t>
      </w:r>
      <w:r w:rsidR="00ED1E63" w:rsidRPr="00155CF4">
        <w:rPr>
          <w:sz w:val="24"/>
          <w:szCs w:val="24"/>
        </w:rPr>
        <w:t xml:space="preserve"> г.</w:t>
      </w:r>
      <w:r w:rsidRPr="00155CF4">
        <w:rPr>
          <w:sz w:val="24"/>
          <w:szCs w:val="24"/>
        </w:rPr>
        <w:t xml:space="preserve"> (с 09.00 до 13.00 часов, с 14.00 до 17.00 часов, кроме субботы и воскресенья).</w:t>
      </w:r>
    </w:p>
    <w:p w:rsidR="00EB4088" w:rsidRPr="00EB4088" w:rsidRDefault="00EB4088" w:rsidP="00EB4088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EB4088">
        <w:rPr>
          <w:color w:val="auto"/>
          <w:sz w:val="24"/>
          <w:szCs w:val="24"/>
        </w:rPr>
        <w:t xml:space="preserve">5. Установить, что участники общественных обсуждений, прошедшие в установленном порядке идентификацию, имеют право </w:t>
      </w:r>
      <w:r w:rsidR="0042439F" w:rsidRPr="00EB4088">
        <w:rPr>
          <w:color w:val="auto"/>
          <w:sz w:val="24"/>
          <w:szCs w:val="24"/>
        </w:rPr>
        <w:t>в период с</w:t>
      </w:r>
      <w:r w:rsidR="0042439F">
        <w:rPr>
          <w:sz w:val="24"/>
          <w:szCs w:val="24"/>
        </w:rPr>
        <w:t xml:space="preserve"> </w:t>
      </w:r>
      <w:r w:rsidR="007149DC">
        <w:rPr>
          <w:sz w:val="24"/>
          <w:szCs w:val="24"/>
        </w:rPr>
        <w:t>13</w:t>
      </w:r>
      <w:r w:rsidR="002462CD">
        <w:rPr>
          <w:sz w:val="24"/>
          <w:szCs w:val="24"/>
        </w:rPr>
        <w:t>.</w:t>
      </w:r>
      <w:r w:rsidR="007149DC">
        <w:rPr>
          <w:sz w:val="24"/>
          <w:szCs w:val="24"/>
        </w:rPr>
        <w:t>01</w:t>
      </w:r>
      <w:r w:rsidR="002462CD">
        <w:rPr>
          <w:sz w:val="24"/>
          <w:szCs w:val="24"/>
        </w:rPr>
        <w:t>.202</w:t>
      </w:r>
      <w:r w:rsidR="007149DC">
        <w:rPr>
          <w:sz w:val="24"/>
          <w:szCs w:val="24"/>
        </w:rPr>
        <w:t>3</w:t>
      </w:r>
      <w:r w:rsidR="002462CD" w:rsidRPr="00155CF4">
        <w:rPr>
          <w:sz w:val="24"/>
          <w:szCs w:val="24"/>
        </w:rPr>
        <w:t xml:space="preserve"> г. по </w:t>
      </w:r>
      <w:r w:rsidR="007149DC">
        <w:rPr>
          <w:sz w:val="24"/>
          <w:szCs w:val="24"/>
        </w:rPr>
        <w:t>02</w:t>
      </w:r>
      <w:r w:rsidR="002462CD" w:rsidRPr="00155CF4">
        <w:rPr>
          <w:sz w:val="24"/>
          <w:szCs w:val="24"/>
        </w:rPr>
        <w:t>.</w:t>
      </w:r>
      <w:r w:rsidR="007149DC">
        <w:rPr>
          <w:sz w:val="24"/>
          <w:szCs w:val="24"/>
        </w:rPr>
        <w:t>02</w:t>
      </w:r>
      <w:r w:rsidR="002462CD" w:rsidRPr="00155CF4">
        <w:rPr>
          <w:sz w:val="24"/>
          <w:szCs w:val="24"/>
        </w:rPr>
        <w:t>.202</w:t>
      </w:r>
      <w:r w:rsidR="007149DC">
        <w:rPr>
          <w:sz w:val="24"/>
          <w:szCs w:val="24"/>
        </w:rPr>
        <w:t>3</w:t>
      </w:r>
      <w:r w:rsidR="002462CD" w:rsidRPr="00155CF4">
        <w:rPr>
          <w:sz w:val="24"/>
          <w:szCs w:val="24"/>
        </w:rPr>
        <w:t xml:space="preserve"> г.</w:t>
      </w:r>
      <w:r w:rsidR="002462CD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>вносить предложения и замечания, касающегося Проекта:</w:t>
      </w:r>
    </w:p>
    <w:p w:rsidR="00EB4088" w:rsidRPr="00EB4088" w:rsidRDefault="00EB4088" w:rsidP="0042439F">
      <w:pPr>
        <w:pStyle w:val="21"/>
        <w:tabs>
          <w:tab w:val="left" w:pos="709"/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EB4088">
        <w:rPr>
          <w:color w:val="auto"/>
          <w:sz w:val="24"/>
          <w:szCs w:val="24"/>
        </w:rPr>
        <w:t>-  посредством официального сайта</w:t>
      </w:r>
      <w:r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>муниципального образования «Новонукутское» (</w:t>
      </w:r>
      <w:hyperlink r:id="rId7" w:history="1">
        <w:r w:rsidRPr="00EB4088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Pr="00EB4088">
        <w:rPr>
          <w:color w:val="auto"/>
          <w:sz w:val="24"/>
          <w:szCs w:val="24"/>
        </w:rPr>
        <w:t>);</w:t>
      </w:r>
    </w:p>
    <w:p w:rsidR="00EB4088" w:rsidRPr="00EB4088" w:rsidRDefault="00EB4088" w:rsidP="00EB4088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EB4088">
        <w:rPr>
          <w:color w:val="auto"/>
          <w:sz w:val="24"/>
          <w:szCs w:val="24"/>
        </w:rPr>
        <w:t>- в письменной форме в адрес Комиссии по подготовке правил землепользования и застройки:</w:t>
      </w:r>
      <w:r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 xml:space="preserve">ул. </w:t>
      </w:r>
      <w:r w:rsidR="00BC7A36">
        <w:rPr>
          <w:sz w:val="24"/>
          <w:szCs w:val="24"/>
        </w:rPr>
        <w:t>Ленина, 18 «в»</w:t>
      </w:r>
      <w:r w:rsidR="00BC7A36"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>п. Новонукутский Нукутского района Иркутской области, (с 09.00 до 13.00 часов, с 14.00 до 17.00 часов, кроме субботы и воскресенья);</w:t>
      </w:r>
    </w:p>
    <w:p w:rsidR="00EB4088" w:rsidRPr="00EB4088" w:rsidRDefault="00EB4088" w:rsidP="00EB4088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EB4088">
        <w:rPr>
          <w:color w:val="auto"/>
          <w:sz w:val="24"/>
          <w:szCs w:val="24"/>
        </w:rPr>
        <w:t xml:space="preserve">- посредством записи в книге (журнале) учета посетителей экспозиции Проекта: </w:t>
      </w:r>
      <w:r w:rsidR="00BC7A36" w:rsidRPr="00EB4088">
        <w:rPr>
          <w:sz w:val="24"/>
          <w:szCs w:val="24"/>
        </w:rPr>
        <w:t xml:space="preserve">ул. </w:t>
      </w:r>
      <w:r w:rsidR="00BC7A36">
        <w:rPr>
          <w:sz w:val="24"/>
          <w:szCs w:val="24"/>
        </w:rPr>
        <w:t>Ленина, 18 «в»</w:t>
      </w:r>
      <w:r w:rsidR="00BC7A36"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>п. Новонукутский Нукутского района Иркутской области,</w:t>
      </w:r>
      <w:r w:rsidR="00F11601"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>(с 09.00 до 13.00 часов, с 14.00 до 17.00 часо</w:t>
      </w:r>
      <w:r w:rsidR="0042439F">
        <w:rPr>
          <w:color w:val="auto"/>
          <w:sz w:val="24"/>
          <w:szCs w:val="24"/>
        </w:rPr>
        <w:t>в, кроме субботы и воскресенья).</w:t>
      </w:r>
    </w:p>
    <w:p w:rsidR="00625EA4" w:rsidRPr="00625EA4" w:rsidRDefault="00B92DE5" w:rsidP="00030340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6.</w:t>
      </w:r>
      <w:r>
        <w:rPr>
          <w:rFonts w:eastAsia="Tahoma"/>
          <w:sz w:val="24"/>
          <w:szCs w:val="24"/>
        </w:rPr>
        <w:tab/>
        <w:t>Обсуждение по П</w:t>
      </w:r>
      <w:r w:rsidRPr="00B92DE5">
        <w:rPr>
          <w:rFonts w:eastAsia="Tahoma"/>
          <w:sz w:val="24"/>
          <w:szCs w:val="24"/>
        </w:rPr>
        <w:t xml:space="preserve">роекту и подведение итогов </w:t>
      </w:r>
      <w:r>
        <w:rPr>
          <w:rFonts w:eastAsia="Tahoma"/>
          <w:sz w:val="24"/>
          <w:szCs w:val="24"/>
        </w:rPr>
        <w:t>общественных обсуж</w:t>
      </w:r>
      <w:r w:rsidR="00155CF4">
        <w:rPr>
          <w:rFonts w:eastAsia="Tahoma"/>
          <w:sz w:val="24"/>
          <w:szCs w:val="24"/>
        </w:rPr>
        <w:t xml:space="preserve">дений назначить на </w:t>
      </w:r>
      <w:r w:rsidR="007149DC">
        <w:rPr>
          <w:rFonts w:eastAsia="Tahoma"/>
          <w:sz w:val="24"/>
          <w:szCs w:val="24"/>
        </w:rPr>
        <w:t>13</w:t>
      </w:r>
      <w:r w:rsidR="002462CD">
        <w:rPr>
          <w:rFonts w:eastAsia="Tahoma"/>
          <w:sz w:val="24"/>
          <w:szCs w:val="24"/>
        </w:rPr>
        <w:t>.</w:t>
      </w:r>
      <w:r w:rsidR="007149DC">
        <w:rPr>
          <w:rFonts w:eastAsia="Tahoma"/>
          <w:sz w:val="24"/>
          <w:szCs w:val="24"/>
        </w:rPr>
        <w:t>02</w:t>
      </w:r>
      <w:r w:rsidR="00030340">
        <w:rPr>
          <w:rFonts w:eastAsia="Tahoma"/>
          <w:sz w:val="24"/>
          <w:szCs w:val="24"/>
        </w:rPr>
        <w:t>.202</w:t>
      </w:r>
      <w:r w:rsidR="007149DC">
        <w:rPr>
          <w:rFonts w:eastAsia="Tahoma"/>
          <w:sz w:val="24"/>
          <w:szCs w:val="24"/>
        </w:rPr>
        <w:t>3</w:t>
      </w:r>
      <w:r w:rsidRPr="00B92DE5">
        <w:rPr>
          <w:rFonts w:eastAsia="Tahoma"/>
          <w:sz w:val="24"/>
          <w:szCs w:val="24"/>
        </w:rPr>
        <w:t xml:space="preserve"> г. в 1</w:t>
      </w:r>
      <w:r w:rsidR="00185068">
        <w:rPr>
          <w:rFonts w:eastAsia="Tahoma"/>
          <w:sz w:val="24"/>
          <w:szCs w:val="24"/>
        </w:rPr>
        <w:t>6-00</w:t>
      </w:r>
      <w:r w:rsidRPr="00B92DE5">
        <w:rPr>
          <w:rFonts w:eastAsia="Tahoma"/>
          <w:sz w:val="24"/>
          <w:szCs w:val="24"/>
        </w:rPr>
        <w:t xml:space="preserve"> в администрации муниципального образования «Новонукутское» по адресу: Иркутская область, Нукутский район, п. Новонукутский, </w:t>
      </w:r>
      <w:r w:rsidR="00BC7A36" w:rsidRPr="00EB4088">
        <w:rPr>
          <w:sz w:val="24"/>
          <w:szCs w:val="24"/>
        </w:rPr>
        <w:t xml:space="preserve">ул. </w:t>
      </w:r>
      <w:r w:rsidR="00BC7A36">
        <w:rPr>
          <w:sz w:val="24"/>
          <w:szCs w:val="24"/>
        </w:rPr>
        <w:t>Ленина, 18 «в»</w:t>
      </w:r>
      <w:r w:rsidRPr="00B92DE5">
        <w:rPr>
          <w:rFonts w:eastAsia="Tahoma"/>
          <w:sz w:val="24"/>
          <w:szCs w:val="24"/>
        </w:rPr>
        <w:t>.</w:t>
      </w:r>
    </w:p>
    <w:p w:rsidR="00B92DE5" w:rsidRDefault="00B92DE5" w:rsidP="00C423A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B92DE5">
        <w:rPr>
          <w:sz w:val="24"/>
          <w:szCs w:val="24"/>
        </w:rPr>
        <w:t>7.</w:t>
      </w:r>
      <w:r w:rsidRPr="00B92DE5">
        <w:rPr>
          <w:sz w:val="24"/>
          <w:szCs w:val="24"/>
        </w:rPr>
        <w:tab/>
        <w:t>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информации, разместить на официальном сайте муниципального образования «Новонукутское</w:t>
      </w:r>
      <w:r w:rsidRPr="00B92DE5">
        <w:rPr>
          <w:color w:val="auto"/>
          <w:sz w:val="24"/>
          <w:szCs w:val="24"/>
        </w:rPr>
        <w:t>» (</w:t>
      </w:r>
      <w:hyperlink r:id="rId8" w:history="1">
        <w:r w:rsidRPr="00B92DE5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Pr="00B92DE5">
        <w:rPr>
          <w:color w:val="auto"/>
          <w:sz w:val="24"/>
          <w:szCs w:val="24"/>
        </w:rPr>
        <w:t>).</w:t>
      </w:r>
    </w:p>
    <w:p w:rsidR="007A4A56" w:rsidRDefault="007A4A56" w:rsidP="00C423AF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42439F" w:rsidRPr="00717D5D" w:rsidRDefault="0042439F" w:rsidP="00C423AF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7A4A56" w:rsidRPr="00717D5D" w:rsidRDefault="007A4A56" w:rsidP="00B92DE5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17D5D">
        <w:rPr>
          <w:sz w:val="24"/>
          <w:szCs w:val="24"/>
        </w:rPr>
        <w:t xml:space="preserve">Глава администрации МО «Новонукутское»                             </w:t>
      </w:r>
      <w:r w:rsidR="0004707E" w:rsidRPr="00717D5D">
        <w:rPr>
          <w:sz w:val="24"/>
          <w:szCs w:val="24"/>
        </w:rPr>
        <w:t xml:space="preserve">    </w:t>
      </w:r>
      <w:r w:rsidRPr="00717D5D">
        <w:rPr>
          <w:sz w:val="24"/>
          <w:szCs w:val="24"/>
        </w:rPr>
        <w:t xml:space="preserve">    </w:t>
      </w:r>
      <w:r w:rsidR="00B92DE5">
        <w:rPr>
          <w:sz w:val="24"/>
          <w:szCs w:val="24"/>
        </w:rPr>
        <w:t xml:space="preserve">  </w:t>
      </w:r>
      <w:r w:rsidRPr="00717D5D">
        <w:rPr>
          <w:sz w:val="24"/>
          <w:szCs w:val="24"/>
        </w:rPr>
        <w:t xml:space="preserve">          </w:t>
      </w:r>
      <w:r w:rsidR="000027FB" w:rsidRPr="00717D5D">
        <w:rPr>
          <w:sz w:val="24"/>
          <w:szCs w:val="24"/>
        </w:rPr>
        <w:t xml:space="preserve">     </w:t>
      </w:r>
      <w:r w:rsidR="00102AB4" w:rsidRPr="00717D5D">
        <w:rPr>
          <w:sz w:val="24"/>
          <w:szCs w:val="24"/>
        </w:rPr>
        <w:t>Ю. В. Прудников</w:t>
      </w:r>
    </w:p>
    <w:p w:rsidR="00D31895" w:rsidRDefault="00D31895" w:rsidP="00B92DE5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</w:p>
    <w:p w:rsidR="00B92DE5" w:rsidRPr="00B92DE5" w:rsidRDefault="0066505C" w:rsidP="00B92DE5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Приложение</w:t>
      </w:r>
    </w:p>
    <w:p w:rsidR="00B92DE5" w:rsidRPr="00B92DE5" w:rsidRDefault="00B92DE5" w:rsidP="00B92DE5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к</w:t>
      </w:r>
      <w:r w:rsidRPr="00B92DE5">
        <w:rPr>
          <w:rFonts w:ascii="Times New Roman" w:eastAsia="Times New Roman" w:hAnsi="Times New Roman" w:cs="Times New Roman"/>
          <w:bCs/>
        </w:rPr>
        <w:t xml:space="preserve"> постановлению администрации МО «Ново</w:t>
      </w:r>
      <w:r w:rsidR="00155CF4">
        <w:rPr>
          <w:rFonts w:ascii="Times New Roman" w:eastAsia="Times New Roman" w:hAnsi="Times New Roman" w:cs="Times New Roman"/>
          <w:bCs/>
        </w:rPr>
        <w:t>н</w:t>
      </w:r>
      <w:r w:rsidR="00FF30DE">
        <w:rPr>
          <w:rFonts w:ascii="Times New Roman" w:eastAsia="Times New Roman" w:hAnsi="Times New Roman" w:cs="Times New Roman"/>
          <w:bCs/>
        </w:rPr>
        <w:t xml:space="preserve">укутское» от </w:t>
      </w:r>
      <w:r w:rsidR="00185068">
        <w:rPr>
          <w:rFonts w:ascii="Times New Roman" w:eastAsia="Times New Roman" w:hAnsi="Times New Roman" w:cs="Times New Roman"/>
          <w:bCs/>
        </w:rPr>
        <w:t>1</w:t>
      </w:r>
      <w:r w:rsidR="00BC7A36">
        <w:rPr>
          <w:rFonts w:ascii="Times New Roman" w:eastAsia="Times New Roman" w:hAnsi="Times New Roman" w:cs="Times New Roman"/>
          <w:bCs/>
        </w:rPr>
        <w:t>2</w:t>
      </w:r>
      <w:r w:rsidR="002462CD">
        <w:rPr>
          <w:rFonts w:ascii="Times New Roman" w:eastAsia="Times New Roman" w:hAnsi="Times New Roman" w:cs="Times New Roman"/>
          <w:bCs/>
        </w:rPr>
        <w:t>.</w:t>
      </w:r>
      <w:r w:rsidR="00185068">
        <w:rPr>
          <w:rFonts w:ascii="Times New Roman" w:eastAsia="Times New Roman" w:hAnsi="Times New Roman" w:cs="Times New Roman"/>
          <w:bCs/>
        </w:rPr>
        <w:t>01</w:t>
      </w:r>
      <w:r w:rsidR="002462CD">
        <w:rPr>
          <w:rFonts w:ascii="Times New Roman" w:eastAsia="Times New Roman" w:hAnsi="Times New Roman" w:cs="Times New Roman"/>
          <w:bCs/>
        </w:rPr>
        <w:t>.202</w:t>
      </w:r>
      <w:r w:rsidR="00185068">
        <w:rPr>
          <w:rFonts w:ascii="Times New Roman" w:eastAsia="Times New Roman" w:hAnsi="Times New Roman" w:cs="Times New Roman"/>
          <w:bCs/>
        </w:rPr>
        <w:t>3</w:t>
      </w:r>
      <w:r w:rsidR="002462CD">
        <w:rPr>
          <w:rFonts w:ascii="Times New Roman" w:eastAsia="Times New Roman" w:hAnsi="Times New Roman" w:cs="Times New Roman"/>
          <w:bCs/>
        </w:rPr>
        <w:t xml:space="preserve"> г. № </w:t>
      </w:r>
      <w:r w:rsidR="00185068">
        <w:rPr>
          <w:rFonts w:ascii="Times New Roman" w:eastAsia="Times New Roman" w:hAnsi="Times New Roman" w:cs="Times New Roman"/>
          <w:bCs/>
        </w:rPr>
        <w:t>11</w:t>
      </w:r>
    </w:p>
    <w:p w:rsidR="00B92DE5" w:rsidRDefault="00B92DE5" w:rsidP="00B92DE5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</w:p>
    <w:p w:rsidR="00B92DE5" w:rsidRPr="00B6107C" w:rsidRDefault="00B92DE5" w:rsidP="00B6107C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  <w:r w:rsidRPr="006A0BB9">
        <w:rPr>
          <w:rFonts w:ascii="Times New Roman" w:eastAsia="Times New Roman" w:hAnsi="Times New Roman" w:cs="Times New Roman"/>
          <w:b/>
          <w:bCs/>
        </w:rPr>
        <w:t>ПРОЕКТ</w:t>
      </w:r>
      <w:bookmarkStart w:id="1" w:name="bookmark4"/>
    </w:p>
    <w:p w:rsidR="00B92DE5" w:rsidRPr="006A0BB9" w:rsidRDefault="00B92DE5" w:rsidP="00B92DE5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color w:val="546A74"/>
        </w:rPr>
        <w:t> </w:t>
      </w:r>
      <w:r w:rsidRPr="006A0BB9">
        <w:rPr>
          <w:rFonts w:ascii="Times New Roman" w:eastAsia="Times New Roman" w:hAnsi="Times New Roman" w:cs="Times New Roman"/>
          <w:b/>
          <w:color w:val="auto"/>
        </w:rPr>
        <w:t>РОССИЙСКАЯ ФЕДЕРАЦИЯ</w:t>
      </w:r>
    </w:p>
    <w:p w:rsidR="00B92DE5" w:rsidRPr="006A0BB9" w:rsidRDefault="00B92DE5" w:rsidP="00B92DE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ИРКУТСКАЯ ОБЛАСТЬ</w:t>
      </w:r>
    </w:p>
    <w:p w:rsidR="00B92DE5" w:rsidRPr="006A0BB9" w:rsidRDefault="00B92DE5" w:rsidP="00B92DE5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Муниципальное образование «Новонукутское»</w:t>
      </w:r>
    </w:p>
    <w:p w:rsidR="00B92DE5" w:rsidRPr="006A0BB9" w:rsidRDefault="00B92DE5" w:rsidP="00B92DE5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Дума муниципального образования «Новонукутское»</w:t>
      </w:r>
    </w:p>
    <w:p w:rsidR="00B92DE5" w:rsidRPr="006A0BB9" w:rsidRDefault="00B92DE5" w:rsidP="00B92DE5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Четверто</w:t>
      </w:r>
      <w:r w:rsidRPr="006A0BB9">
        <w:rPr>
          <w:rFonts w:ascii="Times New Roman" w:eastAsia="Times New Roman" w:hAnsi="Times New Roman" w:cs="Times New Roman"/>
          <w:b/>
          <w:color w:val="auto"/>
        </w:rPr>
        <w:t>го созыва</w:t>
      </w:r>
    </w:p>
    <w:p w:rsidR="00B92DE5" w:rsidRPr="006A0BB9" w:rsidRDefault="00B92DE5" w:rsidP="00B92DE5">
      <w:pPr>
        <w:outlineLvl w:val="0"/>
        <w:rPr>
          <w:rFonts w:ascii="Times New Roman" w:eastAsia="Times New Roman" w:hAnsi="Times New Roman" w:cs="Times New Roman"/>
          <w:b/>
          <w:color w:val="auto"/>
        </w:rPr>
      </w:pPr>
    </w:p>
    <w:p w:rsidR="00B92DE5" w:rsidRPr="006A0BB9" w:rsidRDefault="00B92DE5" w:rsidP="00B92DE5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РЕШЕНИЕ</w:t>
      </w:r>
    </w:p>
    <w:p w:rsidR="00B92DE5" w:rsidRPr="006A0BB9" w:rsidRDefault="00B92DE5" w:rsidP="00B92DE5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92DE5" w:rsidRPr="006A0BB9" w:rsidRDefault="00B92DE5" w:rsidP="00185068">
      <w:pPr>
        <w:rPr>
          <w:rFonts w:ascii="Times New Roman" w:eastAsia="Times New Roman" w:hAnsi="Times New Roman" w:cs="Times New Roman"/>
          <w:color w:val="auto"/>
        </w:rPr>
      </w:pPr>
      <w:r w:rsidRPr="006A0BB9">
        <w:rPr>
          <w:rFonts w:ascii="Times New Roman" w:eastAsia="Times New Roman" w:hAnsi="Times New Roman" w:cs="Times New Roman"/>
          <w:color w:val="auto"/>
        </w:rPr>
        <w:t xml:space="preserve">_________________ года   </w:t>
      </w:r>
      <w:r w:rsidRPr="006A0BB9">
        <w:rPr>
          <w:rFonts w:ascii="Times New Roman" w:eastAsia="Times New Roman" w:hAnsi="Times New Roman" w:cs="Times New Roman"/>
          <w:color w:val="auto"/>
        </w:rPr>
        <w:tab/>
        <w:t xml:space="preserve">                        </w:t>
      </w:r>
      <w:r w:rsidR="00185068">
        <w:rPr>
          <w:rFonts w:ascii="Times New Roman" w:eastAsia="Times New Roman" w:hAnsi="Times New Roman" w:cs="Times New Roman"/>
          <w:color w:val="auto"/>
        </w:rPr>
        <w:t xml:space="preserve">        </w:t>
      </w:r>
      <w:r w:rsidRPr="006A0BB9">
        <w:rPr>
          <w:rFonts w:ascii="Times New Roman" w:eastAsia="Times New Roman" w:hAnsi="Times New Roman" w:cs="Times New Roman"/>
          <w:color w:val="auto"/>
        </w:rPr>
        <w:t xml:space="preserve">  №  __                                     п. Новонукутский</w:t>
      </w:r>
    </w:p>
    <w:p w:rsidR="00B92DE5" w:rsidRPr="006A0BB9" w:rsidRDefault="00B92DE5" w:rsidP="00B92DE5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B92DE5" w:rsidRPr="006B0BAF" w:rsidRDefault="00B92DE5" w:rsidP="00B92DE5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6B0BAF">
        <w:rPr>
          <w:rFonts w:ascii="Times New Roman" w:eastAsia="Times New Roman" w:hAnsi="Times New Roman" w:cs="Times New Roman"/>
          <w:b/>
          <w:bCs/>
        </w:rPr>
        <w:t>О внесении изменений в правила землепользования и застройки</w:t>
      </w:r>
    </w:p>
    <w:p w:rsidR="003E47EF" w:rsidRDefault="00B92DE5" w:rsidP="00FD2DFF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6B0BAF">
        <w:rPr>
          <w:sz w:val="24"/>
          <w:szCs w:val="24"/>
        </w:rPr>
        <w:t xml:space="preserve">муниципального образования «Новонукутское» </w:t>
      </w:r>
    </w:p>
    <w:p w:rsidR="00B92DE5" w:rsidRPr="003E47EF" w:rsidRDefault="003E47EF" w:rsidP="003E47EF">
      <w:pPr>
        <w:pStyle w:val="20"/>
        <w:keepNext/>
        <w:keepLines/>
        <w:shd w:val="clear" w:color="auto" w:fill="auto"/>
        <w:spacing w:before="0" w:after="0" w:line="240" w:lineRule="auto"/>
        <w:rPr>
          <w:rFonts w:eastAsia="Tahoma"/>
          <w:bCs w:val="0"/>
          <w:color w:val="auto"/>
          <w:sz w:val="24"/>
          <w:szCs w:val="24"/>
        </w:rPr>
      </w:pPr>
      <w:r w:rsidRPr="00444619">
        <w:rPr>
          <w:rFonts w:eastAsia="Tahoma"/>
          <w:bCs w:val="0"/>
          <w:color w:val="auto"/>
          <w:sz w:val="24"/>
          <w:szCs w:val="24"/>
        </w:rPr>
        <w:t>для земельн</w:t>
      </w:r>
      <w:r w:rsidR="00185068">
        <w:rPr>
          <w:rFonts w:eastAsia="Tahoma"/>
          <w:bCs w:val="0"/>
          <w:color w:val="auto"/>
          <w:sz w:val="24"/>
          <w:szCs w:val="24"/>
        </w:rPr>
        <w:t>ого</w:t>
      </w:r>
      <w:r w:rsidRPr="00444619">
        <w:rPr>
          <w:rFonts w:eastAsia="Tahoma"/>
          <w:bCs w:val="0"/>
          <w:color w:val="auto"/>
          <w:sz w:val="24"/>
          <w:szCs w:val="24"/>
        </w:rPr>
        <w:t xml:space="preserve"> участк</w:t>
      </w:r>
      <w:r w:rsidR="00185068">
        <w:rPr>
          <w:rFonts w:eastAsia="Tahoma"/>
          <w:bCs w:val="0"/>
          <w:color w:val="auto"/>
          <w:sz w:val="24"/>
          <w:szCs w:val="24"/>
        </w:rPr>
        <w:t>а</w:t>
      </w:r>
      <w:r w:rsidRPr="00444619">
        <w:rPr>
          <w:rFonts w:eastAsia="Tahoma"/>
          <w:bCs w:val="0"/>
          <w:color w:val="auto"/>
          <w:sz w:val="24"/>
          <w:szCs w:val="24"/>
        </w:rPr>
        <w:t xml:space="preserve"> с кадастровым номер</w:t>
      </w:r>
      <w:r w:rsidR="00185068">
        <w:rPr>
          <w:rFonts w:eastAsia="Tahoma"/>
          <w:bCs w:val="0"/>
          <w:color w:val="auto"/>
          <w:sz w:val="24"/>
          <w:szCs w:val="24"/>
        </w:rPr>
        <w:t>ом</w:t>
      </w:r>
      <w:r w:rsidRPr="00444619">
        <w:rPr>
          <w:rFonts w:eastAsia="Tahoma"/>
          <w:bCs w:val="0"/>
          <w:color w:val="auto"/>
          <w:sz w:val="24"/>
          <w:szCs w:val="24"/>
        </w:rPr>
        <w:t xml:space="preserve"> </w:t>
      </w:r>
      <w:r w:rsidR="00185068">
        <w:rPr>
          <w:rFonts w:eastAsia="Tahoma"/>
          <w:bCs w:val="0"/>
          <w:color w:val="auto"/>
          <w:sz w:val="24"/>
          <w:szCs w:val="24"/>
        </w:rPr>
        <w:t>85:04:040101:1323</w:t>
      </w:r>
    </w:p>
    <w:bookmarkEnd w:id="1"/>
    <w:p w:rsidR="00B92DE5" w:rsidRPr="006A0BB9" w:rsidRDefault="00B92DE5" w:rsidP="00B92DE5">
      <w:pPr>
        <w:rPr>
          <w:rFonts w:ascii="Times New Roman" w:eastAsia="Times New Roman" w:hAnsi="Times New Roman" w:cs="Times New Roman"/>
        </w:rPr>
      </w:pPr>
    </w:p>
    <w:p w:rsidR="00B92DE5" w:rsidRPr="002B55C4" w:rsidRDefault="00B92DE5" w:rsidP="00866C7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2B55C4">
        <w:rPr>
          <w:rFonts w:ascii="Times New Roman" w:eastAsia="Times New Roman" w:hAnsi="Times New Roman" w:cs="Times New Roman"/>
        </w:rPr>
        <w:t>В соответствии со статьями 32, 33 Градостроительного кодекса Российской Федерации, Федеральн</w:t>
      </w:r>
      <w:r>
        <w:rPr>
          <w:rFonts w:ascii="Times New Roman" w:eastAsia="Times New Roman" w:hAnsi="Times New Roman" w:cs="Times New Roman"/>
        </w:rPr>
        <w:t>ым законом</w:t>
      </w:r>
      <w:r w:rsidRPr="002B55C4">
        <w:rPr>
          <w:rFonts w:ascii="Times New Roman" w:eastAsia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«Новонукутское»</w:t>
      </w:r>
      <w:r>
        <w:rPr>
          <w:rFonts w:ascii="Times New Roman" w:eastAsia="Times New Roman" w:hAnsi="Times New Roman" w:cs="Times New Roman"/>
        </w:rPr>
        <w:t xml:space="preserve">, рассмотрев протокол, </w:t>
      </w:r>
      <w:r w:rsidRPr="002B55C4">
        <w:rPr>
          <w:rFonts w:ascii="Times New Roman" w:eastAsia="Times New Roman" w:hAnsi="Times New Roman" w:cs="Times New Roman"/>
        </w:rPr>
        <w:t xml:space="preserve">заключение о результатах </w:t>
      </w:r>
      <w:r>
        <w:rPr>
          <w:rFonts w:ascii="Times New Roman" w:eastAsia="Times New Roman" w:hAnsi="Times New Roman" w:cs="Times New Roman"/>
        </w:rPr>
        <w:t>общественных обсуждений</w:t>
      </w:r>
      <w:r w:rsidRPr="002B55C4">
        <w:rPr>
          <w:rFonts w:ascii="Times New Roman" w:eastAsia="Times New Roman" w:hAnsi="Times New Roman" w:cs="Times New Roman"/>
        </w:rPr>
        <w:t xml:space="preserve"> от </w:t>
      </w:r>
      <w:r w:rsidR="00BC7A36">
        <w:rPr>
          <w:rFonts w:ascii="Times New Roman" w:eastAsia="Times New Roman" w:hAnsi="Times New Roman" w:cs="Times New Roman"/>
        </w:rPr>
        <w:t>13</w:t>
      </w:r>
      <w:r w:rsidR="002462CD">
        <w:rPr>
          <w:rFonts w:ascii="Times New Roman" w:eastAsia="Times New Roman" w:hAnsi="Times New Roman" w:cs="Times New Roman"/>
        </w:rPr>
        <w:t>.</w:t>
      </w:r>
      <w:r w:rsidR="00BC7A36"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.2</w:t>
      </w:r>
      <w:r w:rsidR="002462CD">
        <w:rPr>
          <w:rFonts w:ascii="Times New Roman" w:eastAsia="Times New Roman" w:hAnsi="Times New Roman" w:cs="Times New Roman"/>
        </w:rPr>
        <w:t>02</w:t>
      </w:r>
      <w:r w:rsidR="00185068">
        <w:rPr>
          <w:rFonts w:ascii="Times New Roman" w:eastAsia="Times New Roman" w:hAnsi="Times New Roman" w:cs="Times New Roman"/>
        </w:rPr>
        <w:t>3</w:t>
      </w:r>
      <w:r w:rsidR="002462CD">
        <w:rPr>
          <w:rFonts w:ascii="Times New Roman" w:eastAsia="Times New Roman" w:hAnsi="Times New Roman" w:cs="Times New Roman"/>
        </w:rPr>
        <w:t xml:space="preserve"> </w:t>
      </w:r>
      <w:r w:rsidRPr="002B55C4">
        <w:rPr>
          <w:rFonts w:ascii="Times New Roman" w:eastAsia="Times New Roman" w:hAnsi="Times New Roman" w:cs="Times New Roman"/>
        </w:rPr>
        <w:t xml:space="preserve">г., Дума </w:t>
      </w:r>
    </w:p>
    <w:p w:rsidR="00B92DE5" w:rsidRPr="002B55C4" w:rsidRDefault="00B92DE5" w:rsidP="00B92DE5">
      <w:pPr>
        <w:ind w:firstLine="851"/>
        <w:jc w:val="both"/>
        <w:rPr>
          <w:rFonts w:ascii="Times New Roman" w:eastAsia="Times New Roman" w:hAnsi="Times New Roman" w:cs="Times New Roman"/>
        </w:rPr>
      </w:pPr>
    </w:p>
    <w:p w:rsidR="00B92DE5" w:rsidRPr="002B55C4" w:rsidRDefault="00B92DE5" w:rsidP="00B92DE5">
      <w:pPr>
        <w:jc w:val="center"/>
        <w:rPr>
          <w:rFonts w:ascii="Times New Roman" w:eastAsia="Times New Roman" w:hAnsi="Times New Roman" w:cs="Times New Roman"/>
        </w:rPr>
      </w:pPr>
      <w:r w:rsidRPr="002B55C4">
        <w:rPr>
          <w:rFonts w:ascii="Times New Roman" w:eastAsia="Times New Roman" w:hAnsi="Times New Roman" w:cs="Times New Roman"/>
        </w:rPr>
        <w:t>РЕШИЛА:</w:t>
      </w:r>
    </w:p>
    <w:p w:rsidR="00B92DE5" w:rsidRPr="002B55C4" w:rsidRDefault="00B92DE5" w:rsidP="00B92DE5">
      <w:pPr>
        <w:jc w:val="center"/>
        <w:rPr>
          <w:rFonts w:ascii="Times New Roman" w:eastAsia="Times New Roman" w:hAnsi="Times New Roman" w:cs="Times New Roman"/>
        </w:rPr>
      </w:pPr>
    </w:p>
    <w:p w:rsidR="008C2F70" w:rsidRPr="00213C55" w:rsidRDefault="00B92DE5" w:rsidP="006B0BAF">
      <w:pPr>
        <w:tabs>
          <w:tab w:val="left" w:pos="1178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213C55">
        <w:rPr>
          <w:rFonts w:ascii="Times New Roman" w:eastAsia="Times New Roman" w:hAnsi="Times New Roman" w:cs="Times New Roman"/>
          <w:color w:val="auto"/>
        </w:rPr>
        <w:t xml:space="preserve">1. Внести в </w:t>
      </w:r>
      <w:r w:rsidRPr="00213C55">
        <w:rPr>
          <w:rFonts w:ascii="Times New Roman" w:eastAsia="Times New Roman" w:hAnsi="Times New Roman" w:cs="Times New Roman"/>
          <w:bCs/>
          <w:color w:val="auto"/>
        </w:rPr>
        <w:t>правила землепользования и застройки муниципального образования «Новонукутское»</w:t>
      </w:r>
      <w:r w:rsidR="001F6C72">
        <w:rPr>
          <w:rFonts w:ascii="Times New Roman" w:eastAsia="Times New Roman" w:hAnsi="Times New Roman" w:cs="Times New Roman"/>
          <w:bCs/>
          <w:color w:val="auto"/>
        </w:rPr>
        <w:t>, утвержденные решением Думы МО «Новонукутское» от 16.10.2013 г. № 5, следующие изменения</w:t>
      </w:r>
      <w:r w:rsidR="008C2F70" w:rsidRPr="00213C55">
        <w:rPr>
          <w:rFonts w:ascii="Times New Roman" w:eastAsia="Times New Roman" w:hAnsi="Times New Roman" w:cs="Times New Roman"/>
          <w:bCs/>
          <w:color w:val="auto"/>
        </w:rPr>
        <w:t>:</w:t>
      </w:r>
      <w:r w:rsidRPr="00213C55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1F6C72" w:rsidRPr="003E47EF" w:rsidRDefault="00155CF4" w:rsidP="003E47EF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E47EF">
        <w:rPr>
          <w:rFonts w:ascii="Times New Roman" w:eastAsia="Times New Roman" w:hAnsi="Times New Roman" w:cs="Times New Roman"/>
          <w:bCs/>
          <w:color w:val="auto"/>
        </w:rPr>
        <w:t>1.1</w:t>
      </w:r>
      <w:r w:rsidR="00EC4F6F" w:rsidRPr="003E47EF">
        <w:rPr>
          <w:rFonts w:ascii="Times New Roman" w:eastAsia="Times New Roman" w:hAnsi="Times New Roman" w:cs="Times New Roman"/>
          <w:bCs/>
          <w:color w:val="auto"/>
        </w:rPr>
        <w:t>. для земельн</w:t>
      </w:r>
      <w:r w:rsidR="006B0BAF" w:rsidRPr="003E47EF">
        <w:rPr>
          <w:rFonts w:ascii="Times New Roman" w:eastAsia="Times New Roman" w:hAnsi="Times New Roman" w:cs="Times New Roman"/>
          <w:bCs/>
          <w:color w:val="auto"/>
        </w:rPr>
        <w:t>ого</w:t>
      </w:r>
      <w:r w:rsidR="001F6C72" w:rsidRPr="003E47EF">
        <w:rPr>
          <w:rFonts w:ascii="Times New Roman" w:eastAsia="Times New Roman" w:hAnsi="Times New Roman" w:cs="Times New Roman"/>
          <w:bCs/>
          <w:color w:val="auto"/>
        </w:rPr>
        <w:t xml:space="preserve"> участк</w:t>
      </w:r>
      <w:r w:rsidR="006B0BAF" w:rsidRPr="003E47EF">
        <w:rPr>
          <w:rFonts w:ascii="Times New Roman" w:eastAsia="Times New Roman" w:hAnsi="Times New Roman" w:cs="Times New Roman"/>
          <w:bCs/>
          <w:color w:val="auto"/>
        </w:rPr>
        <w:t>а</w:t>
      </w:r>
      <w:r w:rsidR="00EC4F6F" w:rsidRPr="003E47EF">
        <w:rPr>
          <w:rFonts w:ascii="Times New Roman" w:eastAsia="Times New Roman" w:hAnsi="Times New Roman" w:cs="Times New Roman"/>
          <w:bCs/>
          <w:color w:val="auto"/>
        </w:rPr>
        <w:t xml:space="preserve"> с кадастровым номер</w:t>
      </w:r>
      <w:r w:rsidR="006B0BAF" w:rsidRPr="003E47EF">
        <w:rPr>
          <w:rFonts w:ascii="Times New Roman" w:eastAsia="Times New Roman" w:hAnsi="Times New Roman" w:cs="Times New Roman"/>
          <w:bCs/>
          <w:color w:val="auto"/>
        </w:rPr>
        <w:t>ом</w:t>
      </w:r>
      <w:r w:rsidR="00EC4F6F" w:rsidRPr="003E47E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6B0BAF" w:rsidRPr="003E47EF">
        <w:rPr>
          <w:rFonts w:ascii="Times New Roman" w:hAnsi="Times New Roman" w:cs="Times New Roman"/>
          <w:color w:val="auto"/>
        </w:rPr>
        <w:t>85:04:04010</w:t>
      </w:r>
      <w:r w:rsidR="00BC7A36">
        <w:rPr>
          <w:rFonts w:ascii="Times New Roman" w:hAnsi="Times New Roman" w:cs="Times New Roman"/>
          <w:color w:val="auto"/>
        </w:rPr>
        <w:t>1</w:t>
      </w:r>
      <w:r w:rsidR="006B0BAF" w:rsidRPr="003E47EF">
        <w:rPr>
          <w:rFonts w:ascii="Times New Roman" w:hAnsi="Times New Roman" w:cs="Times New Roman"/>
          <w:color w:val="auto"/>
        </w:rPr>
        <w:t>:</w:t>
      </w:r>
      <w:r w:rsidR="00BC7A36">
        <w:rPr>
          <w:rFonts w:ascii="Times New Roman" w:hAnsi="Times New Roman" w:cs="Times New Roman"/>
          <w:color w:val="auto"/>
        </w:rPr>
        <w:t>1323</w:t>
      </w:r>
      <w:r w:rsidR="00EC4F6F" w:rsidRPr="003E47E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1F6C72" w:rsidRPr="003E47EF">
        <w:rPr>
          <w:rFonts w:ascii="Times New Roman" w:eastAsia="Times New Roman" w:hAnsi="Times New Roman" w:cs="Times New Roman"/>
          <w:color w:val="auto"/>
        </w:rPr>
        <w:t xml:space="preserve">изменить </w:t>
      </w:r>
      <w:r w:rsidR="00EC4F6F" w:rsidRPr="003E47EF">
        <w:rPr>
          <w:rFonts w:ascii="Times New Roman" w:eastAsia="Times New Roman" w:hAnsi="Times New Roman" w:cs="Times New Roman"/>
          <w:color w:val="auto"/>
        </w:rPr>
        <w:t>функциональн</w:t>
      </w:r>
      <w:r w:rsidR="001F6C72" w:rsidRPr="003E47EF">
        <w:rPr>
          <w:rFonts w:ascii="Times New Roman" w:eastAsia="Times New Roman" w:hAnsi="Times New Roman" w:cs="Times New Roman"/>
          <w:color w:val="auto"/>
        </w:rPr>
        <w:t>ую</w:t>
      </w:r>
      <w:r w:rsidR="00EC4F6F" w:rsidRPr="003E47EF">
        <w:rPr>
          <w:rFonts w:ascii="Times New Roman" w:eastAsia="Times New Roman" w:hAnsi="Times New Roman" w:cs="Times New Roman"/>
          <w:color w:val="auto"/>
        </w:rPr>
        <w:t xml:space="preserve"> </w:t>
      </w:r>
      <w:r w:rsidRPr="003E47EF">
        <w:rPr>
          <w:rFonts w:ascii="Times New Roman" w:eastAsia="Times New Roman" w:hAnsi="Times New Roman" w:cs="Times New Roman"/>
          <w:color w:val="auto"/>
        </w:rPr>
        <w:t xml:space="preserve">зону </w:t>
      </w:r>
      <w:r w:rsidR="003E47EF" w:rsidRPr="003E47EF">
        <w:rPr>
          <w:rFonts w:ascii="Times New Roman" w:hAnsi="Times New Roman" w:cs="Times New Roman"/>
          <w:spacing w:val="-1"/>
        </w:rPr>
        <w:t>делового, общественного и коммерческого назначения (ОД-1)</w:t>
      </w:r>
      <w:r w:rsidR="003E47EF" w:rsidRPr="003E47EF">
        <w:rPr>
          <w:rFonts w:ascii="Times New Roman" w:eastAsia="Times New Roman" w:hAnsi="Times New Roman" w:cs="Times New Roman"/>
          <w:bCs/>
          <w:color w:val="auto"/>
        </w:rPr>
        <w:t xml:space="preserve"> на зону застройки индивидуальными жилыми домами (1-3 этажа) </w:t>
      </w:r>
      <w:r w:rsidR="006B0BAF" w:rsidRPr="003E47EF">
        <w:rPr>
          <w:rFonts w:ascii="Times New Roman" w:hAnsi="Times New Roman" w:cs="Times New Roman"/>
          <w:spacing w:val="-1"/>
        </w:rPr>
        <w:t>(</w:t>
      </w:r>
      <w:r w:rsidR="003E47EF" w:rsidRPr="003E47EF">
        <w:rPr>
          <w:rFonts w:ascii="Times New Roman" w:hAnsi="Times New Roman" w:cs="Times New Roman"/>
          <w:spacing w:val="-1"/>
        </w:rPr>
        <w:t>Ж-1</w:t>
      </w:r>
      <w:r w:rsidR="006B0BAF" w:rsidRPr="003E47EF">
        <w:rPr>
          <w:rFonts w:ascii="Times New Roman" w:hAnsi="Times New Roman" w:cs="Times New Roman"/>
          <w:spacing w:val="-1"/>
        </w:rPr>
        <w:t>)</w:t>
      </w:r>
      <w:r w:rsidR="003E47EF" w:rsidRPr="003E47EF">
        <w:rPr>
          <w:rFonts w:ascii="Times New Roman" w:hAnsi="Times New Roman" w:cs="Times New Roman"/>
          <w:spacing w:val="-1"/>
        </w:rPr>
        <w:t>;</w:t>
      </w:r>
    </w:p>
    <w:p w:rsidR="00B92DE5" w:rsidRPr="00B6107C" w:rsidRDefault="00B6107C" w:rsidP="006B0BAF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2. Настоящее решение подлежит официальному опубликованию и размещению на официальном сайте администрации муниципального образования «Новонукутское» в сети «Интернет» </w:t>
      </w:r>
      <w:r w:rsidRPr="00B6107C">
        <w:rPr>
          <w:rFonts w:ascii="Times New Roman" w:eastAsia="Times New Roman" w:hAnsi="Times New Roman" w:cs="Times New Roman"/>
          <w:bCs/>
          <w:color w:val="auto"/>
        </w:rPr>
        <w:t>(</w:t>
      </w:r>
      <w:hyperlink r:id="rId9" w:history="1">
        <w:r w:rsidRPr="00B6107C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http://новонукутское.рф/</w:t>
        </w:r>
      </w:hyperlink>
      <w:r w:rsidRPr="00B6107C">
        <w:rPr>
          <w:rFonts w:ascii="Times New Roman" w:eastAsia="Times New Roman" w:hAnsi="Times New Roman" w:cs="Times New Roman"/>
          <w:bCs/>
          <w:color w:val="auto"/>
        </w:rPr>
        <w:t>).</w:t>
      </w:r>
    </w:p>
    <w:p w:rsidR="00B92DE5" w:rsidRDefault="00B92DE5" w:rsidP="00B92DE5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1F6C72" w:rsidRDefault="001F6C72" w:rsidP="00B92DE5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1F6C72" w:rsidRDefault="001F6C72" w:rsidP="00B92DE5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B6107C" w:rsidRDefault="00B6107C" w:rsidP="00B92DE5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B92DE5" w:rsidRPr="006A0BB9" w:rsidRDefault="00B92DE5" w:rsidP="00D31895">
      <w:pPr>
        <w:tabs>
          <w:tab w:val="left" w:pos="6000"/>
        </w:tabs>
        <w:ind w:right="-185" w:firstLine="709"/>
        <w:rPr>
          <w:rFonts w:ascii="Times New Roman" w:eastAsia="Times New Roman" w:hAnsi="Times New Roman" w:cs="Times New Roman"/>
          <w:color w:val="auto"/>
        </w:rPr>
      </w:pPr>
      <w:r w:rsidRPr="006A0BB9">
        <w:rPr>
          <w:rFonts w:ascii="Times New Roman" w:eastAsia="Times New Roman" w:hAnsi="Times New Roman" w:cs="Times New Roman"/>
          <w:color w:val="auto"/>
        </w:rPr>
        <w:t>Председатель Думы МО «Новонукутское»,</w:t>
      </w:r>
    </w:p>
    <w:p w:rsidR="00BA256D" w:rsidRDefault="00B92DE5" w:rsidP="00D31895">
      <w:pPr>
        <w:tabs>
          <w:tab w:val="left" w:pos="6000"/>
        </w:tabs>
        <w:ind w:right="-185" w:firstLine="709"/>
      </w:pPr>
      <w:r w:rsidRPr="006A0BB9">
        <w:rPr>
          <w:rFonts w:ascii="Times New Roman" w:eastAsia="Times New Roman" w:hAnsi="Times New Roman" w:cs="Times New Roman"/>
          <w:color w:val="auto"/>
        </w:rPr>
        <w:t xml:space="preserve">Глава администрации МО «Новонукутское»                       </w:t>
      </w:r>
      <w:r w:rsidR="00D31895">
        <w:rPr>
          <w:rFonts w:ascii="Times New Roman" w:eastAsia="Times New Roman" w:hAnsi="Times New Roman" w:cs="Times New Roman"/>
          <w:color w:val="auto"/>
        </w:rPr>
        <w:t xml:space="preserve">                  </w:t>
      </w:r>
      <w:r w:rsidR="001F6C72">
        <w:rPr>
          <w:rFonts w:ascii="Times New Roman" w:eastAsia="Times New Roman" w:hAnsi="Times New Roman" w:cs="Times New Roman"/>
          <w:color w:val="auto"/>
        </w:rPr>
        <w:t xml:space="preserve">              </w:t>
      </w:r>
      <w:r w:rsidR="00B6107C">
        <w:rPr>
          <w:rFonts w:ascii="Times New Roman" w:eastAsia="Times New Roman" w:hAnsi="Times New Roman" w:cs="Times New Roman"/>
          <w:color w:val="auto"/>
        </w:rPr>
        <w:t>Ю. В. Прудников</w:t>
      </w:r>
      <w:bookmarkStart w:id="2" w:name="_GoBack"/>
      <w:bookmarkEnd w:id="2"/>
      <w:r w:rsidR="00D31895">
        <w:rPr>
          <w:rFonts w:ascii="Times New Roman" w:eastAsia="Times New Roman" w:hAnsi="Times New Roman" w:cs="Times New Roman"/>
          <w:color w:val="auto"/>
        </w:rPr>
        <w:br/>
      </w:r>
    </w:p>
    <w:sectPr w:rsidR="00BA256D" w:rsidSect="00D31895"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30F" w:rsidRDefault="0047730F">
      <w:r>
        <w:separator/>
      </w:r>
    </w:p>
  </w:endnote>
  <w:endnote w:type="continuationSeparator" w:id="1">
    <w:p w:rsidR="0047730F" w:rsidRDefault="00477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30F" w:rsidRDefault="0047730F"/>
  </w:footnote>
  <w:footnote w:type="continuationSeparator" w:id="1">
    <w:p w:rsidR="0047730F" w:rsidRDefault="004773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25280"/>
    <w:multiLevelType w:val="multilevel"/>
    <w:tmpl w:val="AE5EDC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5B55D7"/>
    <w:multiLevelType w:val="multilevel"/>
    <w:tmpl w:val="A650D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155D0"/>
    <w:rsid w:val="000027FB"/>
    <w:rsid w:val="0000555F"/>
    <w:rsid w:val="000075A6"/>
    <w:rsid w:val="00030340"/>
    <w:rsid w:val="0004707E"/>
    <w:rsid w:val="000B275D"/>
    <w:rsid w:val="000D7B28"/>
    <w:rsid w:val="00102AB4"/>
    <w:rsid w:val="00127931"/>
    <w:rsid w:val="001317C8"/>
    <w:rsid w:val="00155CF4"/>
    <w:rsid w:val="00181F81"/>
    <w:rsid w:val="00185068"/>
    <w:rsid w:val="0019679C"/>
    <w:rsid w:val="001F01DA"/>
    <w:rsid w:val="001F0645"/>
    <w:rsid w:val="001F64EB"/>
    <w:rsid w:val="001F6C72"/>
    <w:rsid w:val="00213C55"/>
    <w:rsid w:val="0021502B"/>
    <w:rsid w:val="002462CD"/>
    <w:rsid w:val="002E7873"/>
    <w:rsid w:val="00345768"/>
    <w:rsid w:val="003526BF"/>
    <w:rsid w:val="00357FE0"/>
    <w:rsid w:val="00372F58"/>
    <w:rsid w:val="0038773C"/>
    <w:rsid w:val="003A1965"/>
    <w:rsid w:val="003C0AE6"/>
    <w:rsid w:val="003D585B"/>
    <w:rsid w:val="003E16DD"/>
    <w:rsid w:val="003E47EF"/>
    <w:rsid w:val="0041411F"/>
    <w:rsid w:val="0042439F"/>
    <w:rsid w:val="0042474A"/>
    <w:rsid w:val="0043085C"/>
    <w:rsid w:val="004411D5"/>
    <w:rsid w:val="0047730F"/>
    <w:rsid w:val="004A17B6"/>
    <w:rsid w:val="00570B48"/>
    <w:rsid w:val="005766DE"/>
    <w:rsid w:val="005908BD"/>
    <w:rsid w:val="0059299C"/>
    <w:rsid w:val="005B05E8"/>
    <w:rsid w:val="005B1FF7"/>
    <w:rsid w:val="005D4294"/>
    <w:rsid w:val="00613063"/>
    <w:rsid w:val="006206FB"/>
    <w:rsid w:val="00625EA4"/>
    <w:rsid w:val="00644DCF"/>
    <w:rsid w:val="0066505C"/>
    <w:rsid w:val="0068305C"/>
    <w:rsid w:val="006B0BAF"/>
    <w:rsid w:val="0071316A"/>
    <w:rsid w:val="007149DC"/>
    <w:rsid w:val="007155D0"/>
    <w:rsid w:val="00717D5D"/>
    <w:rsid w:val="0074624F"/>
    <w:rsid w:val="00771996"/>
    <w:rsid w:val="00786E41"/>
    <w:rsid w:val="007A4A56"/>
    <w:rsid w:val="007C5509"/>
    <w:rsid w:val="007D758A"/>
    <w:rsid w:val="00805B5C"/>
    <w:rsid w:val="00837DED"/>
    <w:rsid w:val="00853619"/>
    <w:rsid w:val="008635F2"/>
    <w:rsid w:val="00866C78"/>
    <w:rsid w:val="008C2F70"/>
    <w:rsid w:val="008F1C57"/>
    <w:rsid w:val="00917506"/>
    <w:rsid w:val="00923AD1"/>
    <w:rsid w:val="00933E0D"/>
    <w:rsid w:val="009510C3"/>
    <w:rsid w:val="00A34C64"/>
    <w:rsid w:val="00A62FA9"/>
    <w:rsid w:val="00B340EB"/>
    <w:rsid w:val="00B6107C"/>
    <w:rsid w:val="00B6588B"/>
    <w:rsid w:val="00B70ACC"/>
    <w:rsid w:val="00B92DE5"/>
    <w:rsid w:val="00BA256D"/>
    <w:rsid w:val="00BC7A36"/>
    <w:rsid w:val="00C1444F"/>
    <w:rsid w:val="00C423AF"/>
    <w:rsid w:val="00C97DBD"/>
    <w:rsid w:val="00CA7D65"/>
    <w:rsid w:val="00CF0860"/>
    <w:rsid w:val="00CF718B"/>
    <w:rsid w:val="00D31895"/>
    <w:rsid w:val="00E06391"/>
    <w:rsid w:val="00E22591"/>
    <w:rsid w:val="00E33AF8"/>
    <w:rsid w:val="00E513E3"/>
    <w:rsid w:val="00EB4088"/>
    <w:rsid w:val="00EC4F6F"/>
    <w:rsid w:val="00EC7714"/>
    <w:rsid w:val="00ED1E63"/>
    <w:rsid w:val="00ED6024"/>
    <w:rsid w:val="00EF223D"/>
    <w:rsid w:val="00F11601"/>
    <w:rsid w:val="00F16FBD"/>
    <w:rsid w:val="00F532E2"/>
    <w:rsid w:val="00F72265"/>
    <w:rsid w:val="00F75ACC"/>
    <w:rsid w:val="00F9034F"/>
    <w:rsid w:val="00FB2E16"/>
    <w:rsid w:val="00FC68CC"/>
    <w:rsid w:val="00FD2DFF"/>
    <w:rsid w:val="00FF3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63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6391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E06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E06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sid w:val="00E06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E06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rsid w:val="00E06391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E06391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rsid w:val="00E06391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B65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B65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5;&#1091;&#1082;&#1091;&#1090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5;&#1091;&#1082;&#1091;&#1090;&#1089;&#1082;&#1086;&#1077;.&#1088;&#1092;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5;&#1086;&#1074;&#1086;&#1085;&#1091;&#1082;&#1091;&#1090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27</cp:revision>
  <cp:lastPrinted>2023-01-25T08:03:00Z</cp:lastPrinted>
  <dcterms:created xsi:type="dcterms:W3CDTF">2017-10-30T03:30:00Z</dcterms:created>
  <dcterms:modified xsi:type="dcterms:W3CDTF">2023-01-25T08:03:00Z</dcterms:modified>
</cp:coreProperties>
</file>