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9" w:rsidRDefault="001F7A39" w:rsidP="006441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bookmarkStart w:id="0" w:name="Par473"/>
      <w:bookmarkEnd w:id="0"/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1F7A39" w:rsidRDefault="001F7A39" w:rsidP="006441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1F7A39" w:rsidRDefault="001F7A39" w:rsidP="006441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1F7A39" w:rsidRDefault="001F7A39" w:rsidP="00DC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6441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DE52E8" w:rsidRDefault="00DE52E8" w:rsidP="00DE52E8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DE52E8" w:rsidP="00DE52E8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7557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1F7A3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C75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A3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441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C7557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1F7A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7A39">
        <w:rPr>
          <w:rFonts w:ascii="Times New Roman" w:eastAsia="Times New Roman" w:hAnsi="Times New Roman" w:cs="Times New Roman"/>
          <w:sz w:val="24"/>
          <w:szCs w:val="24"/>
        </w:rPr>
        <w:t xml:space="preserve">          п. Новонукутский</w:t>
      </w:r>
    </w:p>
    <w:p w:rsidR="001F7A39" w:rsidRDefault="001F7A39" w:rsidP="001F7A39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48"/>
      </w:tblGrid>
      <w:tr w:rsidR="001F7A39" w:rsidRPr="00AF6845" w:rsidTr="001F7A39">
        <w:tc>
          <w:tcPr>
            <w:tcW w:w="9889" w:type="dxa"/>
            <w:hideMark/>
          </w:tcPr>
          <w:p w:rsidR="00AF6845" w:rsidRDefault="0052314B" w:rsidP="005231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F7A39" w:rsidRPr="00AF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внесении изменений в</w:t>
            </w:r>
            <w:r w:rsidR="001F7A39" w:rsidRPr="00AF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6845" w:rsidRPr="00AF6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МО «Новонукутское» </w:t>
            </w:r>
          </w:p>
          <w:p w:rsidR="001F7A39" w:rsidRPr="00AF6845" w:rsidRDefault="00AF6845" w:rsidP="0052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16 января 2020 года № 10</w:t>
            </w:r>
          </w:p>
        </w:tc>
        <w:tc>
          <w:tcPr>
            <w:tcW w:w="248" w:type="dxa"/>
          </w:tcPr>
          <w:p w:rsidR="001F7A39" w:rsidRPr="00AF6845" w:rsidRDefault="001F7A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A39" w:rsidRDefault="001F7A39" w:rsidP="001F7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52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A39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7" w:history="1">
        <w:r w:rsidRPr="001F7A3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1F7A39">
        <w:rPr>
          <w:rFonts w:ascii="Times New Roman" w:hAnsi="Times New Roman" w:cs="Times New Roman"/>
          <w:sz w:val="24"/>
          <w:szCs w:val="24"/>
        </w:rPr>
        <w:t>, Порядком</w:t>
      </w:r>
      <w:r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1F7A39" w:rsidRDefault="001F7A39" w:rsidP="001F7A39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AF6845" w:rsidRPr="007167CC" w:rsidRDefault="001F7A39" w:rsidP="00DC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557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AF6845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52314B" w:rsidRPr="00DC7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84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F6845" w:rsidRPr="00DC75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«Новонукутское» от 16 января 2020 года № 10</w:t>
      </w:r>
      <w:r w:rsidR="00AF684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DC7557" w:rsidRPr="00DC755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C755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C7557" w:rsidRPr="00DC755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C755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C7557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</w:t>
      </w:r>
      <w:r w:rsidR="00DC7557" w:rsidRPr="00DC7557">
        <w:rPr>
          <w:rFonts w:ascii="Times New Roman" w:hAnsi="Times New Roman" w:cs="Times New Roman"/>
          <w:sz w:val="24"/>
          <w:szCs w:val="24"/>
        </w:rPr>
        <w:t>ого и территориального развития</w:t>
      </w:r>
      <w:r w:rsidRPr="00DC75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 на 2020 - 202</w:t>
      </w:r>
      <w:r w:rsidR="0052314B" w:rsidRPr="00DC7557">
        <w:rPr>
          <w:rFonts w:ascii="Times New Roman" w:hAnsi="Times New Roman" w:cs="Times New Roman"/>
          <w:sz w:val="24"/>
          <w:szCs w:val="24"/>
        </w:rPr>
        <w:t>4</w:t>
      </w:r>
      <w:r w:rsidRPr="00DC755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C75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6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57" w:rsidRPr="00DC7557">
        <w:rPr>
          <w:rFonts w:ascii="Times New Roman" w:eastAsia="Calibri" w:hAnsi="Times New Roman" w:cs="Times New Roman"/>
          <w:sz w:val="24"/>
          <w:szCs w:val="24"/>
        </w:rPr>
        <w:t xml:space="preserve">(в редакции постановления администрации МО </w:t>
      </w:r>
      <w:r w:rsidR="00DC7557" w:rsidRPr="007167CC">
        <w:rPr>
          <w:rFonts w:ascii="Times New Roman" w:eastAsia="Calibri" w:hAnsi="Times New Roman" w:cs="Times New Roman"/>
          <w:sz w:val="24"/>
          <w:szCs w:val="24"/>
        </w:rPr>
        <w:t>«Новонукутское» от 14 ноября 2022 г. № 172)</w:t>
      </w:r>
      <w:r w:rsidR="00AF6845" w:rsidRPr="007167CC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167CC" w:rsidRPr="007167CC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(далее – Программа)</w:t>
      </w:r>
      <w:r w:rsidR="007167CC" w:rsidRPr="007167CC">
        <w:rPr>
          <w:rFonts w:ascii="Times New Roman" w:hAnsi="Times New Roman" w:cs="Times New Roman"/>
          <w:sz w:val="24"/>
          <w:szCs w:val="24"/>
        </w:rPr>
        <w:t xml:space="preserve">, </w:t>
      </w:r>
      <w:r w:rsidR="00AF6845" w:rsidRPr="007167CC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следующие изменения:</w:t>
      </w:r>
    </w:p>
    <w:p w:rsidR="00DC7557" w:rsidRPr="00DC7557" w:rsidRDefault="00AF6845" w:rsidP="00DC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B27A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7557">
        <w:rPr>
          <w:rFonts w:ascii="Times New Roman" w:eastAsia="Times New Roman" w:hAnsi="Times New Roman" w:cs="Times New Roman"/>
          <w:sz w:val="24"/>
          <w:szCs w:val="24"/>
        </w:rPr>
        <w:t>риложения № 1, 3, 4</w:t>
      </w:r>
      <w:r w:rsidRPr="00AF6845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 Программе </w:t>
      </w: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изложить в 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новой </w:t>
      </w: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редакции с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огласно приложению № 1, 2, 3 </w:t>
      </w: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настоящему постановлению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DC7557" w:rsidRPr="00DC7557" w:rsidRDefault="00DC7557" w:rsidP="00DC7557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75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Признать утратившим силу </w:t>
      </w:r>
      <w:r w:rsidRPr="00DC755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постановление администрации МО «Новонукутское» от </w:t>
      </w:r>
      <w:r w:rsidRPr="00DC7557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15 ноября 2021 г. № 243 </w:t>
      </w:r>
      <w:r w:rsidRPr="00DC7557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DC755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 внесении изменений в муниципальную программу «</w:t>
      </w:r>
      <w:r w:rsidRPr="00DC7557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Обеспечение комплексного пространственного и территориального развития  муниципального образования «Новонукутское» на 2020 - 2024 годы</w:t>
      </w:r>
      <w:r w:rsidRPr="00DC755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».</w:t>
      </w:r>
    </w:p>
    <w:p w:rsidR="00DC7557" w:rsidRPr="00DC7557" w:rsidRDefault="00DC7557" w:rsidP="00DC755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75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Настоящее постановление подлежит официальному опубликованию.</w:t>
      </w:r>
    </w:p>
    <w:p w:rsidR="00DC7557" w:rsidRPr="00DC7557" w:rsidRDefault="00DC7557" w:rsidP="00DC75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57">
        <w:rPr>
          <w:rFonts w:ascii="Times New Roman" w:hAnsi="Times New Roman" w:cs="Times New Roman"/>
          <w:sz w:val="24"/>
          <w:szCs w:val="24"/>
        </w:rPr>
        <w:t xml:space="preserve">4. </w:t>
      </w:r>
      <w:r w:rsidRPr="00DC755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через десять календарных дней после его </w:t>
      </w:r>
      <w:hyperlink r:id="rId8" w:anchor="/document/34854116/entry/0" w:history="1">
        <w:r w:rsidRPr="00DC7557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официального опубликования</w:t>
        </w:r>
      </w:hyperlink>
      <w:r w:rsidRPr="00DC75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523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МО «Новонукутское»             </w:t>
      </w:r>
      <w:r w:rsidR="005231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Ю. В. Прудников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C7557" w:rsidRDefault="00DC7557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DC7557" w:rsidSect="00DC7557">
          <w:pgSz w:w="11906" w:h="16838"/>
          <w:pgMar w:top="851" w:right="567" w:bottom="851" w:left="1418" w:header="0" w:footer="0" w:gutter="0"/>
          <w:cols w:space="720"/>
          <w:noEndnote/>
          <w:docGrid w:linePitch="299"/>
        </w:sectPr>
      </w:pPr>
    </w:p>
    <w:p w:rsidR="00754400" w:rsidRPr="00AF6845" w:rsidRDefault="00E8176F" w:rsidP="00AF6845">
      <w:pPr>
        <w:pStyle w:val="ConsPlusNormal"/>
        <w:jc w:val="right"/>
        <w:outlineLvl w:val="1"/>
      </w:pPr>
      <w:r w:rsidRPr="00AF6845">
        <w:lastRenderedPageBreak/>
        <w:t>Приложение № 1</w:t>
      </w:r>
    </w:p>
    <w:p w:rsidR="00DC7557" w:rsidRPr="00AF6845" w:rsidRDefault="00DC7557" w:rsidP="00AF6845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F6845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 МО «Новонукутское»</w:t>
      </w:r>
    </w:p>
    <w:p w:rsidR="00DC7557" w:rsidRPr="00AF6845" w:rsidRDefault="00DC7557" w:rsidP="00AF6845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F6845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03 ноября 2023 г. № 28</w:t>
      </w:r>
      <w:r w:rsidR="00452C03" w:rsidRPr="00AF6845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AF6845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AF6845" w:rsidRPr="00AF6845" w:rsidRDefault="00AF6845" w:rsidP="00AF6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845" w:rsidRPr="00AF6845" w:rsidRDefault="00AF6845" w:rsidP="00AF6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45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AF6845" w:rsidRPr="00AF6845" w:rsidRDefault="00AF6845" w:rsidP="00AF6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45">
        <w:rPr>
          <w:rFonts w:ascii="Times New Roman" w:hAnsi="Times New Roman" w:cs="Times New Roman"/>
          <w:sz w:val="24"/>
          <w:szCs w:val="24"/>
        </w:rPr>
        <w:t>к Программе</w:t>
      </w:r>
    </w:p>
    <w:p w:rsidR="00754400" w:rsidRDefault="00754400" w:rsidP="00AF6845">
      <w:pPr>
        <w:pStyle w:val="ConsPlusTitle"/>
      </w:pPr>
    </w:p>
    <w:p w:rsidR="0052314B" w:rsidRPr="00AF6845" w:rsidRDefault="00E127B7" w:rsidP="00AF684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67E0">
        <w:rPr>
          <w:rFonts w:ascii="Times New Roman" w:hAnsi="Times New Roman" w:cs="Times New Roman"/>
          <w:color w:val="auto"/>
          <w:sz w:val="24"/>
          <w:szCs w:val="24"/>
        </w:rPr>
        <w:t>Сведения о составе и значениях целевых показателей программы</w:t>
      </w:r>
    </w:p>
    <w:tbl>
      <w:tblPr>
        <w:tblW w:w="15310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627"/>
        <w:gridCol w:w="851"/>
        <w:gridCol w:w="1134"/>
        <w:gridCol w:w="1134"/>
        <w:gridCol w:w="1275"/>
        <w:gridCol w:w="1276"/>
        <w:gridCol w:w="1276"/>
      </w:tblGrid>
      <w:tr w:rsidR="0052314B" w:rsidRPr="00AF6845" w:rsidTr="00452C03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7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Значения целевых показателей</w:t>
            </w:r>
          </w:p>
        </w:tc>
      </w:tr>
      <w:tr w:rsidR="0052314B" w:rsidRPr="00AF6845" w:rsidTr="00452C03">
        <w:trPr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AF6845" w:rsidRDefault="0052314B" w:rsidP="005231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AF6845" w:rsidRDefault="0052314B" w:rsidP="005231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AF6845" w:rsidRDefault="0052314B" w:rsidP="005231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2024 г.</w:t>
            </w:r>
          </w:p>
        </w:tc>
      </w:tr>
      <w:tr w:rsidR="0052314B" w:rsidRPr="00AF6845" w:rsidTr="00452C03">
        <w:trPr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B7" w:rsidRPr="00AF6845" w:rsidRDefault="0052314B" w:rsidP="00E127B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Муниципальная программа «Обеспечение</w:t>
            </w:r>
            <w:r w:rsidR="00452C03" w:rsidRPr="00AF6845">
              <w:rPr>
                <w:b/>
                <w:sz w:val="20"/>
                <w:szCs w:val="20"/>
              </w:rPr>
              <w:t xml:space="preserve"> комплексного пространственного </w:t>
            </w:r>
            <w:r w:rsidRPr="00AF6845">
              <w:rPr>
                <w:b/>
                <w:sz w:val="20"/>
                <w:szCs w:val="20"/>
              </w:rPr>
              <w:t xml:space="preserve">и территориального развития </w:t>
            </w:r>
          </w:p>
          <w:p w:rsidR="0052314B" w:rsidRPr="00AF6845" w:rsidRDefault="0052314B" w:rsidP="00E127B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 xml:space="preserve"> муниципального образования «Новонукутское» на 2020 </w:t>
            </w:r>
            <w:r w:rsidR="00E127B7" w:rsidRPr="00AF6845">
              <w:rPr>
                <w:b/>
                <w:sz w:val="20"/>
                <w:szCs w:val="20"/>
              </w:rPr>
              <w:t>–</w:t>
            </w:r>
            <w:r w:rsidRPr="00AF6845">
              <w:rPr>
                <w:b/>
                <w:sz w:val="20"/>
                <w:szCs w:val="20"/>
              </w:rPr>
              <w:t xml:space="preserve"> 202</w:t>
            </w:r>
            <w:r w:rsidR="00E127B7" w:rsidRPr="00AF6845">
              <w:rPr>
                <w:b/>
                <w:sz w:val="20"/>
                <w:szCs w:val="20"/>
              </w:rPr>
              <w:t xml:space="preserve">4 </w:t>
            </w:r>
            <w:r w:rsidRPr="00AF6845">
              <w:rPr>
                <w:b/>
                <w:sz w:val="20"/>
                <w:szCs w:val="20"/>
              </w:rPr>
              <w:t>годы</w:t>
            </w:r>
          </w:p>
        </w:tc>
      </w:tr>
      <w:tr w:rsidR="0052314B" w:rsidRPr="00AF6845" w:rsidTr="00452C03">
        <w:trPr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3" w:rsidRPr="00AF6845" w:rsidRDefault="0052314B" w:rsidP="00E127B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 xml:space="preserve">Основное мероприятие «Создание условий для комплексного пространственного и территориального развития </w:t>
            </w:r>
          </w:p>
          <w:p w:rsidR="0052314B" w:rsidRPr="00AF6845" w:rsidRDefault="0052314B" w:rsidP="00E127B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F6845">
              <w:rPr>
                <w:b/>
                <w:sz w:val="20"/>
                <w:szCs w:val="20"/>
              </w:rPr>
              <w:t>муниципального образования «Новонукутское»</w:t>
            </w:r>
          </w:p>
        </w:tc>
      </w:tr>
      <w:tr w:rsidR="0052314B" w:rsidRPr="00AF6845" w:rsidTr="00452C03">
        <w:trPr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52314B" w:rsidRPr="00AF6845" w:rsidTr="00452C0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1.1.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992E33" w:rsidP="00992E33">
            <w:pPr>
              <w:pStyle w:val="ConsPlusNormal"/>
              <w:jc w:val="both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Подготовленные проекты по актуализации документов территориального планирования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</w:tr>
      <w:tr w:rsidR="005E297D" w:rsidRPr="00AF6845" w:rsidTr="00452C03">
        <w:trPr>
          <w:trHeight w:val="4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5E297D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5E297D" w:rsidP="00992E33">
            <w:pPr>
              <w:pStyle w:val="ConsPlusNormal"/>
              <w:jc w:val="both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Доля населенных пунктов МО «Новонукутское», сведения о границах которых внесены в Единый государственный реестр недвижимости, от общего количества населенных пунктов МО «Новонукутское»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5E297D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5E297D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5E297D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452C03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452C03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7D" w:rsidRPr="00AF6845" w:rsidRDefault="005E297D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</w:tr>
      <w:tr w:rsidR="0052314B" w:rsidRPr="00AF6845" w:rsidTr="00452C03">
        <w:trPr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Мероприятие «Актуализация документов градостроительного зонирования»</w:t>
            </w:r>
          </w:p>
        </w:tc>
      </w:tr>
      <w:tr w:rsidR="0052314B" w:rsidRPr="00AF6845" w:rsidTr="00452C0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E297D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2.1.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E297D" w:rsidP="005E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845">
              <w:rPr>
                <w:rFonts w:ascii="Times New Roman" w:hAnsi="Times New Roman" w:cs="Times New Roman"/>
                <w:sz w:val="20"/>
                <w:szCs w:val="20"/>
              </w:rPr>
              <w:t>Подготовленные проекты по актуализации документов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E297D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452C03" w:rsidP="005E297D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E297D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E127B7" w:rsidP="005E297D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452C03" w:rsidP="005E297D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E297D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</w:tr>
      <w:tr w:rsidR="0052314B" w:rsidRPr="00AF6845" w:rsidTr="00452C0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2.2.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both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Доля территориальных зон, содержащихся в правилах землепользования и застройки МО «Новонукутское», сведения о границах которых внесены в Единый государственный реестр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E127B7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E127B7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</w:tr>
      <w:tr w:rsidR="0052314B" w:rsidRPr="00AF6845" w:rsidTr="00452C03">
        <w:trPr>
          <w:jc w:val="center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Мероприятие «Разработка документации по планировке территорий»</w:t>
            </w:r>
          </w:p>
        </w:tc>
      </w:tr>
      <w:tr w:rsidR="0052314B" w:rsidRPr="00AF6845" w:rsidTr="00452C03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3.1.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2D6254">
            <w:pPr>
              <w:pStyle w:val="ConsPlusNormal"/>
              <w:jc w:val="both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Количество территорий, на которые разработана документация по планировк</w:t>
            </w:r>
            <w:r w:rsidR="002D6254" w:rsidRPr="00AF6845">
              <w:rPr>
                <w:sz w:val="20"/>
                <w:szCs w:val="20"/>
              </w:rPr>
              <w:t>е</w:t>
            </w:r>
            <w:r w:rsidRPr="00AF6845"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452C03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452C03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452C03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452C03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AF6845" w:rsidRDefault="0052314B" w:rsidP="0052314B">
            <w:pPr>
              <w:pStyle w:val="ConsPlusNormal"/>
              <w:jc w:val="center"/>
              <w:rPr>
                <w:sz w:val="20"/>
                <w:szCs w:val="20"/>
              </w:rPr>
            </w:pPr>
            <w:r w:rsidRPr="00AF6845">
              <w:rPr>
                <w:sz w:val="20"/>
                <w:szCs w:val="20"/>
              </w:rPr>
              <w:t>1</w:t>
            </w:r>
          </w:p>
        </w:tc>
      </w:tr>
    </w:tbl>
    <w:p w:rsidR="0052314B" w:rsidRDefault="0052314B" w:rsidP="0052314B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C03" w:rsidRPr="00DC7557" w:rsidRDefault="00452C03" w:rsidP="00452C03">
      <w:pPr>
        <w:pStyle w:val="ConsPlusNormal"/>
        <w:jc w:val="right"/>
        <w:outlineLvl w:val="1"/>
      </w:pPr>
      <w:r w:rsidRPr="00DC7557">
        <w:lastRenderedPageBreak/>
        <w:t xml:space="preserve">Приложение № </w:t>
      </w:r>
      <w:r>
        <w:t>2</w:t>
      </w:r>
    </w:p>
    <w:p w:rsidR="00452C03" w:rsidRPr="00DC7557" w:rsidRDefault="00452C03" w:rsidP="00452C03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 МО «Новонукутское»</w:t>
      </w:r>
    </w:p>
    <w:p w:rsidR="00452C03" w:rsidRPr="00DC7557" w:rsidRDefault="00452C03" w:rsidP="00452C03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03 ноября 2023 г. № 28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AF6845" w:rsidRDefault="00AF6845" w:rsidP="00AF6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845" w:rsidRPr="00AF6845" w:rsidRDefault="00AF6845" w:rsidP="00AF6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45">
        <w:rPr>
          <w:rFonts w:ascii="Times New Roman" w:hAnsi="Times New Roman" w:cs="Times New Roman"/>
          <w:sz w:val="24"/>
          <w:szCs w:val="24"/>
        </w:rPr>
        <w:t xml:space="preserve">«Приложение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314B" w:rsidRDefault="00AF6845" w:rsidP="00AF6845">
      <w:pPr>
        <w:tabs>
          <w:tab w:val="left" w:pos="47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45">
        <w:rPr>
          <w:rFonts w:ascii="Times New Roman" w:hAnsi="Times New Roman" w:cs="Times New Roman"/>
          <w:sz w:val="24"/>
          <w:szCs w:val="24"/>
        </w:rPr>
        <w:t>к Программе</w:t>
      </w:r>
    </w:p>
    <w:p w:rsidR="00AF6845" w:rsidRDefault="00AF6845" w:rsidP="00E127B7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314B" w:rsidRPr="00AF6845" w:rsidRDefault="00E127B7" w:rsidP="00AF684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FC4">
        <w:rPr>
          <w:rFonts w:ascii="Times New Roman" w:hAnsi="Times New Roman" w:cs="Times New Roman"/>
          <w:color w:val="auto"/>
          <w:sz w:val="24"/>
          <w:szCs w:val="24"/>
        </w:rPr>
        <w:t>Ресурсное обеспечение реализации программы за счет средств, предусмотренных в местном бюджете</w:t>
      </w: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978"/>
        <w:gridCol w:w="1559"/>
        <w:gridCol w:w="993"/>
        <w:gridCol w:w="992"/>
        <w:gridCol w:w="992"/>
        <w:gridCol w:w="992"/>
        <w:gridCol w:w="993"/>
      </w:tblGrid>
      <w:tr w:rsidR="0052314B" w:rsidRPr="00E127B7" w:rsidTr="0052314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E29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>Расходы (руб.), годы</w:t>
            </w:r>
          </w:p>
        </w:tc>
      </w:tr>
      <w:tr w:rsidR="0052314B" w:rsidRPr="00E127B7" w:rsidTr="0052314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E127B7" w:rsidRDefault="0052314B" w:rsidP="005231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E127B7" w:rsidRDefault="0052314B" w:rsidP="0052314B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127B7" w:rsidRDefault="0052314B" w:rsidP="005231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127B7">
              <w:rPr>
                <w:b/>
                <w:sz w:val="20"/>
                <w:szCs w:val="20"/>
              </w:rPr>
              <w:t>2024</w:t>
            </w:r>
          </w:p>
        </w:tc>
      </w:tr>
      <w:tr w:rsidR="0052314B" w:rsidRPr="00E8176F" w:rsidTr="00E127B7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4B" w:rsidRPr="00E8176F" w:rsidRDefault="0052314B" w:rsidP="0052314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4637FD" w:rsidRDefault="0052314B" w:rsidP="00E1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2314B" w:rsidRPr="00E8176F" w:rsidTr="00E127B7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E8176F" w:rsidRDefault="0052314B" w:rsidP="0052314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4637FD" w:rsidRDefault="0052314B" w:rsidP="00E1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2314B" w:rsidRPr="00E8176F" w:rsidTr="00E127B7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4B" w:rsidRPr="00E8176F" w:rsidRDefault="0052314B" w:rsidP="0052314B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4637FD" w:rsidRDefault="0052314B" w:rsidP="00E1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2314B" w:rsidRPr="00E8176F" w:rsidTr="00E127B7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E8176F" w:rsidRDefault="0052314B" w:rsidP="0052314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2314B" w:rsidRPr="00E8176F" w:rsidTr="002408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24088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314B" w:rsidRPr="00E8176F" w:rsidTr="002408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2408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314B" w:rsidRPr="00E8176F" w:rsidTr="0024088B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24088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314B" w:rsidRPr="00E8176F" w:rsidTr="002408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2408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314B" w:rsidRPr="00E8176F" w:rsidTr="002408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24088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</w:t>
            </w:r>
            <w:r w:rsidRPr="00E8176F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нтации по планировке территорий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452C03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452C03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2314B" w:rsidRPr="00E8176F" w:rsidTr="00E127B7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E8176F" w:rsidRDefault="0052314B" w:rsidP="0052314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452C03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452C03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24088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E8176F" w:rsidRDefault="0052314B" w:rsidP="00E127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</w:tbl>
    <w:p w:rsidR="0052314B" w:rsidRDefault="0052314B" w:rsidP="0052314B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4B" w:rsidRDefault="0052314B" w:rsidP="0052314B">
      <w:pPr>
        <w:pStyle w:val="ConsPlusNormal"/>
        <w:jc w:val="right"/>
        <w:outlineLvl w:val="1"/>
      </w:pPr>
    </w:p>
    <w:p w:rsidR="0052314B" w:rsidRDefault="0052314B" w:rsidP="0052314B">
      <w:pPr>
        <w:pStyle w:val="ConsPlusNormal"/>
        <w:jc w:val="right"/>
        <w:outlineLvl w:val="1"/>
      </w:pPr>
    </w:p>
    <w:p w:rsidR="0052314B" w:rsidRDefault="0052314B" w:rsidP="0052314B">
      <w:pPr>
        <w:pStyle w:val="ConsPlusNormal"/>
        <w:jc w:val="right"/>
        <w:outlineLvl w:val="1"/>
      </w:pPr>
    </w:p>
    <w:p w:rsidR="0052314B" w:rsidRDefault="0052314B" w:rsidP="0052314B">
      <w:pPr>
        <w:pStyle w:val="ConsPlusNormal"/>
        <w:jc w:val="right"/>
        <w:outlineLvl w:val="1"/>
      </w:pPr>
    </w:p>
    <w:p w:rsidR="00AF6845" w:rsidRDefault="00AF6845" w:rsidP="0052314B">
      <w:pPr>
        <w:pStyle w:val="ConsPlusNormal"/>
        <w:jc w:val="right"/>
        <w:outlineLvl w:val="1"/>
      </w:pPr>
    </w:p>
    <w:p w:rsidR="0052314B" w:rsidRDefault="0052314B" w:rsidP="0052314B">
      <w:pPr>
        <w:pStyle w:val="ConsPlusNormal"/>
        <w:jc w:val="right"/>
        <w:outlineLvl w:val="1"/>
      </w:pPr>
    </w:p>
    <w:p w:rsidR="00E127B7" w:rsidRDefault="00E127B7" w:rsidP="00452C03">
      <w:pPr>
        <w:pStyle w:val="ConsPlusNormal"/>
        <w:outlineLvl w:val="1"/>
      </w:pPr>
    </w:p>
    <w:p w:rsidR="00452C03" w:rsidRPr="00DC7557" w:rsidRDefault="00452C03" w:rsidP="00452C03">
      <w:pPr>
        <w:pStyle w:val="ConsPlusNormal"/>
        <w:jc w:val="right"/>
        <w:outlineLvl w:val="1"/>
      </w:pPr>
      <w:r w:rsidRPr="00DC7557">
        <w:lastRenderedPageBreak/>
        <w:t xml:space="preserve">Приложение № </w:t>
      </w:r>
      <w:r>
        <w:t>3</w:t>
      </w:r>
    </w:p>
    <w:p w:rsidR="00452C03" w:rsidRPr="00DC7557" w:rsidRDefault="00452C03" w:rsidP="00452C03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 МО «Новонукутское»</w:t>
      </w:r>
    </w:p>
    <w:p w:rsidR="00452C03" w:rsidRPr="00DC7557" w:rsidRDefault="00452C03" w:rsidP="00452C03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03 ноября 2023 г. № 28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DC7557">
        <w:rPr>
          <w:rStyle w:val="aa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AF6845" w:rsidRDefault="00AF6845" w:rsidP="00AF6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845" w:rsidRPr="00AF6845" w:rsidRDefault="00AF6845" w:rsidP="00AF6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845">
        <w:rPr>
          <w:rFonts w:ascii="Times New Roman" w:hAnsi="Times New Roman" w:cs="Times New Roman"/>
          <w:sz w:val="24"/>
          <w:szCs w:val="24"/>
        </w:rPr>
        <w:t xml:space="preserve">«Приложение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4088B" w:rsidRPr="00AF6845" w:rsidRDefault="00AF6845" w:rsidP="00AF6845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845">
        <w:rPr>
          <w:rFonts w:ascii="Times New Roman" w:hAnsi="Times New Roman" w:cs="Times New Roman"/>
          <w:b w:val="0"/>
          <w:color w:val="auto"/>
          <w:sz w:val="24"/>
          <w:szCs w:val="24"/>
        </w:rPr>
        <w:t>к Программе</w:t>
      </w:r>
    </w:p>
    <w:p w:rsidR="00AF6845" w:rsidRPr="00AF6845" w:rsidRDefault="00AF6845" w:rsidP="0024088B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314B" w:rsidRPr="00AF6845" w:rsidRDefault="0024088B" w:rsidP="00AF684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Прогнозная (справочная) оценка </w:t>
      </w:r>
      <w:r w:rsidRPr="00074DA4">
        <w:rPr>
          <w:rFonts w:ascii="Times New Roman" w:hAnsi="Times New Roman" w:cs="Times New Roman"/>
          <w:color w:val="auto"/>
          <w:sz w:val="24"/>
          <w:szCs w:val="24"/>
        </w:rPr>
        <w:t>рес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урсного обеспечения реализации </w:t>
      </w:r>
      <w:r w:rsidRPr="00074DA4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978"/>
        <w:gridCol w:w="1559"/>
        <w:gridCol w:w="993"/>
        <w:gridCol w:w="992"/>
        <w:gridCol w:w="992"/>
        <w:gridCol w:w="992"/>
        <w:gridCol w:w="993"/>
      </w:tblGrid>
      <w:tr w:rsidR="0052314B" w:rsidRPr="0024088B" w:rsidTr="0052314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E297D" w:rsidP="005E297D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программы</w:t>
            </w:r>
            <w:r w:rsidR="0052314B" w:rsidRPr="0024088B">
              <w:rPr>
                <w:b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>Расходы (руб.), годы</w:t>
            </w:r>
          </w:p>
        </w:tc>
      </w:tr>
      <w:tr w:rsidR="0052314B" w:rsidRPr="0024088B" w:rsidTr="0052314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24088B" w:rsidRDefault="0052314B" w:rsidP="0052314B">
            <w:pPr>
              <w:pStyle w:val="ConsPlusNormal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B" w:rsidRPr="0024088B" w:rsidRDefault="0052314B" w:rsidP="0052314B">
            <w:pPr>
              <w:pStyle w:val="ConsPlusNormal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4B" w:rsidRPr="0024088B" w:rsidRDefault="0052314B" w:rsidP="0052314B">
            <w:pPr>
              <w:pStyle w:val="ConsPlusNormal"/>
              <w:contextualSpacing/>
              <w:jc w:val="center"/>
              <w:rPr>
                <w:b/>
                <w:sz w:val="20"/>
                <w:szCs w:val="20"/>
              </w:rPr>
            </w:pPr>
            <w:r w:rsidRPr="0024088B">
              <w:rPr>
                <w:b/>
                <w:sz w:val="20"/>
                <w:szCs w:val="20"/>
              </w:rPr>
              <w:t>2024</w:t>
            </w:r>
          </w:p>
        </w:tc>
      </w:tr>
      <w:tr w:rsidR="0024088B" w:rsidRPr="00E8176F" w:rsidTr="00452C03">
        <w:trPr>
          <w:trHeight w:val="30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4637FD" w:rsidRDefault="0024088B" w:rsidP="00523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24088B" w:rsidRPr="00E8176F" w:rsidTr="00452C03">
        <w:trPr>
          <w:trHeight w:val="2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Default="0024088B" w:rsidP="00523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4637FD" w:rsidRDefault="0024088B" w:rsidP="00523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4088B" w:rsidRPr="00E8176F" w:rsidTr="0024088B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4637FD" w:rsidRDefault="0024088B" w:rsidP="00523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4088B" w:rsidRPr="00E8176F" w:rsidTr="0024088B">
        <w:trPr>
          <w:trHeight w:val="286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8942FE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Default="0024088B" w:rsidP="00523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3743C1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E8176F" w:rsidTr="0024088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088B" w:rsidRPr="002D6254" w:rsidTr="0024088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24088B" w:rsidP="002D6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625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D6254" w:rsidRPr="002D6254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планировке территорий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24088B" w:rsidP="0024088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2D625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2D6254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DC7557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2D62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DC7557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2D62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2D62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2D625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2D6254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2D6254">
              <w:rPr>
                <w:sz w:val="20"/>
                <w:szCs w:val="20"/>
              </w:rPr>
              <w:t>600,0</w:t>
            </w:r>
          </w:p>
        </w:tc>
      </w:tr>
      <w:tr w:rsidR="0024088B" w:rsidRPr="00E8176F" w:rsidTr="00AF6845">
        <w:trPr>
          <w:trHeight w:val="2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8B" w:rsidRDefault="0024088B" w:rsidP="0052314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DC7557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DC7557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24088B" w:rsidRPr="00E8176F" w:rsidTr="0052314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E8176F" w:rsidRDefault="0024088B" w:rsidP="0052314B">
            <w:pPr>
              <w:pStyle w:val="ConsPlus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DC7557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DC7557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B" w:rsidRPr="00E8176F" w:rsidRDefault="0024088B" w:rsidP="0052314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</w:tbl>
    <w:p w:rsidR="00E8176F" w:rsidRDefault="00E8176F" w:rsidP="00AF6845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76F" w:rsidSect="00754400">
      <w:pgSz w:w="16838" w:h="11906" w:orient="landscape"/>
      <w:pgMar w:top="567" w:right="851" w:bottom="1418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E0" w:rsidRDefault="002B24E0" w:rsidP="008430AB">
      <w:pPr>
        <w:spacing w:after="0" w:line="240" w:lineRule="auto"/>
      </w:pPr>
      <w:r>
        <w:separator/>
      </w:r>
    </w:p>
  </w:endnote>
  <w:endnote w:type="continuationSeparator" w:id="1">
    <w:p w:rsidR="002B24E0" w:rsidRDefault="002B24E0" w:rsidP="008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E0" w:rsidRDefault="002B24E0" w:rsidP="008430AB">
      <w:pPr>
        <w:spacing w:after="0" w:line="240" w:lineRule="auto"/>
      </w:pPr>
      <w:r>
        <w:separator/>
      </w:r>
    </w:p>
  </w:footnote>
  <w:footnote w:type="continuationSeparator" w:id="1">
    <w:p w:rsidR="002B24E0" w:rsidRDefault="002B24E0" w:rsidP="008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77F5E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0AB"/>
    <w:rsid w:val="00111CCD"/>
    <w:rsid w:val="0011719C"/>
    <w:rsid w:val="00124777"/>
    <w:rsid w:val="001D453C"/>
    <w:rsid w:val="001F1FE2"/>
    <w:rsid w:val="001F7A39"/>
    <w:rsid w:val="0024088B"/>
    <w:rsid w:val="002B24E0"/>
    <w:rsid w:val="002B7D69"/>
    <w:rsid w:val="002C19F1"/>
    <w:rsid w:val="002D6254"/>
    <w:rsid w:val="00303428"/>
    <w:rsid w:val="0035429D"/>
    <w:rsid w:val="004114AA"/>
    <w:rsid w:val="004372DA"/>
    <w:rsid w:val="00452C03"/>
    <w:rsid w:val="004637FD"/>
    <w:rsid w:val="004668C9"/>
    <w:rsid w:val="0048401B"/>
    <w:rsid w:val="004F64DA"/>
    <w:rsid w:val="0052314B"/>
    <w:rsid w:val="00523904"/>
    <w:rsid w:val="005B7626"/>
    <w:rsid w:val="005E297D"/>
    <w:rsid w:val="006075C3"/>
    <w:rsid w:val="0064416E"/>
    <w:rsid w:val="00675FA0"/>
    <w:rsid w:val="00685A8E"/>
    <w:rsid w:val="00685F14"/>
    <w:rsid w:val="0069638F"/>
    <w:rsid w:val="007167CC"/>
    <w:rsid w:val="00754400"/>
    <w:rsid w:val="00784ADA"/>
    <w:rsid w:val="007C2549"/>
    <w:rsid w:val="008430AB"/>
    <w:rsid w:val="00876011"/>
    <w:rsid w:val="008942FE"/>
    <w:rsid w:val="008A1966"/>
    <w:rsid w:val="008B27A0"/>
    <w:rsid w:val="009524D9"/>
    <w:rsid w:val="00991F16"/>
    <w:rsid w:val="00992E33"/>
    <w:rsid w:val="009A7D5F"/>
    <w:rsid w:val="00AF6845"/>
    <w:rsid w:val="00B75B96"/>
    <w:rsid w:val="00B75F86"/>
    <w:rsid w:val="00B7775F"/>
    <w:rsid w:val="00C51978"/>
    <w:rsid w:val="00CD70AE"/>
    <w:rsid w:val="00CF3B9A"/>
    <w:rsid w:val="00D2750E"/>
    <w:rsid w:val="00D81AC4"/>
    <w:rsid w:val="00DA15F8"/>
    <w:rsid w:val="00DC7557"/>
    <w:rsid w:val="00DE52E8"/>
    <w:rsid w:val="00DE7CB3"/>
    <w:rsid w:val="00E0588F"/>
    <w:rsid w:val="00E127B7"/>
    <w:rsid w:val="00E4721B"/>
    <w:rsid w:val="00E8176F"/>
    <w:rsid w:val="00E95981"/>
    <w:rsid w:val="00EA72B8"/>
    <w:rsid w:val="00EB4B0D"/>
    <w:rsid w:val="00EE547F"/>
    <w:rsid w:val="00F21989"/>
    <w:rsid w:val="00F26B27"/>
    <w:rsid w:val="00F638EB"/>
    <w:rsid w:val="00F641FF"/>
    <w:rsid w:val="00FE42F1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0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0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A72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7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2B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1F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52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52314B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52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E1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a"/>
    <w:next w:val="DefinitionList"/>
    <w:uiPriority w:val="99"/>
    <w:rsid w:val="002408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24088B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Definition">
    <w:name w:val="Definition"/>
    <w:uiPriority w:val="99"/>
    <w:rsid w:val="0024088B"/>
    <w:rPr>
      <w:i/>
      <w:iCs/>
    </w:rPr>
  </w:style>
  <w:style w:type="paragraph" w:customStyle="1" w:styleId="H1">
    <w:name w:val="H1"/>
    <w:basedOn w:val="a"/>
    <w:next w:val="a"/>
    <w:uiPriority w:val="99"/>
    <w:rsid w:val="0024088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24088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Theme="minorHAnsi" w:hAnsi="Times New Roman" w:cs="Times New Roman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24088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24088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customStyle="1" w:styleId="H5">
    <w:name w:val="H5"/>
    <w:basedOn w:val="a"/>
    <w:next w:val="a"/>
    <w:uiPriority w:val="99"/>
    <w:rsid w:val="0024088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24088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2408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customStyle="1" w:styleId="Blockquote">
    <w:name w:val="Blockquote"/>
    <w:basedOn w:val="a"/>
    <w:uiPriority w:val="99"/>
    <w:rsid w:val="0024088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ITE">
    <w:name w:val="CITE"/>
    <w:uiPriority w:val="99"/>
    <w:rsid w:val="0024088B"/>
    <w:rPr>
      <w:i/>
      <w:iCs/>
    </w:rPr>
  </w:style>
  <w:style w:type="character" w:customStyle="1" w:styleId="CODE">
    <w:name w:val="CODE"/>
    <w:uiPriority w:val="99"/>
    <w:rsid w:val="0024088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24088B"/>
    <w:rPr>
      <w:i/>
      <w:iCs/>
    </w:rPr>
  </w:style>
  <w:style w:type="character" w:styleId="ac">
    <w:name w:val="FollowedHyperlink"/>
    <w:basedOn w:val="a0"/>
    <w:uiPriority w:val="99"/>
    <w:rsid w:val="0024088B"/>
    <w:rPr>
      <w:color w:val="800080"/>
      <w:u w:val="single"/>
    </w:rPr>
  </w:style>
  <w:style w:type="character" w:customStyle="1" w:styleId="Keyboard">
    <w:name w:val="Keyboard"/>
    <w:uiPriority w:val="99"/>
    <w:rsid w:val="0024088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2408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24088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24088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24088B"/>
    <w:rPr>
      <w:rFonts w:ascii="Courier New" w:hAnsi="Courier New" w:cs="Courier New"/>
    </w:rPr>
  </w:style>
  <w:style w:type="character" w:styleId="ad">
    <w:name w:val="Strong"/>
    <w:basedOn w:val="a0"/>
    <w:uiPriority w:val="99"/>
    <w:qFormat/>
    <w:rsid w:val="0024088B"/>
    <w:rPr>
      <w:b/>
      <w:bCs/>
    </w:rPr>
  </w:style>
  <w:style w:type="character" w:customStyle="1" w:styleId="Typewriter">
    <w:name w:val="Typewriter"/>
    <w:uiPriority w:val="99"/>
    <w:rsid w:val="0024088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4088B"/>
    <w:rPr>
      <w:i/>
      <w:iCs/>
    </w:rPr>
  </w:style>
  <w:style w:type="character" w:customStyle="1" w:styleId="HTMLMarkup">
    <w:name w:val="HTML Markup"/>
    <w:uiPriority w:val="99"/>
    <w:rsid w:val="0024088B"/>
    <w:rPr>
      <w:vanish/>
      <w:color w:val="FF0000"/>
    </w:rPr>
  </w:style>
  <w:style w:type="character" w:customStyle="1" w:styleId="Comment">
    <w:name w:val="Comment"/>
    <w:uiPriority w:val="99"/>
    <w:rsid w:val="0024088B"/>
    <w:rPr>
      <w:vanish/>
    </w:rPr>
  </w:style>
  <w:style w:type="paragraph" w:styleId="ae">
    <w:name w:val="List Paragraph"/>
    <w:basedOn w:val="a"/>
    <w:uiPriority w:val="34"/>
    <w:qFormat/>
    <w:rsid w:val="005E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19</cp:revision>
  <cp:lastPrinted>2020-01-20T04:47:00Z</cp:lastPrinted>
  <dcterms:created xsi:type="dcterms:W3CDTF">2020-01-17T10:35:00Z</dcterms:created>
  <dcterms:modified xsi:type="dcterms:W3CDTF">2023-11-06T09:15:00Z</dcterms:modified>
</cp:coreProperties>
</file>