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0" w:rsidRPr="00CC121E" w:rsidRDefault="00926120" w:rsidP="00926120">
      <w:pPr>
        <w:keepNext/>
        <w:jc w:val="center"/>
        <w:outlineLvl w:val="2"/>
        <w:rPr>
          <w:b/>
          <w:spacing w:val="30"/>
        </w:rPr>
      </w:pPr>
      <w:r w:rsidRPr="00CC121E">
        <w:rPr>
          <w:b/>
          <w:spacing w:val="30"/>
        </w:rPr>
        <w:t>РОССИЙСКАЯ ФЕДЕРАЦИЯ</w:t>
      </w:r>
    </w:p>
    <w:p w:rsidR="00926120" w:rsidRPr="00CC121E" w:rsidRDefault="00926120" w:rsidP="00926120">
      <w:pPr>
        <w:keepNext/>
        <w:jc w:val="center"/>
        <w:outlineLvl w:val="2"/>
        <w:rPr>
          <w:b/>
          <w:spacing w:val="30"/>
        </w:rPr>
      </w:pPr>
      <w:r w:rsidRPr="00CC121E">
        <w:rPr>
          <w:b/>
          <w:spacing w:val="30"/>
        </w:rPr>
        <w:t>ИРКУТСКАЯ ОБЛАСТЬ</w:t>
      </w:r>
    </w:p>
    <w:p w:rsidR="00926120" w:rsidRPr="00CC121E" w:rsidRDefault="00926120" w:rsidP="00926120">
      <w:pPr>
        <w:keepNext/>
        <w:jc w:val="center"/>
        <w:outlineLvl w:val="2"/>
        <w:rPr>
          <w:b/>
          <w:spacing w:val="30"/>
        </w:rPr>
      </w:pPr>
      <w:r w:rsidRPr="00CC121E">
        <w:rPr>
          <w:b/>
          <w:spacing w:val="30"/>
        </w:rPr>
        <w:t>Муниципальное образование «</w:t>
      </w:r>
      <w:proofErr w:type="spellStart"/>
      <w:r w:rsidRPr="00CC121E">
        <w:rPr>
          <w:b/>
          <w:spacing w:val="30"/>
        </w:rPr>
        <w:t>Новонукутское</w:t>
      </w:r>
      <w:proofErr w:type="spellEnd"/>
      <w:r w:rsidRPr="00CC121E">
        <w:rPr>
          <w:b/>
          <w:spacing w:val="30"/>
        </w:rPr>
        <w:t>»</w:t>
      </w:r>
    </w:p>
    <w:p w:rsidR="00926120" w:rsidRPr="00CC121E" w:rsidRDefault="00926120" w:rsidP="00926120">
      <w:pPr>
        <w:jc w:val="center"/>
      </w:pPr>
    </w:p>
    <w:p w:rsidR="00926120" w:rsidRPr="00CC121E" w:rsidRDefault="00926120" w:rsidP="00926120">
      <w:pPr>
        <w:jc w:val="center"/>
      </w:pPr>
    </w:p>
    <w:p w:rsidR="00926120" w:rsidRPr="00CC121E" w:rsidRDefault="00926120" w:rsidP="00926120">
      <w:pPr>
        <w:keepNext/>
        <w:jc w:val="center"/>
        <w:outlineLvl w:val="0"/>
        <w:rPr>
          <w:b/>
          <w:spacing w:val="38"/>
        </w:rPr>
      </w:pPr>
      <w:r w:rsidRPr="00CC121E">
        <w:rPr>
          <w:b/>
          <w:spacing w:val="38"/>
        </w:rPr>
        <w:t>ПОСТАНОВЛЕНИЕ</w:t>
      </w:r>
    </w:p>
    <w:p w:rsidR="00926120" w:rsidRPr="00CC121E" w:rsidRDefault="00926120" w:rsidP="00926120">
      <w:pPr>
        <w:rPr>
          <w:b/>
        </w:rPr>
      </w:pPr>
    </w:p>
    <w:p w:rsidR="00926120" w:rsidRPr="00CC121E" w:rsidRDefault="00926120" w:rsidP="00926120">
      <w:pPr>
        <w:pStyle w:val="a3"/>
        <w:shd w:val="clear" w:color="auto" w:fill="FFFFFF"/>
        <w:spacing w:before="0" w:beforeAutospacing="0" w:after="0" w:afterAutospacing="0"/>
      </w:pPr>
    </w:p>
    <w:p w:rsidR="00926120" w:rsidRPr="00CC121E" w:rsidRDefault="00926120" w:rsidP="00926120">
      <w:pPr>
        <w:tabs>
          <w:tab w:val="center" w:pos="4677"/>
          <w:tab w:val="left" w:pos="6705"/>
        </w:tabs>
      </w:pPr>
      <w:r w:rsidRPr="00CC121E">
        <w:t>от 28.03.2014 г.                                                        №</w:t>
      </w:r>
      <w:r w:rsidR="00271AFE">
        <w:t xml:space="preserve"> 105                        </w:t>
      </w:r>
      <w:r w:rsidRPr="00CC121E">
        <w:t xml:space="preserve">      п. </w:t>
      </w:r>
      <w:proofErr w:type="spellStart"/>
      <w:r w:rsidRPr="00CC121E">
        <w:t>Новонукутский</w:t>
      </w:r>
      <w:proofErr w:type="spellEnd"/>
    </w:p>
    <w:p w:rsidR="00926120" w:rsidRPr="00CC121E" w:rsidRDefault="00926120" w:rsidP="00926120"/>
    <w:p w:rsidR="00926120" w:rsidRPr="00CC121E" w:rsidRDefault="00926120" w:rsidP="00926120"/>
    <w:p w:rsidR="00926120" w:rsidRPr="00CC121E" w:rsidRDefault="00926120" w:rsidP="00926120">
      <w:r w:rsidRPr="00CC121E">
        <w:t xml:space="preserve">О внесении изменений </w:t>
      </w:r>
    </w:p>
    <w:p w:rsidR="00926120" w:rsidRPr="00CC121E" w:rsidRDefault="00926120" w:rsidP="00926120">
      <w:r w:rsidRPr="00CC121E">
        <w:t>в административный регламент</w:t>
      </w:r>
    </w:p>
    <w:p w:rsidR="00926120" w:rsidRPr="00CC121E" w:rsidRDefault="00926120" w:rsidP="00926120">
      <w:pPr>
        <w:ind w:firstLine="540"/>
        <w:jc w:val="both"/>
      </w:pPr>
    </w:p>
    <w:p w:rsidR="00926120" w:rsidRPr="00CC121E" w:rsidRDefault="00926120" w:rsidP="00926120">
      <w:pPr>
        <w:ind w:firstLine="540"/>
        <w:jc w:val="both"/>
      </w:pPr>
    </w:p>
    <w:p w:rsidR="00926120" w:rsidRPr="00CC121E" w:rsidRDefault="00926120" w:rsidP="00926120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</w:rPr>
      </w:pPr>
      <w:r w:rsidRPr="00CC121E">
        <w:rPr>
          <w:rFonts w:ascii="Times New Roman" w:hAnsi="Times New Roman"/>
          <w:b w:val="0"/>
        </w:rPr>
        <w:t xml:space="preserve">В целях соблюдения требований </w:t>
      </w:r>
      <w:proofErr w:type="spellStart"/>
      <w:r w:rsidRPr="00CC121E">
        <w:rPr>
          <w:rFonts w:ascii="Times New Roman" w:hAnsi="Times New Roman"/>
          <w:b w:val="0"/>
        </w:rPr>
        <w:t>пп</w:t>
      </w:r>
      <w:proofErr w:type="spellEnd"/>
      <w:r w:rsidRPr="00CC121E">
        <w:rPr>
          <w:rFonts w:ascii="Times New Roman" w:hAnsi="Times New Roman"/>
          <w:b w:val="0"/>
        </w:rPr>
        <w:t>. «</w:t>
      </w:r>
      <w:proofErr w:type="spellStart"/>
      <w:r w:rsidRPr="00CC121E">
        <w:rPr>
          <w:rFonts w:ascii="Times New Roman" w:hAnsi="Times New Roman"/>
          <w:b w:val="0"/>
        </w:rPr>
        <w:t>д</w:t>
      </w:r>
      <w:proofErr w:type="spellEnd"/>
      <w:r w:rsidRPr="00CC121E">
        <w:rPr>
          <w:rFonts w:ascii="Times New Roman" w:hAnsi="Times New Roman"/>
          <w:b w:val="0"/>
        </w:rPr>
        <w:t xml:space="preserve">» п. 1 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CC121E">
          <w:rPr>
            <w:rFonts w:ascii="Times New Roman" w:hAnsi="Times New Roman"/>
            <w:b w:val="0"/>
          </w:rPr>
          <w:t>2012 г</w:t>
        </w:r>
      </w:smartTag>
      <w:r w:rsidRPr="00CC121E">
        <w:rPr>
          <w:rFonts w:ascii="Times New Roman" w:hAnsi="Times New Roman"/>
          <w:b w:val="0"/>
        </w:rPr>
        <w:t>.</w:t>
      </w:r>
      <w:r w:rsidRPr="00CC121E">
        <w:rPr>
          <w:rFonts w:ascii="Times New Roman" w:hAnsi="Times New Roman"/>
          <w:b w:val="0"/>
        </w:rPr>
        <w:br/>
        <w:t xml:space="preserve"> № 601 «Об основных направлениях совершенствования системы государственного управления», руководствуясь Федеральным законом от 27.07.2010 г. N 210-ФЗ «Об организации предоставления государственных и муниципальных услуг», Уставом МО «</w:t>
      </w:r>
      <w:proofErr w:type="spellStart"/>
      <w:r w:rsidRPr="00CC121E">
        <w:rPr>
          <w:rFonts w:ascii="Times New Roman" w:hAnsi="Times New Roman"/>
          <w:b w:val="0"/>
        </w:rPr>
        <w:t>Новонукутское</w:t>
      </w:r>
      <w:proofErr w:type="spellEnd"/>
      <w:r w:rsidRPr="00CC121E">
        <w:rPr>
          <w:rFonts w:ascii="Times New Roman" w:hAnsi="Times New Roman"/>
          <w:b w:val="0"/>
        </w:rPr>
        <w:t>», Администрация</w:t>
      </w:r>
    </w:p>
    <w:p w:rsidR="00926120" w:rsidRPr="00CC121E" w:rsidRDefault="00926120" w:rsidP="00926120">
      <w:pPr>
        <w:pStyle w:val="a3"/>
        <w:tabs>
          <w:tab w:val="left" w:pos="2112"/>
        </w:tabs>
        <w:spacing w:before="0" w:beforeAutospacing="0" w:after="0" w:afterAutospacing="0"/>
        <w:jc w:val="center"/>
      </w:pPr>
    </w:p>
    <w:p w:rsidR="00926120" w:rsidRPr="00CC121E" w:rsidRDefault="00926120" w:rsidP="00926120">
      <w:pPr>
        <w:pStyle w:val="a3"/>
        <w:tabs>
          <w:tab w:val="left" w:pos="2112"/>
        </w:tabs>
        <w:spacing w:before="0" w:beforeAutospacing="0" w:after="0" w:afterAutospacing="0"/>
        <w:jc w:val="center"/>
      </w:pPr>
      <w:r w:rsidRPr="00CC121E">
        <w:t>ПОСТАНОВЛЯЕТ:</w:t>
      </w:r>
    </w:p>
    <w:p w:rsidR="00926120" w:rsidRPr="00CC121E" w:rsidRDefault="00926120" w:rsidP="00926120">
      <w:pPr>
        <w:pStyle w:val="a3"/>
        <w:tabs>
          <w:tab w:val="left" w:pos="2112"/>
        </w:tabs>
        <w:spacing w:before="0" w:beforeAutospacing="0" w:after="0" w:afterAutospacing="0"/>
        <w:jc w:val="center"/>
      </w:pPr>
    </w:p>
    <w:p w:rsidR="00926120" w:rsidRPr="00CC121E" w:rsidRDefault="00926120" w:rsidP="00926120">
      <w:pPr>
        <w:pStyle w:val="a3"/>
        <w:spacing w:before="0" w:beforeAutospacing="0" w:after="0" w:afterAutospacing="0"/>
        <w:ind w:firstLine="540"/>
        <w:jc w:val="both"/>
      </w:pPr>
      <w:r w:rsidRPr="00CC121E">
        <w:t>1. Внести в постановление главы администрации МО «</w:t>
      </w:r>
      <w:proofErr w:type="spellStart"/>
      <w:r w:rsidRPr="00CC121E">
        <w:t>Новонукутское</w:t>
      </w:r>
      <w:proofErr w:type="spellEnd"/>
      <w:r w:rsidRPr="00CC121E">
        <w:t xml:space="preserve">» от «05» июля </w:t>
      </w:r>
      <w:smartTag w:uri="urn:schemas-microsoft-com:office:smarttags" w:element="metricconverter">
        <w:smartTagPr>
          <w:attr w:name="ProductID" w:val="2012 г"/>
        </w:smartTagPr>
        <w:r w:rsidRPr="00CC121E">
          <w:t>2012 г</w:t>
        </w:r>
      </w:smartTag>
      <w:r w:rsidRPr="00CC121E">
        <w:t>. № 119 «Об утверждении административного регламента 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законодательством» следующие изменения:</w:t>
      </w:r>
    </w:p>
    <w:p w:rsidR="00926120" w:rsidRPr="00CC121E" w:rsidRDefault="00926120" w:rsidP="00926120">
      <w:pPr>
        <w:pStyle w:val="a3"/>
        <w:spacing w:before="0" w:beforeAutospacing="0" w:after="0" w:afterAutospacing="0"/>
        <w:ind w:firstLine="540"/>
        <w:jc w:val="both"/>
      </w:pPr>
      <w:r w:rsidRPr="00CC121E">
        <w:t>1) в разделе 2:</w:t>
      </w:r>
    </w:p>
    <w:p w:rsidR="00926120" w:rsidRPr="00CC121E" w:rsidRDefault="00926120" w:rsidP="00926120">
      <w:pPr>
        <w:pStyle w:val="a3"/>
        <w:spacing w:before="0" w:beforeAutospacing="0" w:after="0" w:afterAutospacing="0"/>
        <w:ind w:firstLine="540"/>
        <w:jc w:val="both"/>
      </w:pPr>
      <w:r w:rsidRPr="00CC121E">
        <w:t xml:space="preserve">а) в подпункте 2.1.1 пункта 2.1 слова «Адрес сайта: </w:t>
      </w:r>
      <w:hyperlink r:id="rId4" w:history="1">
        <w:r w:rsidRPr="00CC121E">
          <w:rPr>
            <w:rStyle w:val="a4"/>
          </w:rPr>
          <w:t>http://novonukutskoe.jimdo.com/»</w:t>
        </w:r>
      </w:hyperlink>
      <w:r w:rsidRPr="00CC121E">
        <w:t xml:space="preserve"> заменить словами «Адрес сайта: </w:t>
      </w:r>
      <w:r w:rsidRPr="00CC121E">
        <w:rPr>
          <w:lang w:val="en-US"/>
        </w:rPr>
        <w:t>www</w:t>
      </w:r>
      <w:r w:rsidRPr="00CC121E">
        <w:t>.</w:t>
      </w:r>
      <w:proofErr w:type="spellStart"/>
      <w:r w:rsidRPr="00CC121E">
        <w:t>новонукутское.рф</w:t>
      </w:r>
      <w:proofErr w:type="spellEnd"/>
      <w:r w:rsidRPr="00CC121E">
        <w:t>».</w:t>
      </w:r>
    </w:p>
    <w:p w:rsidR="00926120" w:rsidRPr="00CC121E" w:rsidRDefault="00926120" w:rsidP="00926120">
      <w:pPr>
        <w:pStyle w:val="a3"/>
        <w:spacing w:before="0" w:beforeAutospacing="0" w:after="0" w:afterAutospacing="0"/>
        <w:ind w:firstLine="540"/>
        <w:jc w:val="both"/>
      </w:pPr>
      <w:r w:rsidRPr="00CC121E">
        <w:t>б) дополнить пунктом 2.6 следующего содержания:</w:t>
      </w:r>
    </w:p>
    <w:p w:rsidR="00926120" w:rsidRPr="00CC121E" w:rsidRDefault="00926120" w:rsidP="00926120">
      <w:pPr>
        <w:ind w:firstLine="540"/>
        <w:jc w:val="both"/>
      </w:pPr>
      <w:r w:rsidRPr="00CC121E">
        <w:t>«Максимальное время ожидания в очереди при обращении заявителя в администрацию МО «</w:t>
      </w:r>
      <w:proofErr w:type="spellStart"/>
      <w:r w:rsidRPr="00CC121E">
        <w:t>Новонукутское</w:t>
      </w:r>
      <w:proofErr w:type="spellEnd"/>
      <w:r w:rsidRPr="00CC121E">
        <w:t>» для получения муниципальной услуги 15 минут».</w:t>
      </w:r>
    </w:p>
    <w:p w:rsidR="00926120" w:rsidRPr="00CC121E" w:rsidRDefault="00926120" w:rsidP="00926120">
      <w:pPr>
        <w:ind w:firstLine="540"/>
        <w:jc w:val="both"/>
      </w:pPr>
      <w:r w:rsidRPr="00CC121E">
        <w:t xml:space="preserve">2) в разделе 5: </w:t>
      </w:r>
    </w:p>
    <w:p w:rsidR="00926120" w:rsidRPr="00CC121E" w:rsidRDefault="00926120" w:rsidP="00926120">
      <w:pPr>
        <w:ind w:firstLine="540"/>
        <w:jc w:val="both"/>
      </w:pPr>
      <w:r w:rsidRPr="00CC121E">
        <w:t>а) пункт 5.2 изложить в следующей редакции:</w:t>
      </w:r>
    </w:p>
    <w:p w:rsidR="00926120" w:rsidRPr="00CC121E" w:rsidRDefault="00926120" w:rsidP="00926120">
      <w:pPr>
        <w:ind w:firstLine="540"/>
        <w:jc w:val="both"/>
      </w:pPr>
      <w:r w:rsidRPr="00CC121E">
        <w:t xml:space="preserve">«5.2. </w:t>
      </w:r>
      <w:r w:rsidRPr="00CC121E">
        <w:rPr>
          <w:color w:val="000000"/>
        </w:rPr>
        <w:t xml:space="preserve">При обжаловании действий (бездействия) во внесудебном порядке заявитель подает жалобу в </w:t>
      </w:r>
      <w:r w:rsidRPr="00CC121E">
        <w:t>письменной форме на бумажном носителе, в электронной форме».</w:t>
      </w:r>
    </w:p>
    <w:p w:rsidR="00926120" w:rsidRPr="00CC121E" w:rsidRDefault="00926120" w:rsidP="00926120">
      <w:pPr>
        <w:ind w:firstLine="540"/>
        <w:jc w:val="both"/>
        <w:rPr>
          <w:color w:val="000000"/>
        </w:rPr>
      </w:pPr>
      <w:r w:rsidRPr="00CC121E">
        <w:rPr>
          <w:color w:val="000000"/>
        </w:rPr>
        <w:t xml:space="preserve">б) </w:t>
      </w:r>
      <w:r w:rsidRPr="00CC121E">
        <w:t>пункт 5.3 изложить в следующей редакции:</w:t>
      </w:r>
    </w:p>
    <w:p w:rsidR="00926120" w:rsidRPr="00CC121E" w:rsidRDefault="00926120" w:rsidP="00926120">
      <w:pPr>
        <w:ind w:firstLine="540"/>
        <w:jc w:val="both"/>
        <w:rPr>
          <w:color w:val="000000"/>
        </w:rPr>
      </w:pPr>
      <w:r w:rsidRPr="00CC121E">
        <w:rPr>
          <w:color w:val="000000"/>
        </w:rPr>
        <w:t xml:space="preserve">«5.3. 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– в течение пяти рабочих дней со дня ее регистрации». </w:t>
      </w:r>
    </w:p>
    <w:p w:rsidR="00926120" w:rsidRPr="00CC121E" w:rsidRDefault="00926120" w:rsidP="00926120">
      <w:pPr>
        <w:ind w:firstLine="540"/>
        <w:jc w:val="both"/>
      </w:pPr>
    </w:p>
    <w:p w:rsidR="00926120" w:rsidRPr="00CC121E" w:rsidRDefault="00926120" w:rsidP="00926120">
      <w:pPr>
        <w:pStyle w:val="a3"/>
        <w:spacing w:before="0" w:beforeAutospacing="0" w:after="0" w:afterAutospacing="0"/>
        <w:ind w:firstLine="540"/>
      </w:pPr>
      <w:r w:rsidRPr="00CC121E">
        <w:t>2. Контроль за исполнением настоящего постановления оставляю за собой.                                                                                 </w:t>
      </w:r>
    </w:p>
    <w:p w:rsidR="00926120" w:rsidRPr="00CC121E" w:rsidRDefault="00926120" w:rsidP="00926120">
      <w:pPr>
        <w:pStyle w:val="a3"/>
        <w:spacing w:before="0" w:beforeAutospacing="0" w:after="0" w:afterAutospacing="0"/>
        <w:ind w:firstLine="540"/>
      </w:pPr>
      <w:r w:rsidRPr="00CC121E">
        <w:t xml:space="preserve">                      </w:t>
      </w:r>
    </w:p>
    <w:p w:rsidR="00926120" w:rsidRPr="00CC121E" w:rsidRDefault="00926120" w:rsidP="00926120">
      <w:pPr>
        <w:pStyle w:val="a3"/>
        <w:spacing w:before="0" w:beforeAutospacing="0" w:after="0" w:afterAutospacing="0"/>
      </w:pPr>
    </w:p>
    <w:p w:rsidR="00926120" w:rsidRPr="00CC121E" w:rsidRDefault="00926120" w:rsidP="00926120">
      <w:pPr>
        <w:pStyle w:val="a3"/>
        <w:spacing w:before="0" w:beforeAutospacing="0" w:after="0" w:afterAutospacing="0"/>
      </w:pPr>
    </w:p>
    <w:p w:rsidR="00926120" w:rsidRPr="00CC121E" w:rsidRDefault="00926120" w:rsidP="00926120">
      <w:pPr>
        <w:pStyle w:val="a3"/>
        <w:tabs>
          <w:tab w:val="left" w:pos="5520"/>
        </w:tabs>
        <w:spacing w:before="0" w:beforeAutospacing="0" w:after="0" w:afterAutospacing="0"/>
      </w:pPr>
      <w:r w:rsidRPr="00CC121E">
        <w:t>                   Глава администрации</w:t>
      </w:r>
    </w:p>
    <w:p w:rsidR="00926120" w:rsidRPr="00CC121E" w:rsidRDefault="00926120" w:rsidP="00926120">
      <w:pPr>
        <w:pStyle w:val="a3"/>
        <w:tabs>
          <w:tab w:val="left" w:pos="5520"/>
        </w:tabs>
        <w:spacing w:before="0" w:beforeAutospacing="0" w:after="0" w:afterAutospacing="0"/>
      </w:pPr>
      <w:r w:rsidRPr="00CC121E">
        <w:t xml:space="preserve">                    МО «</w:t>
      </w:r>
      <w:proofErr w:type="spellStart"/>
      <w:r w:rsidRPr="00CC121E">
        <w:t>Новонукутское</w:t>
      </w:r>
      <w:proofErr w:type="spellEnd"/>
      <w:r w:rsidRPr="00CC121E">
        <w:t>»</w:t>
      </w:r>
      <w:r w:rsidRPr="00CC121E">
        <w:tab/>
        <w:t xml:space="preserve">                         О. Н. </w:t>
      </w:r>
      <w:proofErr w:type="spellStart"/>
      <w:r w:rsidRPr="00CC121E">
        <w:t>Кархова</w:t>
      </w:r>
      <w:proofErr w:type="spellEnd"/>
    </w:p>
    <w:p w:rsidR="00926120" w:rsidRPr="00CC121E" w:rsidRDefault="00926120" w:rsidP="00926120">
      <w:pPr>
        <w:pStyle w:val="a3"/>
        <w:spacing w:before="0" w:beforeAutospacing="0" w:after="0" w:afterAutospacing="0"/>
      </w:pPr>
    </w:p>
    <w:p w:rsidR="00926120" w:rsidRPr="00CC121E" w:rsidRDefault="00926120" w:rsidP="00926120">
      <w:pPr>
        <w:jc w:val="right"/>
        <w:outlineLvl w:val="0"/>
      </w:pPr>
      <w:r w:rsidRPr="00CC121E">
        <w:lastRenderedPageBreak/>
        <w:t xml:space="preserve">Утвержден постановлением </w:t>
      </w:r>
    </w:p>
    <w:p w:rsidR="00926120" w:rsidRPr="00CC121E" w:rsidRDefault="00926120" w:rsidP="00926120">
      <w:pPr>
        <w:jc w:val="right"/>
        <w:outlineLvl w:val="0"/>
      </w:pPr>
      <w:r w:rsidRPr="00CC121E">
        <w:t>главы администрации № 119</w:t>
      </w:r>
    </w:p>
    <w:p w:rsidR="00926120" w:rsidRPr="00CC121E" w:rsidRDefault="00926120" w:rsidP="00926120">
      <w:pPr>
        <w:jc w:val="right"/>
        <w:outlineLvl w:val="0"/>
      </w:pPr>
      <w:r w:rsidRPr="00CC121E">
        <w:t>от «5» июля 2012 года</w:t>
      </w:r>
    </w:p>
    <w:p w:rsidR="00926120" w:rsidRPr="00CC121E" w:rsidRDefault="00926120" w:rsidP="00926120">
      <w:pPr>
        <w:jc w:val="right"/>
        <w:outlineLvl w:val="0"/>
        <w:rPr>
          <w:b/>
        </w:rPr>
      </w:pPr>
    </w:p>
    <w:p w:rsidR="00926120" w:rsidRPr="00CC121E" w:rsidRDefault="00926120" w:rsidP="00926120">
      <w:pPr>
        <w:jc w:val="both"/>
        <w:outlineLvl w:val="0"/>
        <w:rPr>
          <w:b/>
        </w:rPr>
      </w:pPr>
      <w:r w:rsidRPr="00CC121E">
        <w:rPr>
          <w:b/>
        </w:rPr>
        <w:t xml:space="preserve">                                     АДМИНИСТРАТИВНЫЙ РЕГЛАМЕНТ </w:t>
      </w:r>
    </w:p>
    <w:p w:rsidR="00926120" w:rsidRPr="00CC121E" w:rsidRDefault="00926120" w:rsidP="00926120">
      <w:pPr>
        <w:jc w:val="center"/>
        <w:outlineLvl w:val="0"/>
        <w:rPr>
          <w:b/>
        </w:rPr>
      </w:pPr>
      <w:r w:rsidRPr="00CC121E">
        <w:rPr>
          <w:b/>
        </w:rPr>
        <w:t>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ЗАКОНОДАТЕЛЬСТВОМ» АДМИНИСТРАЦИЕЙ МУНИЦИПАЛЬНОГО ОБРАЗОВАНИЯ «НОВОНУКУТСКОЕ»</w:t>
      </w:r>
    </w:p>
    <w:p w:rsidR="00926120" w:rsidRPr="00CC121E" w:rsidRDefault="00926120" w:rsidP="00926120">
      <w:pPr>
        <w:jc w:val="center"/>
        <w:outlineLvl w:val="0"/>
        <w:rPr>
          <w:b/>
          <w:i/>
        </w:rPr>
      </w:pPr>
      <w:r w:rsidRPr="00CC121E">
        <w:rPr>
          <w:b/>
        </w:rPr>
        <w:t>(</w:t>
      </w:r>
      <w:r w:rsidRPr="00CC121E">
        <w:rPr>
          <w:b/>
          <w:i/>
        </w:rPr>
        <w:t xml:space="preserve">в редакции постановления главы администрации </w:t>
      </w:r>
    </w:p>
    <w:p w:rsidR="00926120" w:rsidRPr="00CC121E" w:rsidRDefault="00926120" w:rsidP="00926120">
      <w:pPr>
        <w:jc w:val="center"/>
        <w:outlineLvl w:val="0"/>
        <w:rPr>
          <w:b/>
          <w:i/>
        </w:rPr>
      </w:pPr>
      <w:r w:rsidRPr="00CC121E">
        <w:rPr>
          <w:b/>
          <w:i/>
        </w:rPr>
        <w:t>муниципального образования «</w:t>
      </w:r>
      <w:proofErr w:type="spellStart"/>
      <w:r w:rsidRPr="00CC121E">
        <w:rPr>
          <w:b/>
          <w:i/>
        </w:rPr>
        <w:t>Новонукутское</w:t>
      </w:r>
      <w:proofErr w:type="spellEnd"/>
      <w:r w:rsidRPr="00CC121E">
        <w:rPr>
          <w:b/>
          <w:i/>
        </w:rPr>
        <w:t>» от 28.03.2014 г. № 105)</w:t>
      </w:r>
    </w:p>
    <w:p w:rsidR="00926120" w:rsidRPr="00CC121E" w:rsidRDefault="00926120" w:rsidP="00926120">
      <w:pPr>
        <w:jc w:val="both"/>
        <w:rPr>
          <w:b/>
        </w:rPr>
      </w:pPr>
    </w:p>
    <w:p w:rsidR="00926120" w:rsidRPr="00CC121E" w:rsidRDefault="00926120" w:rsidP="00926120">
      <w:pPr>
        <w:ind w:firstLine="540"/>
        <w:jc w:val="center"/>
        <w:outlineLvl w:val="0"/>
        <w:rPr>
          <w:b/>
        </w:rPr>
      </w:pPr>
      <w:r w:rsidRPr="00CC121E">
        <w:rPr>
          <w:b/>
        </w:rPr>
        <w:t>1. ОБЩИЕ ПОЛОЖЕНИЯ</w:t>
      </w:r>
    </w:p>
    <w:p w:rsidR="00926120" w:rsidRPr="00CC121E" w:rsidRDefault="00926120" w:rsidP="00926120">
      <w:pPr>
        <w:ind w:firstLine="540"/>
        <w:jc w:val="both"/>
      </w:pPr>
      <w:r w:rsidRPr="00CC121E">
        <w:t>Настоящий административный регламент (далее – Регламент) предоставления муниципальной услуги 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26120" w:rsidRPr="00CC121E" w:rsidRDefault="00926120" w:rsidP="00926120">
      <w:pPr>
        <w:ind w:firstLine="540"/>
        <w:jc w:val="both"/>
      </w:pPr>
      <w:r w:rsidRPr="00CC121E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26120" w:rsidRPr="00CC121E" w:rsidRDefault="00926120" w:rsidP="00926120">
      <w:pPr>
        <w:ind w:firstLine="540"/>
        <w:jc w:val="both"/>
      </w:pPr>
    </w:p>
    <w:p w:rsidR="00926120" w:rsidRPr="00CC121E" w:rsidRDefault="00926120" w:rsidP="00926120">
      <w:pPr>
        <w:ind w:firstLine="540"/>
        <w:jc w:val="center"/>
        <w:rPr>
          <w:b/>
        </w:rPr>
      </w:pPr>
      <w:r w:rsidRPr="00CC121E">
        <w:rPr>
          <w:b/>
        </w:rPr>
        <w:t>1.1. Наименование муниципальной услуги</w:t>
      </w:r>
    </w:p>
    <w:p w:rsidR="00926120" w:rsidRPr="00CC121E" w:rsidRDefault="00926120" w:rsidP="00926120">
      <w:pPr>
        <w:ind w:firstLine="540"/>
        <w:jc w:val="both"/>
      </w:pPr>
      <w:r w:rsidRPr="00CC121E">
        <w:t>Муниципальная услуга «Предоставление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законодательством» предоставляется администрацией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>» бесплатно.</w:t>
      </w:r>
    </w:p>
    <w:p w:rsidR="00926120" w:rsidRPr="00CC121E" w:rsidRDefault="00926120" w:rsidP="00926120">
      <w:pPr>
        <w:shd w:val="clear" w:color="auto" w:fill="FFFFFF"/>
        <w:ind w:firstLine="540"/>
        <w:jc w:val="both"/>
      </w:pPr>
    </w:p>
    <w:p w:rsidR="00926120" w:rsidRPr="00CC121E" w:rsidRDefault="00926120" w:rsidP="00926120">
      <w:pPr>
        <w:ind w:firstLine="540"/>
        <w:jc w:val="center"/>
        <w:rPr>
          <w:b/>
        </w:rPr>
      </w:pPr>
      <w:r w:rsidRPr="00CC121E">
        <w:rPr>
          <w:b/>
        </w:rPr>
        <w:t>1.2. Перечень правовых актов, непосредственно регулирующих предоставление муниципальной услуги</w:t>
      </w:r>
    </w:p>
    <w:p w:rsidR="00926120" w:rsidRPr="00CC121E" w:rsidRDefault="00926120" w:rsidP="00926120">
      <w:pPr>
        <w:ind w:firstLine="540"/>
        <w:jc w:val="both"/>
      </w:pPr>
      <w:r w:rsidRPr="00CC121E">
        <w:t>Предоставление муниципальной услуги осуществляется в соответствии с:</w:t>
      </w:r>
    </w:p>
    <w:p w:rsidR="00926120" w:rsidRPr="00CC121E" w:rsidRDefault="00926120" w:rsidP="00926120">
      <w:pPr>
        <w:jc w:val="both"/>
      </w:pPr>
      <w:r w:rsidRPr="00CC121E">
        <w:t>-  Гражданским кодексом Российской Федерации;</w:t>
      </w:r>
    </w:p>
    <w:p w:rsidR="00926120" w:rsidRPr="00CC121E" w:rsidRDefault="00926120" w:rsidP="00926120">
      <w:pPr>
        <w:jc w:val="both"/>
      </w:pPr>
      <w:r w:rsidRPr="00CC121E"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926120" w:rsidRPr="00CC121E" w:rsidRDefault="00926120" w:rsidP="00926120">
      <w:pPr>
        <w:jc w:val="both"/>
      </w:pPr>
      <w:r w:rsidRPr="00CC121E">
        <w:t>- Федеральным законом от 27.07.2010 года № 210-ФЗ «Об организации предоставления государственных и муниципальных услуг»;</w:t>
      </w:r>
    </w:p>
    <w:p w:rsidR="00926120" w:rsidRPr="00CC121E" w:rsidRDefault="00926120" w:rsidP="00926120">
      <w:pPr>
        <w:jc w:val="both"/>
      </w:pPr>
      <w:r w:rsidRPr="00CC121E">
        <w:t xml:space="preserve">- ст. 17.1. Федерального закона от 26.07.2006 № 135-ФЗ «О защите конкуренции»; </w:t>
      </w:r>
    </w:p>
    <w:p w:rsidR="00926120" w:rsidRPr="00CC121E" w:rsidRDefault="00926120" w:rsidP="00926120">
      <w:pPr>
        <w:jc w:val="both"/>
      </w:pPr>
      <w:r w:rsidRPr="00CC121E">
        <w:t>- Федеральным законом от 2 мая 2006 года N 59-ФЗ "О порядке рассмотрения обращений граждан Российской Федерации";</w:t>
      </w:r>
    </w:p>
    <w:p w:rsidR="00926120" w:rsidRPr="00CC121E" w:rsidRDefault="00926120" w:rsidP="00926120">
      <w:pPr>
        <w:jc w:val="both"/>
      </w:pPr>
      <w:r w:rsidRPr="00CC121E">
        <w:t>- Федеральным законом от 24.07.2007 г. № 209-ФЗ "О развитии малого и среднего предпринимательства в Российской Федерации";</w:t>
      </w:r>
    </w:p>
    <w:p w:rsidR="00926120" w:rsidRPr="00CC121E" w:rsidRDefault="00926120" w:rsidP="00926120">
      <w:pPr>
        <w:tabs>
          <w:tab w:val="left" w:pos="180"/>
        </w:tabs>
        <w:ind w:left="180" w:hanging="180"/>
        <w:jc w:val="both"/>
      </w:pPr>
      <w:r w:rsidRPr="00CC121E">
        <w:t>-</w:t>
      </w:r>
      <w:r w:rsidRPr="00CC121E">
        <w:tab/>
        <w:t>Уставом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>».</w:t>
      </w:r>
    </w:p>
    <w:p w:rsidR="00926120" w:rsidRPr="00CC121E" w:rsidRDefault="00926120" w:rsidP="00926120">
      <w:pPr>
        <w:tabs>
          <w:tab w:val="left" w:pos="180"/>
        </w:tabs>
        <w:ind w:left="180" w:hanging="180"/>
        <w:jc w:val="both"/>
      </w:pPr>
      <w:r w:rsidRPr="00CC121E">
        <w:tab/>
      </w:r>
    </w:p>
    <w:p w:rsidR="00926120" w:rsidRPr="00CC121E" w:rsidRDefault="00926120" w:rsidP="00926120">
      <w:pPr>
        <w:tabs>
          <w:tab w:val="left" w:pos="0"/>
        </w:tabs>
        <w:ind w:left="180" w:hanging="180"/>
        <w:jc w:val="center"/>
        <w:rPr>
          <w:b/>
          <w:i/>
        </w:rPr>
      </w:pPr>
      <w:r w:rsidRPr="00CC121E">
        <w:rPr>
          <w:b/>
        </w:rPr>
        <w:t>1</w:t>
      </w:r>
      <w:r w:rsidRPr="00CC121E">
        <w:t>.</w:t>
      </w:r>
      <w:r w:rsidRPr="00CC121E">
        <w:rPr>
          <w:b/>
        </w:rPr>
        <w:t>3</w:t>
      </w:r>
      <w:r w:rsidRPr="00CC121E">
        <w:t xml:space="preserve">. </w:t>
      </w:r>
      <w:r w:rsidRPr="00CC121E">
        <w:rPr>
          <w:b/>
        </w:rPr>
        <w:t>Описание результатов предоставления муниципальной услуги</w:t>
      </w:r>
    </w:p>
    <w:p w:rsidR="00926120" w:rsidRPr="00CC121E" w:rsidRDefault="00926120" w:rsidP="00926120">
      <w:pPr>
        <w:ind w:firstLine="540"/>
        <w:jc w:val="both"/>
      </w:pPr>
      <w:r w:rsidRPr="00CC121E">
        <w:t>Результатом предоставления муниципальной услуги является 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законодательством, либо отказ в предоставлении  муниципальной услуги.</w:t>
      </w:r>
    </w:p>
    <w:p w:rsidR="00926120" w:rsidRPr="00CC121E" w:rsidRDefault="00926120" w:rsidP="00926120">
      <w:pPr>
        <w:ind w:firstLine="540"/>
        <w:jc w:val="both"/>
      </w:pPr>
    </w:p>
    <w:p w:rsidR="00926120" w:rsidRPr="00CC121E" w:rsidRDefault="00926120" w:rsidP="00926120">
      <w:pPr>
        <w:ind w:firstLine="708"/>
        <w:jc w:val="center"/>
        <w:rPr>
          <w:b/>
        </w:rPr>
      </w:pPr>
      <w:r w:rsidRPr="00CC121E">
        <w:rPr>
          <w:b/>
        </w:rPr>
        <w:t>1.4. Описание заявителей</w:t>
      </w:r>
    </w:p>
    <w:p w:rsidR="00926120" w:rsidRPr="00CC121E" w:rsidRDefault="00926120" w:rsidP="00926120">
      <w:pPr>
        <w:widowControl w:val="0"/>
        <w:ind w:firstLine="540"/>
        <w:jc w:val="both"/>
      </w:pPr>
      <w:r w:rsidRPr="00CC121E">
        <w:lastRenderedPageBreak/>
        <w:t>Заявителями для получения муниципальной услуги (далее – Заявитель) являются:</w:t>
      </w:r>
    </w:p>
    <w:p w:rsidR="00926120" w:rsidRPr="00CC121E" w:rsidRDefault="00926120" w:rsidP="00926120">
      <w:pPr>
        <w:widowControl w:val="0"/>
        <w:jc w:val="both"/>
      </w:pPr>
      <w:r w:rsidRPr="00CC121E">
        <w:t>- физические лица, индивидуальные предприниматели, юридические лица независимо от организационно-правовой формы;                                                                                                                    - представители указанных лиц с надлежаще оформленными полномочиями.</w:t>
      </w:r>
    </w:p>
    <w:p w:rsidR="00926120" w:rsidRPr="00CC121E" w:rsidRDefault="00926120" w:rsidP="00926120">
      <w:pPr>
        <w:ind w:firstLine="708"/>
        <w:jc w:val="center"/>
        <w:outlineLvl w:val="0"/>
        <w:rPr>
          <w:b/>
        </w:rPr>
      </w:pPr>
    </w:p>
    <w:p w:rsidR="00926120" w:rsidRPr="00CC121E" w:rsidRDefault="00926120" w:rsidP="00926120">
      <w:pPr>
        <w:ind w:firstLine="708"/>
        <w:jc w:val="center"/>
        <w:outlineLvl w:val="0"/>
        <w:rPr>
          <w:b/>
        </w:rPr>
      </w:pPr>
      <w:r w:rsidRPr="00CC121E">
        <w:rPr>
          <w:b/>
        </w:rPr>
        <w:t>2. ТРЕБОВАНИЯ К ПОРЯДКУ ПРЕДОСТАВЛЕНИЯ МУНИЦИПАЛЬНОЙ УСЛУГИ</w:t>
      </w:r>
    </w:p>
    <w:p w:rsidR="00926120" w:rsidRPr="00CC121E" w:rsidRDefault="00926120" w:rsidP="00926120">
      <w:pPr>
        <w:jc w:val="center"/>
      </w:pPr>
      <w:r w:rsidRPr="00CC121E">
        <w:rPr>
          <w:b/>
        </w:rPr>
        <w:t>2.1.</w:t>
      </w:r>
      <w:r w:rsidRPr="00CC121E">
        <w:t xml:space="preserve"> </w:t>
      </w:r>
      <w:r w:rsidRPr="00CC121E">
        <w:rPr>
          <w:b/>
        </w:rPr>
        <w:t>Порядок информирования о правилах предоставления муниципальной услуги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2.1.1.</w:t>
      </w:r>
      <w:r w:rsidRPr="00CC121E">
        <w:t xml:space="preserve"> Информация о месте нахождения и графике работы исполнителя муниципальной услуги и других органах, участвующих в предоставлении муниципальной услуги: </w:t>
      </w:r>
    </w:p>
    <w:p w:rsidR="00926120" w:rsidRPr="00CC121E" w:rsidRDefault="00926120" w:rsidP="00926120">
      <w:pPr>
        <w:jc w:val="both"/>
      </w:pPr>
      <w:r w:rsidRPr="00CC121E">
        <w:t>Администрация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 xml:space="preserve">». </w:t>
      </w:r>
    </w:p>
    <w:p w:rsidR="00926120" w:rsidRPr="00CC121E" w:rsidRDefault="00926120" w:rsidP="00926120">
      <w:pPr>
        <w:jc w:val="both"/>
      </w:pPr>
      <w:r w:rsidRPr="00CC121E">
        <w:t xml:space="preserve">Почтовый адрес: 669401, </w:t>
      </w:r>
      <w:proofErr w:type="spellStart"/>
      <w:r w:rsidRPr="00CC121E">
        <w:t>Нукутский</w:t>
      </w:r>
      <w:proofErr w:type="spellEnd"/>
      <w:r w:rsidRPr="00CC121E">
        <w:t xml:space="preserve"> район, п. </w:t>
      </w:r>
      <w:proofErr w:type="spellStart"/>
      <w:r w:rsidRPr="00CC121E">
        <w:t>Новонукутский</w:t>
      </w:r>
      <w:proofErr w:type="spellEnd"/>
      <w:r w:rsidRPr="00CC121E">
        <w:t>, ул. Майская, д. 29.</w:t>
      </w:r>
    </w:p>
    <w:p w:rsidR="00926120" w:rsidRPr="00CC121E" w:rsidRDefault="00926120" w:rsidP="00926120">
      <w:pPr>
        <w:jc w:val="both"/>
        <w:outlineLvl w:val="0"/>
        <w:rPr>
          <w:rStyle w:val="FontStyle12"/>
        </w:rPr>
      </w:pPr>
      <w:r w:rsidRPr="00CC121E">
        <w:t>Электронный адрес (</w:t>
      </w:r>
      <w:r w:rsidRPr="00CC121E">
        <w:rPr>
          <w:lang w:val="en-US"/>
        </w:rPr>
        <w:t>E</w:t>
      </w:r>
      <w:r w:rsidRPr="00CC121E">
        <w:t>-</w:t>
      </w:r>
      <w:r w:rsidRPr="00CC121E">
        <w:rPr>
          <w:lang w:val="en-US"/>
        </w:rPr>
        <w:t>mail</w:t>
      </w:r>
      <w:r w:rsidRPr="00CC121E">
        <w:t xml:space="preserve">): </w:t>
      </w:r>
      <w:hyperlink r:id="rId5" w:history="1">
        <w:r w:rsidRPr="00CC121E">
          <w:rPr>
            <w:rStyle w:val="a4"/>
            <w:lang w:val="en-US"/>
          </w:rPr>
          <w:t>admm</w:t>
        </w:r>
        <w:r w:rsidRPr="00CC121E">
          <w:rPr>
            <w:rStyle w:val="a4"/>
          </w:rPr>
          <w:t>_</w:t>
        </w:r>
        <w:r w:rsidRPr="00CC121E">
          <w:rPr>
            <w:rStyle w:val="a4"/>
            <w:lang w:val="en-US"/>
          </w:rPr>
          <w:t>nukuti</w:t>
        </w:r>
        <w:r w:rsidRPr="00CC121E">
          <w:rPr>
            <w:rStyle w:val="a4"/>
          </w:rPr>
          <w:t>@</w:t>
        </w:r>
        <w:r w:rsidRPr="00CC121E">
          <w:rPr>
            <w:rStyle w:val="a4"/>
            <w:lang w:val="en-US"/>
          </w:rPr>
          <w:t>mail</w:t>
        </w:r>
        <w:r w:rsidRPr="00CC121E">
          <w:rPr>
            <w:rStyle w:val="a4"/>
          </w:rPr>
          <w:t>.</w:t>
        </w:r>
        <w:r w:rsidRPr="00CC121E">
          <w:rPr>
            <w:rStyle w:val="a4"/>
            <w:lang w:val="en-US"/>
          </w:rPr>
          <w:t>ru</w:t>
        </w:r>
      </w:hyperlink>
    </w:p>
    <w:p w:rsidR="00926120" w:rsidRPr="00CC121E" w:rsidRDefault="00926120" w:rsidP="00926120">
      <w:pPr>
        <w:pStyle w:val="a3"/>
        <w:spacing w:before="0" w:beforeAutospacing="0" w:after="0" w:afterAutospacing="0"/>
        <w:jc w:val="both"/>
      </w:pPr>
      <w:r w:rsidRPr="00CC121E">
        <w:t xml:space="preserve">Адрес сайта: </w:t>
      </w:r>
      <w:hyperlink r:id="rId6" w:history="1">
        <w:r w:rsidRPr="00CC121E">
          <w:rPr>
            <w:rStyle w:val="a4"/>
            <w:lang w:val="en-US"/>
          </w:rPr>
          <w:t>www</w:t>
        </w:r>
        <w:r w:rsidRPr="00CC121E">
          <w:rPr>
            <w:rStyle w:val="a4"/>
          </w:rPr>
          <w:t>.</w:t>
        </w:r>
        <w:proofErr w:type="spellStart"/>
        <w:r w:rsidRPr="00CC121E">
          <w:rPr>
            <w:rStyle w:val="a4"/>
          </w:rPr>
          <w:t>новонукутское.рф</w:t>
        </w:r>
        <w:proofErr w:type="spellEnd"/>
      </w:hyperlink>
      <w:r w:rsidRPr="00CC121E">
        <w:t xml:space="preserve"> </w:t>
      </w:r>
    </w:p>
    <w:p w:rsidR="00926120" w:rsidRPr="00CC121E" w:rsidRDefault="00926120" w:rsidP="00926120">
      <w:pPr>
        <w:pStyle w:val="a3"/>
        <w:spacing w:before="0" w:beforeAutospacing="0" w:after="0" w:afterAutospacing="0"/>
        <w:jc w:val="both"/>
        <w:rPr>
          <w:color w:val="333333"/>
        </w:rPr>
      </w:pPr>
      <w:r w:rsidRPr="00CC121E">
        <w:t>(</w:t>
      </w:r>
      <w:r w:rsidRPr="00CC121E">
        <w:rPr>
          <w:i/>
        </w:rPr>
        <w:t xml:space="preserve">Постановлением от 28 марта </w:t>
      </w:r>
      <w:smartTag w:uri="urn:schemas-microsoft-com:office:smarttags" w:element="metricconverter">
        <w:smartTagPr>
          <w:attr w:name="ProductID" w:val="2014 г"/>
        </w:smartTagPr>
        <w:r w:rsidRPr="00CC121E">
          <w:rPr>
            <w:i/>
          </w:rPr>
          <w:t>2014 г</w:t>
        </w:r>
      </w:smartTag>
      <w:r w:rsidRPr="00CC121E">
        <w:rPr>
          <w:i/>
        </w:rPr>
        <w:t>. № 105 в подпункт 2.1.1 пункта 2.1 раздела 2 настоящего постановления внесены изменения</w:t>
      </w:r>
      <w:r w:rsidRPr="00CC121E">
        <w:t>).</w:t>
      </w:r>
    </w:p>
    <w:p w:rsidR="00926120" w:rsidRPr="00CC121E" w:rsidRDefault="00926120" w:rsidP="00926120">
      <w:pPr>
        <w:pStyle w:val="a3"/>
        <w:spacing w:before="0" w:beforeAutospacing="0" w:after="0" w:afterAutospacing="0"/>
      </w:pPr>
      <w:r w:rsidRPr="00CC121E">
        <w:t>График работы: ежедневно, кроме субботы и воскресенья, с 9.00 до 17.00</w:t>
      </w:r>
    </w:p>
    <w:p w:rsidR="00926120" w:rsidRPr="00CC121E" w:rsidRDefault="00926120" w:rsidP="00926120">
      <w:pPr>
        <w:pStyle w:val="a3"/>
        <w:spacing w:before="0" w:beforeAutospacing="0" w:after="0" w:afterAutospacing="0"/>
        <w:outlineLvl w:val="0"/>
      </w:pPr>
      <w:r w:rsidRPr="00CC121E">
        <w:t>Обед с 13.00 до 14.00</w:t>
      </w:r>
    </w:p>
    <w:p w:rsidR="00926120" w:rsidRPr="00CC121E" w:rsidRDefault="00926120" w:rsidP="00926120">
      <w:pPr>
        <w:jc w:val="both"/>
      </w:pPr>
      <w:r w:rsidRPr="00CC121E">
        <w:t>Телефон: (39549) 21-4-30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2.1.2.</w:t>
      </w:r>
      <w:r w:rsidRPr="00CC121E">
        <w:t xml:space="preserve">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 xml:space="preserve">»  при обращении Заявителей лично или по телефону. Продолжительность индивидуального устного информирования каждого Заявителя составляет не более 15 минут.  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2.1.3.</w:t>
      </w:r>
      <w:r w:rsidRPr="00CC121E">
        <w:t xml:space="preserve"> 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>»  при обращении Заявителей путем почтовых отправлений, электронной почтой Ответ направляется в письменном виде, электронной почтой в зависимости от способа обращения Заявителя или способа доставки ответа, указанного в письменном обращении Заявителя, в течение 30</w:t>
      </w:r>
      <w:r w:rsidRPr="00CC121E">
        <w:rPr>
          <w:color w:val="FF0000"/>
        </w:rPr>
        <w:t xml:space="preserve"> </w:t>
      </w:r>
      <w:r w:rsidRPr="00CC121E">
        <w:t xml:space="preserve">дней со дня поступления запроса с указанием должности лица, подписавшего ответ, а также фамилии и номера телефона непосредственного исполнителя. </w:t>
      </w:r>
    </w:p>
    <w:p w:rsidR="00926120" w:rsidRPr="00CC121E" w:rsidRDefault="00926120" w:rsidP="00926120">
      <w:pPr>
        <w:shd w:val="clear" w:color="auto" w:fill="FFFFFF"/>
        <w:tabs>
          <w:tab w:val="left" w:pos="644"/>
        </w:tabs>
        <w:ind w:firstLine="900"/>
        <w:jc w:val="center"/>
        <w:rPr>
          <w:b/>
        </w:rPr>
      </w:pPr>
    </w:p>
    <w:p w:rsidR="00926120" w:rsidRPr="00CC121E" w:rsidRDefault="00926120" w:rsidP="00926120">
      <w:pPr>
        <w:shd w:val="clear" w:color="auto" w:fill="FFFFFF"/>
        <w:tabs>
          <w:tab w:val="left" w:pos="644"/>
        </w:tabs>
        <w:ind w:firstLine="900"/>
        <w:jc w:val="center"/>
        <w:rPr>
          <w:b/>
        </w:rPr>
      </w:pPr>
      <w:r w:rsidRPr="00CC121E">
        <w:rPr>
          <w:b/>
        </w:rPr>
        <w:t>2.2. Требования к удобству и комфорту мест предоставления муниципальной услуги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rPr>
          <w:b/>
        </w:rPr>
        <w:t>2.2.1.</w:t>
      </w:r>
      <w:r w:rsidRPr="00CC121E">
        <w:t xml:space="preserve"> Места получения информации о предоставлении муниципальной услуги оборудуются информационными стендами.                                                                                                            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rPr>
          <w:b/>
        </w:rPr>
        <w:t>2.2.2.</w:t>
      </w:r>
      <w:r w:rsidRPr="00CC121E">
        <w:t xml:space="preserve"> Все указанные помещения оборудуются в соответствии с санитарными правилами и нормами.                                                                                                                                                    </w:t>
      </w:r>
      <w:r w:rsidRPr="00CC121E">
        <w:rPr>
          <w:b/>
        </w:rPr>
        <w:t>2.2.3.</w:t>
      </w:r>
      <w:r w:rsidRPr="00CC121E">
        <w:t xml:space="preserve"> В размещаемой информации по процедуре предоставления муниципальной услуги должны быть представлены следующие материалы:                                                                                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t xml:space="preserve">- место нахождения, график приема получателей муниципальной услуги;                               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t xml:space="preserve">- номера телефонов для справок, адреса электронной почты, адреса Интернет – сайтов органов, принимающих участие в оказании услуги;                                                                                           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t xml:space="preserve">- перечень лиц, имеющих право на получение муниципальной услуги и требования, предъявляемые к ним;                                                                                                                                   - описание процедуры предоставления муниципальной услуги в текстовом виде и в виде блок-схемы; 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t xml:space="preserve">- перечень, названия, формы и источники происхождения документов, требуемых с заявителя при оказании муниципальной услуги, а также образцы их заполнения;                             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t xml:space="preserve">- перечень причин для отказа в предоставлении муниципальной услуги;                                            </w:t>
      </w:r>
    </w:p>
    <w:p w:rsidR="00926120" w:rsidRPr="00CC121E" w:rsidRDefault="00926120" w:rsidP="00926120">
      <w:pPr>
        <w:shd w:val="clear" w:color="auto" w:fill="FFFFFF"/>
        <w:tabs>
          <w:tab w:val="left" w:pos="670"/>
        </w:tabs>
        <w:jc w:val="both"/>
      </w:pPr>
      <w:r w:rsidRPr="00CC121E">
        <w:lastRenderedPageBreak/>
        <w:t>- порядок обжалования действия (бездействия) и решений, осуществляемых (принятых) должностными лицами в рамках предоставления услуги;                                                                        - извлечения из нормативных правовых актов, регламентирующих предоставление муниципальной услуги.</w:t>
      </w:r>
    </w:p>
    <w:p w:rsidR="00926120" w:rsidRPr="00CC121E" w:rsidRDefault="00926120" w:rsidP="00926120">
      <w:pPr>
        <w:jc w:val="both"/>
        <w:rPr>
          <w:b/>
        </w:rPr>
      </w:pPr>
    </w:p>
    <w:p w:rsidR="00926120" w:rsidRPr="00CC121E" w:rsidRDefault="00926120" w:rsidP="00926120">
      <w:pPr>
        <w:ind w:firstLine="540"/>
        <w:jc w:val="center"/>
        <w:rPr>
          <w:b/>
        </w:rPr>
      </w:pPr>
      <w:r w:rsidRPr="00CC121E">
        <w:rPr>
          <w:b/>
        </w:rPr>
        <w:t>2.3. Сроки предоставления муниципальной услуги</w:t>
      </w:r>
    </w:p>
    <w:p w:rsidR="00926120" w:rsidRPr="00CC121E" w:rsidRDefault="00926120" w:rsidP="00926120">
      <w:pPr>
        <w:autoSpaceDE w:val="0"/>
        <w:autoSpaceDN w:val="0"/>
        <w:adjustRightInd w:val="0"/>
        <w:ind w:firstLine="540"/>
        <w:jc w:val="both"/>
      </w:pPr>
      <w:r w:rsidRPr="00CC121E">
        <w:t>Муниципальная услуга предоставляется в течение 30 дней с момента представления Заявителем в администрацию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 xml:space="preserve">» документов в полном объеме и оформленных надлежащим образом, согласно п. 2.5 настоящего Регламента.  </w:t>
      </w:r>
    </w:p>
    <w:p w:rsidR="00926120" w:rsidRPr="00CC121E" w:rsidRDefault="00926120" w:rsidP="00926120">
      <w:pPr>
        <w:ind w:firstLine="540"/>
        <w:jc w:val="center"/>
        <w:rPr>
          <w:b/>
        </w:rPr>
      </w:pPr>
    </w:p>
    <w:p w:rsidR="00926120" w:rsidRPr="00CC121E" w:rsidRDefault="00926120" w:rsidP="00926120">
      <w:pPr>
        <w:jc w:val="center"/>
        <w:rPr>
          <w:b/>
        </w:rPr>
      </w:pPr>
      <w:r w:rsidRPr="00CC121E">
        <w:rPr>
          <w:b/>
        </w:rPr>
        <w:t>2.4. Перечень оснований отказа в предоставлении муниципальной услуги</w:t>
      </w:r>
    </w:p>
    <w:p w:rsidR="00926120" w:rsidRPr="00CC121E" w:rsidRDefault="00926120" w:rsidP="00926120">
      <w:pPr>
        <w:jc w:val="both"/>
        <w:rPr>
          <w:b/>
        </w:rPr>
      </w:pPr>
      <w:r w:rsidRPr="00CC121E">
        <w:rPr>
          <w:b/>
        </w:rPr>
        <w:t>2.4.1.</w:t>
      </w:r>
      <w:r w:rsidRPr="00CC121E">
        <w:t xml:space="preserve"> Основания для отказа заявителю в приеме и регистрации заявки о заключении договора о 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законодательством: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t>- заявителем не предоставлены необходимые документы, указанные в пункте 2.5 настоящего Регламента;</w:t>
      </w:r>
    </w:p>
    <w:p w:rsidR="00926120" w:rsidRPr="00CC121E" w:rsidRDefault="00926120" w:rsidP="00926120">
      <w:pPr>
        <w:jc w:val="both"/>
      </w:pPr>
      <w:r w:rsidRPr="00CC121E"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t>2.4.2.</w:t>
      </w:r>
      <w:r w:rsidRPr="00CC121E">
        <w:t xml:space="preserve"> Основания для отказа заявителю в предоставлении муниципальной услуги в случае обращения заявителя с заявкой о заключении договора о 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законодательством, при отсутствии  оснований, указанных в п. 2.4.1 настоящего Регламента: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>- отсутствуют правовые основания для предоставления заявителю объектов муниципального нежилого фонда без проведения торгов;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>- отсутствует на момент обращения заявителя свободные объекты муниципального нежилого фонда, которые могут быть переданы в аренду, безвозмездное пользование;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>- в отношении указанных в заявке заявителя объектов муниципального нежилого фонда принято решение о проведении торгов;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>- указанные в заявлении заявителя объекты муниципального нежилого фонда являются предметом действующего договора аренды, безвозмездного пользования.</w:t>
      </w:r>
    </w:p>
    <w:p w:rsidR="00926120" w:rsidRPr="00CC121E" w:rsidRDefault="00926120" w:rsidP="00926120">
      <w:pPr>
        <w:ind w:firstLine="180"/>
        <w:jc w:val="both"/>
      </w:pPr>
    </w:p>
    <w:p w:rsidR="00926120" w:rsidRPr="00CC121E" w:rsidRDefault="00926120" w:rsidP="00926120">
      <w:pPr>
        <w:ind w:firstLine="540"/>
        <w:jc w:val="center"/>
        <w:rPr>
          <w:b/>
        </w:rPr>
      </w:pPr>
      <w:r w:rsidRPr="00CC121E">
        <w:rPr>
          <w:b/>
        </w:rPr>
        <w:t xml:space="preserve">       2.5. Информация о  перечне необходимых для предоставления муниципальной  услуги документов</w:t>
      </w:r>
    </w:p>
    <w:p w:rsidR="00926120" w:rsidRPr="00CC121E" w:rsidRDefault="00926120" w:rsidP="00926120">
      <w:pPr>
        <w:ind w:firstLine="540"/>
        <w:jc w:val="both"/>
      </w:pPr>
      <w:r w:rsidRPr="00CC121E">
        <w:t xml:space="preserve">С заявкой в произвольной форме о заключении договора о предоставление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 заявителем предоставляются следующие документы: </w:t>
      </w:r>
    </w:p>
    <w:p w:rsidR="00926120" w:rsidRPr="00CC121E" w:rsidRDefault="00926120" w:rsidP="00926120">
      <w:pPr>
        <w:jc w:val="both"/>
      </w:pPr>
      <w:r w:rsidRPr="00CC121E">
        <w:t>- копия устава (положения);</w:t>
      </w:r>
    </w:p>
    <w:p w:rsidR="00926120" w:rsidRPr="00CC121E" w:rsidRDefault="00926120" w:rsidP="00926120">
      <w:pPr>
        <w:jc w:val="both"/>
      </w:pPr>
      <w:r w:rsidRPr="00CC121E">
        <w:t>- выписка из единого государственного реестра юридических лиц или нотариально заверенную копию такой выписки;</w:t>
      </w:r>
    </w:p>
    <w:p w:rsidR="00926120" w:rsidRPr="00CC121E" w:rsidRDefault="00926120" w:rsidP="00926120">
      <w:pPr>
        <w:jc w:val="both"/>
      </w:pPr>
      <w:r w:rsidRPr="00CC121E">
        <w:t>- выписка из единого государственного реестра индивидуальных предпринимателей или нотариально заверенную копию такой выписки;                                                                                         -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 xml:space="preserve">- копия свидетельства о постановке на учёт в налоговом органе, заверенная заявителем (для юридических лиц и индивидуальных предпринимателей); 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>- поэтажный план и экспликация с обозначением передаваемого в аренду недвижимого имущества, подписанные  балансодержателем;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lastRenderedPageBreak/>
        <w:t xml:space="preserve">- копия информационного письма об учете в </w:t>
      </w:r>
      <w:proofErr w:type="spellStart"/>
      <w:r w:rsidRPr="00CC121E">
        <w:t>Статрегистре</w:t>
      </w:r>
      <w:proofErr w:type="spellEnd"/>
      <w:r w:rsidRPr="00CC121E">
        <w:t xml:space="preserve"> Росстата;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>- справка о наличии расчетного счета в банке и отсутствия требований к нему;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 xml:space="preserve">-  копия документа, удостоверяющего личность руководителя юридического лица и индивидуального предпринимателя, заверенная заявителем (копия первого листа и листа с пропиской);                                                                                                                                                          - копия документа, подтверждающая полномочия руководителя (для юридического лица);  </w:t>
      </w:r>
    </w:p>
    <w:p w:rsidR="00926120" w:rsidRPr="00CC121E" w:rsidRDefault="00926120" w:rsidP="00926120">
      <w:pPr>
        <w:pStyle w:val="2"/>
        <w:spacing w:after="0" w:line="240" w:lineRule="auto"/>
        <w:jc w:val="both"/>
      </w:pPr>
      <w:r w:rsidRPr="00CC121E">
        <w:t>-  копию документа, удостоверяющего личность (для физических лиц);</w:t>
      </w:r>
    </w:p>
    <w:p w:rsidR="00926120" w:rsidRDefault="00926120" w:rsidP="00926120">
      <w:pPr>
        <w:jc w:val="both"/>
      </w:pPr>
      <w:r w:rsidRPr="00CC121E">
        <w:t>- надлежащим образом оформленная доверенность (для представителей заявителей).</w:t>
      </w:r>
    </w:p>
    <w:p w:rsidR="00926120" w:rsidRDefault="00926120" w:rsidP="00926120">
      <w:pPr>
        <w:jc w:val="center"/>
        <w:rPr>
          <w:b/>
        </w:rPr>
      </w:pPr>
    </w:p>
    <w:p w:rsidR="00926120" w:rsidRDefault="00926120" w:rsidP="00926120">
      <w:pPr>
        <w:jc w:val="center"/>
        <w:rPr>
          <w:b/>
        </w:rPr>
      </w:pPr>
      <w:r>
        <w:rPr>
          <w:b/>
        </w:rPr>
        <w:t>2.6</w:t>
      </w:r>
      <w:r w:rsidRPr="003B45B3">
        <w:rPr>
          <w:b/>
        </w:rPr>
        <w:t xml:space="preserve">. </w:t>
      </w:r>
      <w:r>
        <w:rPr>
          <w:b/>
        </w:rPr>
        <w:t>Максимальное время</w:t>
      </w:r>
      <w:r w:rsidRPr="003B45B3">
        <w:rPr>
          <w:b/>
        </w:rPr>
        <w:t xml:space="preserve"> ожидания в очереди при </w:t>
      </w:r>
      <w:r>
        <w:rPr>
          <w:b/>
        </w:rPr>
        <w:t xml:space="preserve">обращении заявителя </w:t>
      </w:r>
    </w:p>
    <w:p w:rsidR="00926120" w:rsidRPr="003B45B3" w:rsidRDefault="00926120" w:rsidP="00926120">
      <w:pPr>
        <w:jc w:val="center"/>
        <w:rPr>
          <w:b/>
        </w:rPr>
      </w:pPr>
      <w:r w:rsidRPr="003B45B3">
        <w:rPr>
          <w:b/>
        </w:rPr>
        <w:t>о предоставлении муниципальной услуги</w:t>
      </w:r>
    </w:p>
    <w:p w:rsidR="00926120" w:rsidRDefault="00926120" w:rsidP="00926120">
      <w:pPr>
        <w:ind w:firstLine="540"/>
        <w:jc w:val="both"/>
      </w:pPr>
      <w:r>
        <w:t>Максимальное время</w:t>
      </w:r>
      <w:r w:rsidRPr="00145578">
        <w:t xml:space="preserve"> ожидания в очереди при обращен</w:t>
      </w:r>
      <w:r>
        <w:t>ии заявителя в администрацию МО «</w:t>
      </w:r>
      <w:proofErr w:type="spellStart"/>
      <w:r>
        <w:t>Новонукутское</w:t>
      </w:r>
      <w:proofErr w:type="spellEnd"/>
      <w:r>
        <w:t xml:space="preserve">» для получения муниципальной услуги </w:t>
      </w:r>
      <w:r w:rsidRPr="00145578">
        <w:t>15 минут</w:t>
      </w:r>
      <w:r>
        <w:t>.</w:t>
      </w:r>
      <w:r w:rsidRPr="00096B16">
        <w:t xml:space="preserve"> </w:t>
      </w:r>
    </w:p>
    <w:p w:rsidR="00926120" w:rsidRPr="00CC121E" w:rsidRDefault="00926120" w:rsidP="00926120">
      <w:pPr>
        <w:jc w:val="both"/>
      </w:pPr>
      <w:r>
        <w:t>(</w:t>
      </w:r>
      <w:r w:rsidRPr="00096B16">
        <w:rPr>
          <w:i/>
        </w:rPr>
        <w:t xml:space="preserve">Постановлением от 28 марта </w:t>
      </w:r>
      <w:smartTag w:uri="urn:schemas-microsoft-com:office:smarttags" w:element="metricconverter">
        <w:smartTagPr>
          <w:attr w:name="ProductID" w:val="2014 г"/>
        </w:smartTagPr>
        <w:r w:rsidRPr="00096B16">
          <w:rPr>
            <w:i/>
          </w:rPr>
          <w:t>2014 г</w:t>
        </w:r>
      </w:smartTag>
      <w:r>
        <w:rPr>
          <w:i/>
        </w:rPr>
        <w:t>. № 105</w:t>
      </w:r>
      <w:r w:rsidRPr="00096B16">
        <w:rPr>
          <w:i/>
        </w:rPr>
        <w:t xml:space="preserve"> </w:t>
      </w:r>
      <w:r>
        <w:rPr>
          <w:i/>
        </w:rPr>
        <w:t>раздел 2 настоящего постановления</w:t>
      </w:r>
      <w:r w:rsidRPr="00096B16">
        <w:rPr>
          <w:i/>
        </w:rPr>
        <w:t xml:space="preserve"> </w:t>
      </w:r>
      <w:r>
        <w:rPr>
          <w:i/>
        </w:rPr>
        <w:t>дополнен пунктом 2.6</w:t>
      </w:r>
      <w:r>
        <w:t>).</w:t>
      </w:r>
    </w:p>
    <w:p w:rsidR="00926120" w:rsidRPr="00CC121E" w:rsidRDefault="00926120" w:rsidP="00926120">
      <w:pPr>
        <w:autoSpaceDE w:val="0"/>
        <w:autoSpaceDN w:val="0"/>
        <w:adjustRightInd w:val="0"/>
        <w:jc w:val="both"/>
      </w:pPr>
    </w:p>
    <w:p w:rsidR="00926120" w:rsidRPr="00CC121E" w:rsidRDefault="00926120" w:rsidP="00926120">
      <w:pPr>
        <w:ind w:left="180"/>
        <w:jc w:val="center"/>
        <w:rPr>
          <w:b/>
        </w:rPr>
      </w:pPr>
      <w:r w:rsidRPr="00CC121E">
        <w:rPr>
          <w:b/>
        </w:rPr>
        <w:t>3. АДМИНИСТРАТИВНЫЕ ПРОЦЕДУРЫ</w:t>
      </w:r>
    </w:p>
    <w:p w:rsidR="00926120" w:rsidRPr="00CC121E" w:rsidRDefault="00926120" w:rsidP="00926120">
      <w:pPr>
        <w:jc w:val="center"/>
        <w:rPr>
          <w:b/>
        </w:rPr>
      </w:pPr>
      <w:r w:rsidRPr="00CC121E">
        <w:rPr>
          <w:b/>
        </w:rPr>
        <w:t>3.1. Последовательность действий при предоставлении муниципальной услуги</w:t>
      </w:r>
    </w:p>
    <w:p w:rsidR="00926120" w:rsidRPr="00CC121E" w:rsidRDefault="00926120" w:rsidP="00926120">
      <w:pPr>
        <w:ind w:firstLine="540"/>
        <w:jc w:val="both"/>
      </w:pPr>
      <w:r w:rsidRPr="00CC121E">
        <w:t>Административная процедура предоставления объектов муниципального нежилого фонда в аренду, безвозмездное пользование без проведения торгов в случаях предусмотренных действующим законодательством посредством  заключения договора аренды муниципального имущества, договора безвозмездного пользования муниципальным имуществом без проведения торгов на право заключения договора аренды, безвозмездного пользования состоит из следующих административных действий:</w:t>
      </w:r>
    </w:p>
    <w:p w:rsidR="00926120" w:rsidRPr="00CC121E" w:rsidRDefault="00926120" w:rsidP="00926120">
      <w:pPr>
        <w:pStyle w:val="consplusnormal"/>
        <w:spacing w:before="0" w:after="0"/>
        <w:ind w:right="-185"/>
        <w:jc w:val="both"/>
      </w:pPr>
      <w:r w:rsidRPr="00CC121E">
        <w:t>- прием и регистрация заявки о заключении договора аренды, безвозмездного пользования без проведения торгов  на право заключения договора аренды, безвозмездного пользования (далее – заявка) с приложенными документами;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t>- заключение договора аренды объектов муниципального нежилого фонда, договора безвозмездного пользования объектами муниципального нежилого фонда.</w:t>
      </w:r>
    </w:p>
    <w:p w:rsidR="00926120" w:rsidRPr="00CC121E" w:rsidRDefault="00926120" w:rsidP="00926120">
      <w:pPr>
        <w:jc w:val="both"/>
      </w:pPr>
    </w:p>
    <w:p w:rsidR="00926120" w:rsidRPr="00CC121E" w:rsidRDefault="00926120" w:rsidP="00926120">
      <w:pPr>
        <w:tabs>
          <w:tab w:val="left" w:pos="360"/>
          <w:tab w:val="left" w:pos="720"/>
        </w:tabs>
        <w:jc w:val="center"/>
        <w:rPr>
          <w:b/>
          <w:i/>
        </w:rPr>
      </w:pPr>
      <w:r w:rsidRPr="00CC121E">
        <w:rPr>
          <w:b/>
        </w:rPr>
        <w:t>3.2. Прием и регистрация заявки  и приложенных к ней документов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t>3.2.1.</w:t>
      </w:r>
      <w:r w:rsidRPr="00CC121E">
        <w:t>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>».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3.2.2.</w:t>
      </w:r>
      <w:r w:rsidRPr="00CC121E">
        <w:t>  Дата регистрации заявки с приложенными документами в журнале входящей корреспонденции является началом исчисления срока исполнения муниципальной услуги.</w:t>
      </w:r>
    </w:p>
    <w:p w:rsidR="00926120" w:rsidRPr="00CC121E" w:rsidRDefault="00926120" w:rsidP="00926120">
      <w:pPr>
        <w:pStyle w:val="msolistparagraph0"/>
        <w:spacing w:after="0"/>
        <w:jc w:val="both"/>
      </w:pPr>
      <w:r w:rsidRPr="00CC121E">
        <w:rPr>
          <w:b/>
        </w:rPr>
        <w:t>3.2.3.</w:t>
      </w:r>
      <w:r w:rsidRPr="00CC121E">
        <w:t xml:space="preserve"> Уполномоченный специалист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2.5. настоящего Регламента), проверяет соответствие представленных документов, установленным действующим законодательством требованиям к их форме и содержанию, удостоверяясь, что:</w:t>
      </w:r>
    </w:p>
    <w:p w:rsidR="00926120" w:rsidRPr="00CC121E" w:rsidRDefault="00926120" w:rsidP="00926120">
      <w:pPr>
        <w:pStyle w:val="msolistparagraph0"/>
        <w:spacing w:after="0"/>
        <w:jc w:val="both"/>
      </w:pPr>
      <w:r w:rsidRPr="00CC121E">
        <w:t>- документы удостоверены, скреплены печатями, имеют надлежащие подписи сторон или определенных законодательством должностных лиц;</w:t>
      </w:r>
    </w:p>
    <w:p w:rsidR="00926120" w:rsidRPr="00CC121E" w:rsidRDefault="00926120" w:rsidP="00926120">
      <w:pPr>
        <w:jc w:val="both"/>
      </w:pPr>
      <w:r w:rsidRPr="00CC121E">
        <w:t>- фамилии, имена и отчества физических лиц, адреса их регистрации написаны полностью, в соответствии с документом, удостоверяющим личность;</w:t>
      </w:r>
    </w:p>
    <w:p w:rsidR="00926120" w:rsidRPr="00CC121E" w:rsidRDefault="00926120" w:rsidP="00926120">
      <w:pPr>
        <w:jc w:val="both"/>
      </w:pPr>
      <w:r w:rsidRPr="00CC121E">
        <w:t>- в документах нет подчисток, приписок, зачеркнутых слов и иных не оговоренных в них исправлений;</w:t>
      </w:r>
    </w:p>
    <w:p w:rsidR="00926120" w:rsidRPr="00CC121E" w:rsidRDefault="00926120" w:rsidP="00926120">
      <w:pPr>
        <w:jc w:val="both"/>
      </w:pPr>
      <w:r w:rsidRPr="00CC121E">
        <w:t>- документы не исполнены карандашом;</w:t>
      </w:r>
    </w:p>
    <w:p w:rsidR="00926120" w:rsidRPr="00CC121E" w:rsidRDefault="00926120" w:rsidP="00926120">
      <w:pPr>
        <w:jc w:val="both"/>
      </w:pPr>
      <w:r w:rsidRPr="00CC121E"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3.2.4.</w:t>
      </w:r>
      <w:r w:rsidRPr="00CC121E">
        <w:t xml:space="preserve"> 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3.2.5.</w:t>
      </w:r>
      <w:r w:rsidRPr="00CC121E">
        <w:t> Если недостатки, препятствующие приему документов, допустимо устранить в ходе приема, они устраняются незамедлительно.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3.2.6.</w:t>
      </w:r>
      <w:r w:rsidRPr="00CC121E">
        <w:t> Если такие недостатки невозможно устранить в ходе приема, заявителю отказывается в приеме заявки.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3.2.7.</w:t>
      </w:r>
      <w:r w:rsidRPr="00CC121E">
        <w:t xml:space="preserve"> Должностное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3.2.8.</w:t>
      </w:r>
      <w:r w:rsidRPr="00CC121E">
        <w:t xml:space="preserve"> Заявитель вправе направить заявку, с приложенными документами почтовым отправлением с объявленной ценностью при его пересылке с описью вложения в адрес администрации  муниципального образования.</w:t>
      </w:r>
    </w:p>
    <w:p w:rsidR="00926120" w:rsidRPr="00CC121E" w:rsidRDefault="00926120" w:rsidP="00926120">
      <w:pPr>
        <w:ind w:firstLine="540"/>
        <w:jc w:val="center"/>
        <w:rPr>
          <w:b/>
        </w:rPr>
      </w:pPr>
      <w:r w:rsidRPr="00CC121E">
        <w:rPr>
          <w:b/>
        </w:rPr>
        <w:t>3.3. Рассмотрение заявки и приложенных документов на наличие оснований для отказа в предоставлении муниципальной услуги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t>3.3.1.</w:t>
      </w:r>
      <w:r w:rsidRPr="00CC121E">
        <w:t> Уполномоченное лицо рассматривает заявление и приложенные к нему документы на наличие документов предусмотренных пунктом 2.5 настоящего Регламента оснований для отказа заявителю в предоставлении муниципальной услуги.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t>3.3.2.</w:t>
      </w:r>
      <w:r w:rsidRPr="00CC121E">
        <w:t> В случае установления основания для отказа в предоставлении муниципальной услуги, уполномоченное лицо в течение 15 дней со дня рассмотрения заявки, осуществляет подготовку письменного уведомления об отказе заявителю в предоставлении муниципальной услуги (письменного уведомления об отказе в заключение договора аренды муниципального имущества),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t>3.3.3.</w:t>
      </w:r>
      <w:r w:rsidRPr="00CC121E">
        <w:t> В случае отсутствия основания для отказа в предоставлении муниципальной услуги специалист по рассмотрению заявления начинает осуществление административного действия по заключению договора аренды муниципального имущества, договора безвозмездного пользования муниципальным имуществом.</w:t>
      </w:r>
    </w:p>
    <w:p w:rsidR="00926120" w:rsidRPr="00CC121E" w:rsidRDefault="00926120" w:rsidP="00926120">
      <w:pPr>
        <w:pStyle w:val="2"/>
        <w:spacing w:after="0" w:line="240" w:lineRule="auto"/>
        <w:ind w:left="0"/>
        <w:jc w:val="both"/>
      </w:pPr>
      <w:r w:rsidRPr="00CC121E">
        <w:rPr>
          <w:b/>
        </w:rPr>
        <w:t>3.3.4.</w:t>
      </w:r>
      <w:r w:rsidRPr="00CC121E">
        <w:t> Срок рассмотрения заявки составляет не более 5 дней со дня регистрации такой заявки.</w:t>
      </w:r>
    </w:p>
    <w:p w:rsidR="00926120" w:rsidRPr="00CC121E" w:rsidRDefault="00926120" w:rsidP="00926120">
      <w:pPr>
        <w:pStyle w:val="2"/>
        <w:spacing w:after="0" w:line="240" w:lineRule="auto"/>
      </w:pPr>
    </w:p>
    <w:p w:rsidR="00926120" w:rsidRPr="00CC121E" w:rsidRDefault="00926120" w:rsidP="00926120">
      <w:pPr>
        <w:pStyle w:val="consplusnormal"/>
        <w:spacing w:before="0" w:after="0"/>
        <w:ind w:firstLine="540"/>
        <w:jc w:val="center"/>
        <w:rPr>
          <w:b/>
        </w:rPr>
      </w:pPr>
      <w:r w:rsidRPr="00CC121E">
        <w:rPr>
          <w:b/>
        </w:rPr>
        <w:t>3.4. Заключение договора аренды, безвозмездного пользования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t>3.4.1.</w:t>
      </w:r>
      <w:r w:rsidRPr="00CC121E">
        <w:t xml:space="preserve"> Основанием для начала административного действия по заключению договора аренды, безвозмездного пользования объектов муниципального нежилого фонда является установление уполномоченным лицом отсутствия оснований для отказа в предоставлении данной муниципальной услуги.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t>3.4.2.</w:t>
      </w:r>
      <w:r w:rsidRPr="00CC121E">
        <w:t> Административное действие по заключению договора аренды, безвозмездного пользования объектов муниципального нежилого фонда включает в себя следующие этапы: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t xml:space="preserve">- подготовка постановления о предоставлении объектов муниципального нежилого фонда в аренду, безвозмездное пользование; 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t>- подготовку проекта договора аренды объектов муниципального нежилого фонда;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t>- подготовку проекта договора безвозмездного пользования объектами муниципального нежилого фонда;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t>- подписание договора аренды, безвозмездного пользования объектов муниципального нежилого фонда заявителем и главой администрации муниципального образования;</w:t>
      </w:r>
    </w:p>
    <w:p w:rsidR="00926120" w:rsidRPr="00CC121E" w:rsidRDefault="00926120" w:rsidP="00926120">
      <w:pPr>
        <w:pStyle w:val="consplusnormal"/>
        <w:spacing w:before="0" w:after="0"/>
        <w:jc w:val="both"/>
      </w:pPr>
      <w:r w:rsidRPr="00CC121E">
        <w:rPr>
          <w:b/>
        </w:rPr>
        <w:lastRenderedPageBreak/>
        <w:t>3.4.3.</w:t>
      </w:r>
      <w:r w:rsidRPr="00CC121E">
        <w:t xml:space="preserve"> В случае заключения договора аренды объектов муниципального нежилого фонда на срок более одного года заявитель обеспечивает его государственную регистрацию.</w:t>
      </w:r>
    </w:p>
    <w:p w:rsidR="00926120" w:rsidRPr="00CC121E" w:rsidRDefault="00926120" w:rsidP="00926120"/>
    <w:p w:rsidR="00926120" w:rsidRPr="00CC121E" w:rsidRDefault="00926120" w:rsidP="00926120">
      <w:pPr>
        <w:ind w:firstLine="540"/>
        <w:jc w:val="center"/>
        <w:outlineLvl w:val="0"/>
        <w:rPr>
          <w:b/>
        </w:rPr>
      </w:pPr>
      <w:r w:rsidRPr="00CC121E">
        <w:rPr>
          <w:b/>
        </w:rPr>
        <w:t>4. ПОРЯДОК И ФОРМЫ КОНТРОЛЯ ЗА ПРЕДОСТАВЛЕНИЕМ</w:t>
      </w:r>
    </w:p>
    <w:p w:rsidR="00926120" w:rsidRPr="00CC121E" w:rsidRDefault="00926120" w:rsidP="00926120">
      <w:pPr>
        <w:jc w:val="center"/>
        <w:rPr>
          <w:b/>
        </w:rPr>
      </w:pPr>
      <w:r w:rsidRPr="00CC121E">
        <w:rPr>
          <w:b/>
        </w:rPr>
        <w:t>МУНИЦИПАЛЬНОЙ  УСЛУГИ</w:t>
      </w:r>
    </w:p>
    <w:p w:rsidR="00926120" w:rsidRPr="00CC121E" w:rsidRDefault="00926120" w:rsidP="00926120">
      <w:pPr>
        <w:jc w:val="center"/>
        <w:rPr>
          <w:b/>
        </w:rPr>
      </w:pPr>
      <w:r w:rsidRPr="00CC121E">
        <w:rPr>
          <w:b/>
        </w:rPr>
        <w:t>4.1. Порядок и формы контроля предоставления муниципальной услуги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4.1.1.</w:t>
      </w:r>
      <w:r w:rsidRPr="00CC121E">
        <w:t xml:space="preserve"> 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осуществляется главой муниципального образования «</w:t>
      </w:r>
      <w:proofErr w:type="spellStart"/>
      <w:r w:rsidRPr="00CC121E">
        <w:t>Новонукутское</w:t>
      </w:r>
      <w:proofErr w:type="spellEnd"/>
      <w:r w:rsidRPr="00CC121E">
        <w:t>».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4.1.2.</w:t>
      </w:r>
      <w:r w:rsidRPr="00CC121E">
        <w:t xml:space="preserve">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регламента, иных правовых актов. Периодичность осуществления текущего контроля устанавливается главой администрацией поселения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4.1.3.</w:t>
      </w:r>
      <w:r w:rsidRPr="00CC121E">
        <w:t xml:space="preserve"> Контроль за полнотой и качеством предоставления муниципальной услуги включает в себя проведение проверок результатов предоставления муниципальной услуги, выявление и устранение нарушений прав получателей услуги,  рассмотрение решений и подготовку ответов на обращения получателей по результатам предоставления муниципальной услуги, содержащих жалобы на решения, действия (бездействия)  специалиста, ответственного за исполнение муниципальной услуги.</w:t>
      </w:r>
    </w:p>
    <w:p w:rsidR="00926120" w:rsidRPr="00CC121E" w:rsidRDefault="00926120" w:rsidP="00926120">
      <w:pPr>
        <w:jc w:val="both"/>
      </w:pPr>
      <w:r w:rsidRPr="00CC121E">
        <w:rPr>
          <w:b/>
        </w:rPr>
        <w:t>4.1.4.</w:t>
      </w:r>
      <w:r w:rsidRPr="00CC121E">
        <w:t xml:space="preserve"> Проверки, проводимые контролирующими органами по соблюдению и исполнению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осуществляются по их утвержденным планам.</w:t>
      </w:r>
    </w:p>
    <w:p w:rsidR="00926120" w:rsidRPr="00CC121E" w:rsidRDefault="00926120" w:rsidP="00926120">
      <w:pPr>
        <w:ind w:firstLine="540"/>
        <w:jc w:val="both"/>
      </w:pPr>
    </w:p>
    <w:p w:rsidR="00926120" w:rsidRPr="00CC121E" w:rsidRDefault="00926120" w:rsidP="00926120">
      <w:pPr>
        <w:ind w:firstLine="540"/>
        <w:jc w:val="center"/>
        <w:rPr>
          <w:b/>
        </w:rPr>
      </w:pPr>
      <w:r w:rsidRPr="00CC121E">
        <w:rPr>
          <w:b/>
        </w:rPr>
        <w:t>4.2.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26120" w:rsidRPr="00CC121E" w:rsidRDefault="00926120" w:rsidP="00926120">
      <w:pPr>
        <w:ind w:firstLine="540"/>
        <w:jc w:val="both"/>
      </w:pPr>
      <w:r w:rsidRPr="00CC121E">
        <w:t>Муниципальные служащие и иные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926120" w:rsidRPr="00CC121E" w:rsidRDefault="00926120" w:rsidP="00926120">
      <w:pPr>
        <w:ind w:firstLine="540"/>
        <w:jc w:val="center"/>
        <w:rPr>
          <w:b/>
        </w:rPr>
      </w:pPr>
    </w:p>
    <w:p w:rsidR="00926120" w:rsidRPr="00CC121E" w:rsidRDefault="00926120" w:rsidP="00926120">
      <w:pPr>
        <w:ind w:firstLine="540"/>
        <w:jc w:val="center"/>
        <w:rPr>
          <w:b/>
        </w:rPr>
      </w:pPr>
      <w:r w:rsidRPr="00CC121E">
        <w:rPr>
          <w:b/>
        </w:rPr>
        <w:t>5. ПОРЯДОК ОБЖАЛОВАНИЯ ДЕЙСТВИЙ  (БЕЗДЕЙСТВИЯ) ДОЛЖНОСТНОГО ЛИЦА, А ТАКЖЕ ПРИНИМАЕМОГО ИМ РЕШЕНИЯ ПРИ ПРЕДОСТАВЛЕНИИ МУНИЦИПАЛЬНОЙ УСЛУГИ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b/>
          <w:color w:val="000000"/>
        </w:rPr>
        <w:t>5.1.</w:t>
      </w:r>
      <w:r w:rsidRPr="00CC121E">
        <w:rPr>
          <w:color w:val="000000"/>
        </w:rPr>
        <w:t xml:space="preserve">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926120" w:rsidRDefault="00926120" w:rsidP="00926120">
      <w:pPr>
        <w:jc w:val="both"/>
      </w:pPr>
      <w:r w:rsidRPr="00002C3A">
        <w:rPr>
          <w:b/>
          <w:color w:val="000000"/>
        </w:rPr>
        <w:t>5.</w:t>
      </w:r>
      <w:r w:rsidRPr="00437037">
        <w:rPr>
          <w:b/>
          <w:color w:val="000000"/>
        </w:rPr>
        <w:t>2.</w:t>
      </w:r>
      <w:r w:rsidRPr="00437037">
        <w:rPr>
          <w:color w:val="000000"/>
        </w:rPr>
        <w:t xml:space="preserve"> При обжаловании действий (бездействия) во внесудебном порядке заявитель подает жалобу</w:t>
      </w:r>
      <w:r>
        <w:rPr>
          <w:color w:val="000000"/>
        </w:rPr>
        <w:t xml:space="preserve"> в </w:t>
      </w:r>
      <w:r w:rsidRPr="00437037">
        <w:t>письменной форме на бумажном носителе, в электронной форме</w:t>
      </w:r>
      <w:r>
        <w:t>.</w:t>
      </w:r>
    </w:p>
    <w:p w:rsidR="00926120" w:rsidRPr="00096B16" w:rsidRDefault="00926120" w:rsidP="0092612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t>(</w:t>
      </w:r>
      <w:r w:rsidRPr="00096B16">
        <w:rPr>
          <w:i/>
        </w:rPr>
        <w:t xml:space="preserve">Постановлением от 28 марта </w:t>
      </w:r>
      <w:smartTag w:uri="urn:schemas-microsoft-com:office:smarttags" w:element="metricconverter">
        <w:smartTagPr>
          <w:attr w:name="ProductID" w:val="2014 г"/>
        </w:smartTagPr>
        <w:r w:rsidRPr="00096B16">
          <w:rPr>
            <w:i/>
          </w:rPr>
          <w:t>2014 г</w:t>
        </w:r>
      </w:smartTag>
      <w:r>
        <w:rPr>
          <w:i/>
        </w:rPr>
        <w:t>. № 105</w:t>
      </w:r>
      <w:r w:rsidRPr="00096B16">
        <w:rPr>
          <w:i/>
        </w:rPr>
        <w:t xml:space="preserve"> в </w:t>
      </w:r>
      <w:r>
        <w:rPr>
          <w:i/>
        </w:rPr>
        <w:t>пункт 5.2 раздела 5</w:t>
      </w:r>
      <w:r w:rsidRPr="00096B16">
        <w:rPr>
          <w:i/>
        </w:rPr>
        <w:t xml:space="preserve"> настоящего постановления внесены изменения</w:t>
      </w:r>
      <w:r>
        <w:t>).</w:t>
      </w:r>
    </w:p>
    <w:p w:rsidR="00926120" w:rsidRDefault="00926120" w:rsidP="00926120">
      <w:pPr>
        <w:jc w:val="both"/>
        <w:rPr>
          <w:color w:val="000000"/>
        </w:rPr>
      </w:pPr>
      <w:r w:rsidRPr="00A46C0F">
        <w:rPr>
          <w:b/>
          <w:color w:val="000000"/>
        </w:rPr>
        <w:t>5.3.</w:t>
      </w:r>
      <w:r w:rsidRPr="00A46C0F">
        <w:rPr>
          <w:color w:val="000000"/>
        </w:rPr>
        <w:t xml:space="preserve"> </w:t>
      </w:r>
      <w:r>
        <w:rPr>
          <w:color w:val="000000"/>
        </w:rPr>
        <w:t>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– в течение пяти рабочих дней со дня ее регистрации.</w:t>
      </w:r>
      <w:r w:rsidRPr="00A46C0F">
        <w:rPr>
          <w:color w:val="000000"/>
        </w:rPr>
        <w:t xml:space="preserve"> </w:t>
      </w:r>
    </w:p>
    <w:p w:rsidR="00926120" w:rsidRPr="005022BE" w:rsidRDefault="00926120" w:rsidP="0092612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13"/>
          <w:szCs w:val="13"/>
        </w:rPr>
      </w:pPr>
      <w:r w:rsidRPr="005022BE">
        <w:rPr>
          <w:i/>
        </w:rPr>
        <w:t xml:space="preserve">(Постановлением от 28 марта </w:t>
      </w:r>
      <w:smartTag w:uri="urn:schemas-microsoft-com:office:smarttags" w:element="metricconverter">
        <w:smartTagPr>
          <w:attr w:name="ProductID" w:val="2014 г"/>
        </w:smartTagPr>
        <w:r w:rsidRPr="005022BE">
          <w:rPr>
            <w:i/>
          </w:rPr>
          <w:t>2014 г</w:t>
        </w:r>
      </w:smartTag>
      <w:r>
        <w:rPr>
          <w:i/>
        </w:rPr>
        <w:t>. № 105 в  пункт 5.3 раздела 5</w:t>
      </w:r>
      <w:r w:rsidRPr="005022BE">
        <w:rPr>
          <w:i/>
        </w:rPr>
        <w:t xml:space="preserve"> настоящего постановления внесены изменения).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b/>
          <w:color w:val="000000"/>
        </w:rPr>
        <w:t>5.4.</w:t>
      </w:r>
      <w:r w:rsidRPr="00CC121E">
        <w:rPr>
          <w:color w:val="000000"/>
        </w:rPr>
        <w:t xml:space="preserve"> Письменная жалоба должна содержать: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color w:val="000000"/>
        </w:rPr>
        <w:lastRenderedPageBreak/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color w:val="000000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color w:val="000000"/>
        </w:rPr>
        <w:t xml:space="preserve">3) суть обжалуемого действия (бездействия), решения.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color w:val="000000"/>
        </w:rPr>
        <w:t xml:space="preserve">Дополнительно могут быть указаны: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color w:val="000000"/>
        </w:rPr>
        <w:t xml:space="preserve">1) причины несогласия с обжалуемым действием (бездействием), решением;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color w:val="000000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color w:val="000000"/>
        </w:rPr>
        <w:t xml:space="preserve">3) иные сведения, которые заявитель считает необходимым сообщить.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b/>
          <w:color w:val="000000"/>
        </w:rPr>
        <w:t>5.5.</w:t>
      </w:r>
      <w:r w:rsidRPr="00CC121E">
        <w:rPr>
          <w:color w:val="000000"/>
        </w:rPr>
        <w:t xml:space="preserve">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b/>
          <w:color w:val="000000"/>
        </w:rPr>
        <w:t>5.6.</w:t>
      </w:r>
      <w:r w:rsidRPr="00CC121E">
        <w:rPr>
          <w:color w:val="000000"/>
        </w:rPr>
        <w:t xml:space="preserve">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b/>
          <w:color w:val="000000"/>
        </w:rPr>
        <w:t>5.7.</w:t>
      </w:r>
      <w:r w:rsidRPr="00CC121E">
        <w:rPr>
          <w:color w:val="000000"/>
        </w:rPr>
        <w:t xml:space="preserve"> Письменный ответ подписывается главой администрации  и направляется заявителю по почтовому адресу, указанному в обращении.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b/>
          <w:color w:val="000000"/>
        </w:rPr>
        <w:t>5.8.</w:t>
      </w:r>
      <w:r w:rsidRPr="00CC121E">
        <w:rPr>
          <w:color w:val="000000"/>
        </w:rPr>
        <w:t xml:space="preserve">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926120" w:rsidRPr="00CC121E" w:rsidRDefault="00926120" w:rsidP="00926120">
      <w:pPr>
        <w:jc w:val="both"/>
        <w:rPr>
          <w:color w:val="000000"/>
        </w:rPr>
      </w:pPr>
      <w:r w:rsidRPr="00CC121E">
        <w:rPr>
          <w:b/>
          <w:color w:val="000000"/>
        </w:rPr>
        <w:t>5.9.</w:t>
      </w:r>
      <w:r w:rsidRPr="00CC121E">
        <w:rPr>
          <w:color w:val="000000"/>
        </w:rPr>
        <w:t xml:space="preserve">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926120" w:rsidRPr="00CC121E" w:rsidRDefault="00926120" w:rsidP="00926120">
      <w:pPr>
        <w:jc w:val="both"/>
        <w:rPr>
          <w:color w:val="000000"/>
        </w:rPr>
      </w:pPr>
    </w:p>
    <w:p w:rsidR="00926120" w:rsidRPr="00CC121E" w:rsidRDefault="00926120" w:rsidP="00926120">
      <w:pPr>
        <w:ind w:firstLine="540"/>
        <w:jc w:val="both"/>
      </w:pPr>
      <w:r w:rsidRPr="00CC121E">
        <w:t>Порядок судебного обжалования действия 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</w:t>
      </w:r>
    </w:p>
    <w:p w:rsidR="00926120" w:rsidRPr="00CC121E" w:rsidRDefault="00926120" w:rsidP="00926120"/>
    <w:p w:rsidR="00926120" w:rsidRPr="00CC121E" w:rsidRDefault="00926120" w:rsidP="00926120">
      <w:pPr>
        <w:outlineLvl w:val="0"/>
      </w:pPr>
    </w:p>
    <w:p w:rsidR="00B87072" w:rsidRDefault="00B87072"/>
    <w:sectPr w:rsidR="00B87072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6120"/>
    <w:rsid w:val="00001C69"/>
    <w:rsid w:val="000E74FA"/>
    <w:rsid w:val="00271AFE"/>
    <w:rsid w:val="00592EBE"/>
    <w:rsid w:val="00926120"/>
    <w:rsid w:val="00B87072"/>
    <w:rsid w:val="00D46905"/>
    <w:rsid w:val="00D6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1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12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92612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ntStyle12">
    <w:name w:val="Font Style12"/>
    <w:rsid w:val="00926120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926120"/>
    <w:rPr>
      <w:color w:val="0000FF"/>
      <w:u w:val="single"/>
    </w:rPr>
  </w:style>
  <w:style w:type="paragraph" w:customStyle="1" w:styleId="consplusnormal">
    <w:name w:val="consplusnormal"/>
    <w:basedOn w:val="a"/>
    <w:rsid w:val="00926120"/>
    <w:pPr>
      <w:spacing w:before="120" w:after="180"/>
    </w:pPr>
  </w:style>
  <w:style w:type="paragraph" w:styleId="2">
    <w:name w:val="Body Text Indent 2"/>
    <w:basedOn w:val="a"/>
    <w:link w:val="20"/>
    <w:rsid w:val="00926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26120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6;&#1074;&#1086;&#1085;&#1091;&#1082;&#1091;&#1090;&#1089;&#1082;&#1086;&#1077;.&#1088;&#1092;" TargetMode="External"/><Relationship Id="rId5" Type="http://schemas.openxmlformats.org/officeDocument/2006/relationships/hyperlink" Target="mailto:admm_nukuti@mail.ru" TargetMode="External"/><Relationship Id="rId4" Type="http://schemas.openxmlformats.org/officeDocument/2006/relationships/hyperlink" Target="http://novonukutskoe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3509</Words>
  <Characters>20004</Characters>
  <Application>Microsoft Office Word</Application>
  <DocSecurity>0</DocSecurity>
  <Lines>166</Lines>
  <Paragraphs>46</Paragraphs>
  <ScaleCrop>false</ScaleCrop>
  <Company>Microsoft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2014-04-10T21:08:00Z</cp:lastPrinted>
  <dcterms:created xsi:type="dcterms:W3CDTF">2014-04-10T16:46:00Z</dcterms:created>
  <dcterms:modified xsi:type="dcterms:W3CDTF">2014-04-10T21:08:00Z</dcterms:modified>
</cp:coreProperties>
</file>