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2E" w:rsidRDefault="0078412E" w:rsidP="0078412E">
      <w:pPr>
        <w:jc w:val="center"/>
        <w:rPr>
          <w:b/>
        </w:rPr>
      </w:pPr>
    </w:p>
    <w:p w:rsidR="0078412E" w:rsidRDefault="0078412E" w:rsidP="0078412E">
      <w:pPr>
        <w:pStyle w:val="a4"/>
        <w:jc w:val="right"/>
      </w:pPr>
      <w:r>
        <w:t>Приложение 6</w:t>
      </w:r>
    </w:p>
    <w:p w:rsidR="0078412E" w:rsidRDefault="0078412E" w:rsidP="0078412E">
      <w:pPr>
        <w:pStyle w:val="a4"/>
        <w:jc w:val="right"/>
      </w:pPr>
      <w:r>
        <w:t>к Решению Думы  МО "Новонукутское" от 28.12.2016 г. № 36</w:t>
      </w:r>
    </w:p>
    <w:p w:rsidR="0078412E" w:rsidRDefault="0078412E" w:rsidP="0078412E">
      <w:pPr>
        <w:pStyle w:val="a4"/>
        <w:jc w:val="right"/>
        <w:rPr>
          <w:b/>
        </w:rPr>
      </w:pPr>
      <w:r>
        <w:t xml:space="preserve">"О  бюджете МО "Новонукутское" на 2017 г. и плановый период 2018-2019 г.г.                                                                                                                                </w:t>
      </w:r>
    </w:p>
    <w:p w:rsidR="0078412E" w:rsidRDefault="0078412E" w:rsidP="0078412E">
      <w:pPr>
        <w:jc w:val="center"/>
        <w:rPr>
          <w:b/>
        </w:rPr>
      </w:pPr>
    </w:p>
    <w:p w:rsidR="0078412E" w:rsidRPr="00F1397B" w:rsidRDefault="0078412E" w:rsidP="0078412E">
      <w:pPr>
        <w:jc w:val="center"/>
        <w:rPr>
          <w:rFonts w:ascii="Arial" w:hAnsi="Arial" w:cs="Arial"/>
          <w:b/>
          <w:sz w:val="20"/>
          <w:szCs w:val="20"/>
        </w:rPr>
      </w:pPr>
      <w:r w:rsidRPr="00F1397B">
        <w:rPr>
          <w:rFonts w:ascii="Arial" w:hAnsi="Arial" w:cs="Arial"/>
          <w:b/>
          <w:sz w:val="20"/>
          <w:szCs w:val="20"/>
        </w:rPr>
        <w:t>РАСПРЕДЕЛЕНИЕ  БЮДЖЕТНЫХ  АССИГНОВАНИЙ  ПО РАЗДЕЛАМ И ПОДРАЗДЕЛАМ КЛАССИФИКАЦИИ РАСХОДОВ НА  плановый период 2018 и 2019 годов</w:t>
      </w:r>
    </w:p>
    <w:tbl>
      <w:tblPr>
        <w:tblStyle w:val="a3"/>
        <w:tblW w:w="12911" w:type="dxa"/>
        <w:tblLayout w:type="fixed"/>
        <w:tblLook w:val="04A0"/>
      </w:tblPr>
      <w:tblGrid>
        <w:gridCol w:w="5638"/>
        <w:gridCol w:w="1558"/>
        <w:gridCol w:w="66"/>
        <w:gridCol w:w="1635"/>
        <w:gridCol w:w="612"/>
        <w:gridCol w:w="3402"/>
      </w:tblGrid>
      <w:tr w:rsidR="00B00DD0" w:rsidTr="004678E1">
        <w:trPr>
          <w:trHeight w:val="80"/>
        </w:trPr>
        <w:tc>
          <w:tcPr>
            <w:tcW w:w="5638" w:type="dxa"/>
            <w:noWrap/>
            <w:hideMark/>
          </w:tcPr>
          <w:p w:rsidR="00B00DD0" w:rsidRDefault="00B00DD0" w:rsidP="0029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noWrap/>
            <w:hideMark/>
          </w:tcPr>
          <w:p w:rsidR="00B00DD0" w:rsidRDefault="00B00DD0" w:rsidP="0029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noWrap/>
            <w:hideMark/>
          </w:tcPr>
          <w:p w:rsidR="00B00DD0" w:rsidRDefault="00B00DD0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B00DD0" w:rsidRDefault="00B00DD0" w:rsidP="00297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12E" w:rsidTr="0078412E">
        <w:trPr>
          <w:trHeight w:val="264"/>
        </w:trPr>
        <w:tc>
          <w:tcPr>
            <w:tcW w:w="5638" w:type="dxa"/>
            <w:vMerge w:val="restart"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558" w:type="dxa"/>
            <w:vMerge w:val="restart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5715" w:type="dxa"/>
            <w:gridSpan w:val="4"/>
            <w:noWrap/>
            <w:hideMark/>
          </w:tcPr>
          <w:p w:rsidR="0078412E" w:rsidRDefault="0078412E" w:rsidP="007841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Сумма </w:t>
            </w:r>
          </w:p>
        </w:tc>
      </w:tr>
      <w:tr w:rsidR="0078412E" w:rsidTr="0078412E">
        <w:trPr>
          <w:trHeight w:val="87"/>
        </w:trPr>
        <w:tc>
          <w:tcPr>
            <w:tcW w:w="5638" w:type="dxa"/>
            <w:vMerge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4014" w:type="dxa"/>
            <w:gridSpan w:val="2"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</w:tr>
      <w:tr w:rsidR="0078412E" w:rsidTr="0078412E">
        <w:trPr>
          <w:trHeight w:val="119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 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A34A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703</w:t>
            </w:r>
            <w:r w:rsidR="00A34A76"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A34A76"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A34A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6785,</w:t>
            </w:r>
            <w:r w:rsidR="00A34A76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8412E" w:rsidTr="0078412E">
        <w:trPr>
          <w:trHeight w:val="538"/>
        </w:trPr>
        <w:tc>
          <w:tcPr>
            <w:tcW w:w="5638" w:type="dxa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1004,9</w:t>
            </w:r>
          </w:p>
        </w:tc>
        <w:tc>
          <w:tcPr>
            <w:tcW w:w="4014" w:type="dxa"/>
            <w:gridSpan w:val="2"/>
            <w:tcBorders>
              <w:left w:val="single" w:sz="4" w:space="0" w:color="auto"/>
            </w:tcBorders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1004,9</w:t>
            </w:r>
          </w:p>
        </w:tc>
      </w:tr>
      <w:tr w:rsidR="0078412E" w:rsidTr="0078412E">
        <w:trPr>
          <w:trHeight w:val="538"/>
        </w:trPr>
        <w:tc>
          <w:tcPr>
            <w:tcW w:w="5638" w:type="dxa"/>
            <w:vMerge w:val="restart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Pr="009B0819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412E" w:rsidRPr="009B0819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left w:val="single" w:sz="4" w:space="0" w:color="auto"/>
              <w:bottom w:val="nil"/>
            </w:tcBorders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12E" w:rsidTr="0078412E">
        <w:trPr>
          <w:trHeight w:val="264"/>
        </w:trPr>
        <w:tc>
          <w:tcPr>
            <w:tcW w:w="5638" w:type="dxa"/>
            <w:vMerge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noWrap/>
            <w:hideMark/>
          </w:tcPr>
          <w:p w:rsidR="0078412E" w:rsidRPr="007C086C" w:rsidRDefault="0078412E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</w:tcBorders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014" w:type="dxa"/>
            <w:gridSpan w:val="2"/>
            <w:tcBorders>
              <w:top w:val="nil"/>
            </w:tcBorders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78412E" w:rsidTr="0078412E">
        <w:trPr>
          <w:trHeight w:val="786"/>
        </w:trPr>
        <w:tc>
          <w:tcPr>
            <w:tcW w:w="5638" w:type="dxa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354,7</w:t>
            </w:r>
          </w:p>
        </w:tc>
        <w:tc>
          <w:tcPr>
            <w:tcW w:w="4014" w:type="dxa"/>
            <w:gridSpan w:val="2"/>
          </w:tcPr>
          <w:p w:rsidR="0078412E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5103,1</w:t>
            </w:r>
          </w:p>
        </w:tc>
      </w:tr>
      <w:tr w:rsidR="0078412E" w:rsidTr="0078412E">
        <w:trPr>
          <w:trHeight w:val="538"/>
        </w:trPr>
        <w:tc>
          <w:tcPr>
            <w:tcW w:w="5638" w:type="dxa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8" w:type="dxa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2105A">
              <w:rPr>
                <w:rFonts w:ascii="Arial" w:hAnsi="Arial" w:cs="Arial"/>
                <w:sz w:val="18"/>
                <w:szCs w:val="18"/>
              </w:rPr>
              <w:t>106</w:t>
            </w:r>
          </w:p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576,0</w:t>
            </w:r>
          </w:p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12E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576,0</w:t>
            </w:r>
          </w:p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0,7</w:t>
            </w:r>
          </w:p>
        </w:tc>
      </w:tr>
      <w:tr w:rsidR="0078412E" w:rsidTr="0078412E">
        <w:trPr>
          <w:trHeight w:val="276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sz w:val="18"/>
                <w:szCs w:val="18"/>
              </w:rPr>
              <w:t>520,2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sz w:val="18"/>
                <w:szCs w:val="18"/>
              </w:rPr>
              <w:t>520,2</w:t>
            </w:r>
          </w:p>
        </w:tc>
      </w:tr>
      <w:tr w:rsidR="0078412E" w:rsidTr="0078412E">
        <w:trPr>
          <w:trHeight w:val="315"/>
        </w:trPr>
        <w:tc>
          <w:tcPr>
            <w:tcW w:w="5638" w:type="dxa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520,2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520,2</w:t>
            </w:r>
          </w:p>
        </w:tc>
      </w:tr>
      <w:tr w:rsidR="0078412E" w:rsidTr="0078412E">
        <w:trPr>
          <w:trHeight w:val="276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1696,5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1901,6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2093">
              <w:rPr>
                <w:rFonts w:ascii="Arial" w:hAnsi="Arial" w:cs="Arial"/>
                <w:bCs/>
                <w:sz w:val="18"/>
                <w:szCs w:val="18"/>
              </w:rPr>
              <w:t>64,7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78412E" w:rsidTr="0078412E">
        <w:trPr>
          <w:trHeight w:val="343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1631,8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1836,9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8" w:type="dxa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sz w:val="18"/>
                <w:szCs w:val="18"/>
              </w:rPr>
              <w:t>0500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A34A76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1603,0</w:t>
            </w:r>
          </w:p>
        </w:tc>
        <w:tc>
          <w:tcPr>
            <w:tcW w:w="4014" w:type="dxa"/>
            <w:gridSpan w:val="2"/>
          </w:tcPr>
          <w:p w:rsidR="0078412E" w:rsidRPr="00A34A76" w:rsidRDefault="00A34A76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1742,3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A34A76" w:rsidP="00A34A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1538,9</w:t>
            </w:r>
          </w:p>
        </w:tc>
        <w:tc>
          <w:tcPr>
            <w:tcW w:w="4014" w:type="dxa"/>
            <w:gridSpan w:val="2"/>
          </w:tcPr>
          <w:p w:rsidR="0078412E" w:rsidRPr="009B0819" w:rsidRDefault="00A34A76" w:rsidP="00A34A7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1666,4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Pr="00A34A76" w:rsidRDefault="0078412E" w:rsidP="002973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Cs/>
                <w:sz w:val="18"/>
                <w:szCs w:val="18"/>
              </w:rPr>
              <w:t>Благоустройство</w:t>
            </w:r>
          </w:p>
          <w:p w:rsidR="0078412E" w:rsidRPr="007C086C" w:rsidRDefault="0078412E" w:rsidP="00297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64,1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B0819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</w:rPr>
              <w:t>5,9</w:t>
            </w:r>
          </w:p>
        </w:tc>
      </w:tr>
      <w:tr w:rsidR="0078412E" w:rsidTr="0078412E">
        <w:trPr>
          <w:trHeight w:val="276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ИНЕМАТОГРАФИЯ</w:t>
            </w:r>
          </w:p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875,0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875,0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F2093">
              <w:rPr>
                <w:rFonts w:ascii="Arial" w:hAnsi="Arial" w:cs="Arial"/>
                <w:bCs/>
                <w:sz w:val="18"/>
                <w:szCs w:val="18"/>
              </w:rPr>
              <w:t>875,0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875,0</w:t>
            </w:r>
          </w:p>
        </w:tc>
      </w:tr>
      <w:tr w:rsidR="0078412E" w:rsidTr="0078412E">
        <w:trPr>
          <w:trHeight w:val="276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Выплаты пенсий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216,0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216,0</w:t>
            </w:r>
          </w:p>
        </w:tc>
      </w:tr>
      <w:tr w:rsidR="0078412E" w:rsidTr="0078412E">
        <w:trPr>
          <w:trHeight w:val="276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80,0</w:t>
            </w:r>
          </w:p>
        </w:tc>
      </w:tr>
      <w:tr w:rsidR="0078412E" w:rsidTr="0078412E">
        <w:trPr>
          <w:trHeight w:val="264"/>
        </w:trPr>
        <w:tc>
          <w:tcPr>
            <w:tcW w:w="5638" w:type="dxa"/>
            <w:noWrap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Физкультура и спорт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3F2093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2093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  <w:tc>
          <w:tcPr>
            <w:tcW w:w="4014" w:type="dxa"/>
            <w:gridSpan w:val="2"/>
          </w:tcPr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 w:rsidRPr="009B0819">
              <w:rPr>
                <w:rFonts w:ascii="Arial" w:hAnsi="Arial" w:cs="Arial"/>
                <w:sz w:val="18"/>
                <w:szCs w:val="18"/>
              </w:rPr>
              <w:t>80,0</w:t>
            </w:r>
          </w:p>
        </w:tc>
      </w:tr>
      <w:tr w:rsidR="0078412E" w:rsidTr="0078412E">
        <w:trPr>
          <w:trHeight w:val="437"/>
        </w:trPr>
        <w:tc>
          <w:tcPr>
            <w:tcW w:w="5638" w:type="dxa"/>
            <w:hideMark/>
          </w:tcPr>
          <w:p w:rsidR="0078412E" w:rsidRPr="00D97617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617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8" w:type="dxa"/>
            <w:noWrap/>
            <w:hideMark/>
          </w:tcPr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701" w:type="dxa"/>
            <w:gridSpan w:val="2"/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0,9</w:t>
            </w:r>
          </w:p>
        </w:tc>
      </w:tr>
      <w:tr w:rsidR="0078412E" w:rsidTr="0078412E">
        <w:trPr>
          <w:trHeight w:val="303"/>
        </w:trPr>
        <w:tc>
          <w:tcPr>
            <w:tcW w:w="5638" w:type="dxa"/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8" w:type="dxa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2,0</w:t>
            </w:r>
          </w:p>
          <w:p w:rsidR="0078412E" w:rsidRPr="003F2093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4" w:type="dxa"/>
            <w:gridSpan w:val="2"/>
          </w:tcPr>
          <w:p w:rsidR="0078412E" w:rsidRDefault="0078412E" w:rsidP="0029734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0,9</w:t>
            </w:r>
          </w:p>
          <w:p w:rsidR="0078412E" w:rsidRPr="003F2093" w:rsidRDefault="0078412E" w:rsidP="0029734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8412E" w:rsidTr="0078412E">
        <w:trPr>
          <w:trHeight w:val="584"/>
        </w:trPr>
        <w:tc>
          <w:tcPr>
            <w:tcW w:w="5638" w:type="dxa"/>
            <w:hideMark/>
          </w:tcPr>
          <w:p w:rsidR="0078412E" w:rsidRPr="00D97617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97617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8" w:type="dxa"/>
            <w:hideMark/>
          </w:tcPr>
          <w:p w:rsidR="00A34A76" w:rsidRDefault="00A34A76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34A76" w:rsidRDefault="00A34A76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412E" w:rsidRPr="0002105A" w:rsidRDefault="0078412E" w:rsidP="002973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05A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701" w:type="dxa"/>
            <w:gridSpan w:val="2"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sz w:val="18"/>
                <w:szCs w:val="18"/>
              </w:rPr>
              <w:t>134,9</w:t>
            </w:r>
          </w:p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4" w:type="dxa"/>
            <w:gridSpan w:val="2"/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4A76">
              <w:rPr>
                <w:rFonts w:ascii="Arial" w:hAnsi="Arial" w:cs="Arial"/>
                <w:b/>
                <w:bCs/>
                <w:sz w:val="18"/>
                <w:szCs w:val="18"/>
              </w:rPr>
              <w:t>134,9</w:t>
            </w:r>
          </w:p>
        </w:tc>
      </w:tr>
      <w:tr w:rsidR="0078412E" w:rsidTr="0078412E">
        <w:trPr>
          <w:trHeight w:val="510"/>
        </w:trPr>
        <w:tc>
          <w:tcPr>
            <w:tcW w:w="5638" w:type="dxa"/>
            <w:tcBorders>
              <w:bottom w:val="single" w:sz="4" w:space="0" w:color="000000" w:themeColor="text1"/>
            </w:tcBorders>
            <w:hideMark/>
          </w:tcPr>
          <w:p w:rsidR="0078412E" w:rsidRDefault="0078412E" w:rsidP="002973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58" w:type="dxa"/>
            <w:tcBorders>
              <w:bottom w:val="single" w:sz="4" w:space="0" w:color="000000" w:themeColor="text1"/>
            </w:tcBorders>
            <w:hideMark/>
          </w:tcPr>
          <w:p w:rsidR="00A34A76" w:rsidRDefault="00A34A76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12E" w:rsidRPr="0002105A" w:rsidRDefault="0078412E" w:rsidP="00297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05A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8412E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134,9</w:t>
            </w:r>
          </w:p>
          <w:p w:rsidR="0078412E" w:rsidRPr="003F2093" w:rsidRDefault="0078412E" w:rsidP="002973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bottom w:val="single" w:sz="4" w:space="0" w:color="000000" w:themeColor="text1"/>
            </w:tcBorders>
          </w:tcPr>
          <w:p w:rsidR="0078412E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12E" w:rsidRPr="009B0819" w:rsidRDefault="0078412E" w:rsidP="00297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134,9</w:t>
            </w:r>
          </w:p>
        </w:tc>
      </w:tr>
      <w:tr w:rsidR="0078412E" w:rsidTr="0078412E">
        <w:trPr>
          <w:trHeight w:val="312"/>
        </w:trPr>
        <w:tc>
          <w:tcPr>
            <w:tcW w:w="5638" w:type="dxa"/>
            <w:tcBorders>
              <w:bottom w:val="single" w:sz="4" w:space="0" w:color="auto"/>
            </w:tcBorders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noWrap/>
            <w:hideMark/>
          </w:tcPr>
          <w:p w:rsidR="0078412E" w:rsidRDefault="0078412E" w:rsidP="002973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8412E" w:rsidRPr="00A34A76" w:rsidRDefault="0078412E" w:rsidP="002973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412E" w:rsidRPr="00A34A76" w:rsidRDefault="00A34A76" w:rsidP="002973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4A76">
              <w:rPr>
                <w:rFonts w:ascii="Arial" w:hAnsi="Arial" w:cs="Arial"/>
                <w:b/>
                <w:sz w:val="16"/>
                <w:szCs w:val="16"/>
              </w:rPr>
              <w:t>12164,9</w:t>
            </w:r>
          </w:p>
        </w:tc>
        <w:tc>
          <w:tcPr>
            <w:tcW w:w="4014" w:type="dxa"/>
            <w:gridSpan w:val="2"/>
            <w:tcBorders>
              <w:bottom w:val="single" w:sz="4" w:space="0" w:color="auto"/>
            </w:tcBorders>
          </w:tcPr>
          <w:p w:rsidR="0078412E" w:rsidRPr="00A34A76" w:rsidRDefault="0078412E" w:rsidP="00297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8412E" w:rsidRPr="00A34A76" w:rsidRDefault="00A34A76" w:rsidP="0029734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4A76">
              <w:rPr>
                <w:rFonts w:ascii="Arial" w:hAnsi="Arial" w:cs="Arial"/>
                <w:b/>
                <w:bCs/>
                <w:sz w:val="16"/>
                <w:szCs w:val="16"/>
              </w:rPr>
              <w:t>12256,6</w:t>
            </w:r>
          </w:p>
        </w:tc>
      </w:tr>
      <w:tr w:rsidR="0078412E" w:rsidTr="0078412E">
        <w:trPr>
          <w:trHeight w:val="634"/>
        </w:trPr>
        <w:tc>
          <w:tcPr>
            <w:tcW w:w="129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8412E" w:rsidRDefault="0078412E" w:rsidP="0029734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8412E" w:rsidRDefault="0078412E" w:rsidP="0078412E">
      <w:pPr>
        <w:jc w:val="center"/>
        <w:rPr>
          <w:b/>
        </w:rPr>
      </w:pPr>
    </w:p>
    <w:p w:rsidR="008159B0" w:rsidRDefault="008159B0"/>
    <w:sectPr w:rsidR="008159B0" w:rsidSect="00F4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12E"/>
    <w:rsid w:val="006C4395"/>
    <w:rsid w:val="0078412E"/>
    <w:rsid w:val="008159B0"/>
    <w:rsid w:val="00A34A76"/>
    <w:rsid w:val="00B00DD0"/>
    <w:rsid w:val="00F4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1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4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2017-07-11T09:44:00Z</dcterms:created>
  <dcterms:modified xsi:type="dcterms:W3CDTF">2017-07-11T12:48:00Z</dcterms:modified>
</cp:coreProperties>
</file>