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>от «</w:t>
      </w:r>
      <w:r w:rsidR="00080F45">
        <w:t>25</w:t>
      </w:r>
      <w:r>
        <w:t xml:space="preserve">» </w:t>
      </w:r>
      <w:r w:rsidR="00080F45">
        <w:t>окт</w:t>
      </w:r>
      <w:r w:rsidR="00655FDE">
        <w:t>ября</w:t>
      </w:r>
      <w:r w:rsidR="0030225E">
        <w:t xml:space="preserve"> 2017</w:t>
      </w:r>
      <w:r>
        <w:t xml:space="preserve"> г.                               №  </w:t>
      </w:r>
      <w:r w:rsidR="00836892">
        <w:t>36</w:t>
      </w:r>
      <w:r>
        <w:t xml:space="preserve"> 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/>
    <w:p w:rsidR="00080F45" w:rsidRDefault="00DC6EEA" w:rsidP="00DC6EEA">
      <w:r>
        <w:t xml:space="preserve">«О </w:t>
      </w:r>
      <w:r w:rsidR="00080F45">
        <w:t>назначении</w:t>
      </w:r>
    </w:p>
    <w:p w:rsidR="00DC6EEA" w:rsidRDefault="00080F45" w:rsidP="00DC6EEA">
      <w:r>
        <w:t>Публичных слушаний</w:t>
      </w:r>
      <w:r w:rsidR="00DC6EEA"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</w:t>
      </w:r>
      <w:r w:rsidR="00080F45">
        <w:t xml:space="preserve">В соответствии с п.2 ч. 3 ст. 28 Федерального закона «Об общих принципах организации местного самоуправления в Российской Федерации» от 06.10.2003 г. № 131-ФЗ, </w:t>
      </w:r>
      <w:r>
        <w:t xml:space="preserve">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3F6675">
        <w:t>7</w:t>
      </w:r>
      <w:r w:rsidR="00CC29BA">
        <w:t xml:space="preserve"> </w:t>
      </w:r>
      <w:r w:rsidR="003F6675">
        <w:t xml:space="preserve">Устава муниципального образования </w:t>
      </w:r>
      <w:r>
        <w:t>«</w:t>
      </w:r>
      <w:r w:rsidR="004A45B8">
        <w:t>Новонукутск</w:t>
      </w:r>
      <w:r w:rsidR="003F6675">
        <w:t>ое»</w:t>
      </w:r>
      <w:proofErr w:type="gramStart"/>
      <w:r w:rsidR="003F6675">
        <w:t xml:space="preserve"> </w:t>
      </w:r>
      <w:r>
        <w:t>,</w:t>
      </w:r>
      <w:proofErr w:type="gramEnd"/>
      <w:r>
        <w:t xml:space="preserve">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3F6675" w:rsidRDefault="00DC6EEA" w:rsidP="00DC6EEA">
      <w:pPr>
        <w:ind w:firstLine="709"/>
        <w:jc w:val="both"/>
      </w:pPr>
      <w:r>
        <w:t xml:space="preserve">1. </w:t>
      </w:r>
      <w:r w:rsidR="003F6675">
        <w:t xml:space="preserve">Назначить проведение публичных слушаний по обсуждению проекта решения Думы муниципального образования «Новонукутское» </w:t>
      </w:r>
      <w:r w:rsidR="00A52085">
        <w:t xml:space="preserve">«О бюджете муниципального образования «Новонукутское» </w:t>
      </w:r>
      <w:r w:rsidR="003F6675">
        <w:t xml:space="preserve"> на 2018 год и на плановый период 2019 и 2020 годов» на 15 декабря 2017 года в 17.00 ч. Местом проведения публичных слушаний определить по адресу: п. Новонукутский, ул. Майская, 29.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</w:t>
      </w:r>
      <w:r w:rsidR="003F6675">
        <w:t>Назначить организатором публичных слушаний постоянную комиссию Думы муниципального образования Новонукутское»</w:t>
      </w:r>
      <w:proofErr w:type="gramStart"/>
      <w:r w:rsidR="003F6675">
        <w:t xml:space="preserve"> </w:t>
      </w:r>
      <w:r w:rsidR="00A52085">
        <w:t>.</w:t>
      </w:r>
      <w:proofErr w:type="gramEnd"/>
    </w:p>
    <w:p w:rsidR="00A52085" w:rsidRDefault="00E13B6D" w:rsidP="00435626">
      <w:pPr>
        <w:ind w:firstLine="709"/>
        <w:jc w:val="both"/>
      </w:pPr>
      <w:r>
        <w:t xml:space="preserve">3. </w:t>
      </w:r>
      <w:r w:rsidR="008036AB">
        <w:t xml:space="preserve"> Определить  срок, место и время приема письменных замечаний и предложений по вопросу, указанному в п. 1 настоящего решения до 17.00 14 декабря</w:t>
      </w:r>
      <w:r w:rsidR="005D3CB5">
        <w:t xml:space="preserve"> 2017 г.</w:t>
      </w:r>
      <w:r w:rsidR="008036AB">
        <w:t xml:space="preserve"> в Думу муниципального образования «Новонукутское», расположенную по адресу: п. Новонукутский, ул. Майская,</w:t>
      </w:r>
      <w:r w:rsidR="005D3CB5">
        <w:t xml:space="preserve">  </w:t>
      </w:r>
      <w:r w:rsidR="008036AB">
        <w:t>29.</w:t>
      </w:r>
    </w:p>
    <w:p w:rsidR="008036AB" w:rsidRDefault="008036AB" w:rsidP="008036AB">
      <w:pPr>
        <w:tabs>
          <w:tab w:val="left" w:pos="993"/>
        </w:tabs>
        <w:ind w:firstLine="709"/>
        <w:jc w:val="both"/>
      </w:pPr>
      <w:r>
        <w:t>4. Результаты публичных слушаний опубликовать в печатном издании «Новонукутский вестник».</w:t>
      </w:r>
    </w:p>
    <w:p w:rsidR="00DC6EEA" w:rsidRDefault="008036AB" w:rsidP="00435626">
      <w:pPr>
        <w:ind w:firstLine="709"/>
        <w:jc w:val="both"/>
        <w:rPr>
          <w:b/>
        </w:rPr>
      </w:pPr>
      <w:r>
        <w:t>5. Опубликовать настоящее решение в печатном издании «Новонукутский вестник» и разместить на официальном сайте администрации муниципального образования «Новонукутское».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0F45"/>
    <w:rsid w:val="00083E12"/>
    <w:rsid w:val="000A1854"/>
    <w:rsid w:val="000F1546"/>
    <w:rsid w:val="001E1E1E"/>
    <w:rsid w:val="001F1F6D"/>
    <w:rsid w:val="002015CE"/>
    <w:rsid w:val="002A2D22"/>
    <w:rsid w:val="002E1E64"/>
    <w:rsid w:val="0030225E"/>
    <w:rsid w:val="003B7FD1"/>
    <w:rsid w:val="003F6675"/>
    <w:rsid w:val="00435626"/>
    <w:rsid w:val="004A45B8"/>
    <w:rsid w:val="00510534"/>
    <w:rsid w:val="00534B96"/>
    <w:rsid w:val="00552332"/>
    <w:rsid w:val="005C6180"/>
    <w:rsid w:val="005D3CB5"/>
    <w:rsid w:val="005F2FBF"/>
    <w:rsid w:val="006453F9"/>
    <w:rsid w:val="00655FDE"/>
    <w:rsid w:val="006A7269"/>
    <w:rsid w:val="00763E67"/>
    <w:rsid w:val="007937BE"/>
    <w:rsid w:val="007B7854"/>
    <w:rsid w:val="007E44C0"/>
    <w:rsid w:val="007E5C00"/>
    <w:rsid w:val="008036AB"/>
    <w:rsid w:val="0081216F"/>
    <w:rsid w:val="00836892"/>
    <w:rsid w:val="00920E42"/>
    <w:rsid w:val="009253BE"/>
    <w:rsid w:val="00953DDD"/>
    <w:rsid w:val="009B05B2"/>
    <w:rsid w:val="00A52085"/>
    <w:rsid w:val="00A52937"/>
    <w:rsid w:val="00AB0577"/>
    <w:rsid w:val="00B22782"/>
    <w:rsid w:val="00B41971"/>
    <w:rsid w:val="00B46CF2"/>
    <w:rsid w:val="00B70A4A"/>
    <w:rsid w:val="00BB61EB"/>
    <w:rsid w:val="00BB7EEB"/>
    <w:rsid w:val="00C228E7"/>
    <w:rsid w:val="00C26CDC"/>
    <w:rsid w:val="00CC29BA"/>
    <w:rsid w:val="00D12F72"/>
    <w:rsid w:val="00D452B4"/>
    <w:rsid w:val="00D61FB2"/>
    <w:rsid w:val="00D87F4B"/>
    <w:rsid w:val="00DC6EEA"/>
    <w:rsid w:val="00E13B6D"/>
    <w:rsid w:val="00E91103"/>
    <w:rsid w:val="00F84A8C"/>
    <w:rsid w:val="00F87A58"/>
    <w:rsid w:val="00FC05A9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2017-11-27T05:52:00Z</cp:lastPrinted>
  <dcterms:created xsi:type="dcterms:W3CDTF">2017-03-30T02:06:00Z</dcterms:created>
  <dcterms:modified xsi:type="dcterms:W3CDTF">2017-11-27T08:14:00Z</dcterms:modified>
</cp:coreProperties>
</file>