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B8" w:rsidRPr="008A3A9C" w:rsidRDefault="004A03B8" w:rsidP="004A03B8">
      <w:pPr>
        <w:keepNext/>
        <w:spacing w:after="0" w:line="240" w:lineRule="auto"/>
        <w:jc w:val="center"/>
        <w:outlineLvl w:val="2"/>
        <w:rPr>
          <w:rFonts w:ascii="Times New Roman" w:hAnsi="Times New Roman" w:cs="Times New Roman"/>
          <w:b/>
          <w:spacing w:val="30"/>
          <w:sz w:val="24"/>
          <w:szCs w:val="24"/>
        </w:rPr>
      </w:pPr>
      <w:r w:rsidRPr="008A3A9C">
        <w:rPr>
          <w:rFonts w:ascii="Times New Roman" w:hAnsi="Times New Roman" w:cs="Times New Roman"/>
          <w:b/>
          <w:spacing w:val="30"/>
          <w:sz w:val="24"/>
          <w:szCs w:val="24"/>
        </w:rPr>
        <w:t>РОССИЙСКАЯ ФЕДЕРАЦИЯ</w:t>
      </w:r>
    </w:p>
    <w:p w:rsidR="004A03B8" w:rsidRPr="008A3A9C" w:rsidRDefault="004A03B8" w:rsidP="004A03B8">
      <w:pPr>
        <w:keepNext/>
        <w:spacing w:after="0" w:line="240" w:lineRule="auto"/>
        <w:jc w:val="center"/>
        <w:outlineLvl w:val="2"/>
        <w:rPr>
          <w:rFonts w:ascii="Times New Roman" w:hAnsi="Times New Roman" w:cs="Times New Roman"/>
          <w:b/>
          <w:spacing w:val="30"/>
          <w:sz w:val="24"/>
          <w:szCs w:val="24"/>
        </w:rPr>
      </w:pPr>
      <w:r w:rsidRPr="008A3A9C">
        <w:rPr>
          <w:rFonts w:ascii="Times New Roman" w:hAnsi="Times New Roman" w:cs="Times New Roman"/>
          <w:b/>
          <w:spacing w:val="30"/>
          <w:sz w:val="24"/>
          <w:szCs w:val="24"/>
        </w:rPr>
        <w:t>ИРКУТСКАЯ ОБЛАСТЬ</w:t>
      </w:r>
    </w:p>
    <w:p w:rsidR="004A03B8" w:rsidRPr="008A3A9C" w:rsidRDefault="00D021DF" w:rsidP="004A03B8">
      <w:pPr>
        <w:keepNext/>
        <w:spacing w:after="0" w:line="240" w:lineRule="auto"/>
        <w:jc w:val="center"/>
        <w:outlineLvl w:val="2"/>
        <w:rPr>
          <w:rFonts w:ascii="Times New Roman" w:hAnsi="Times New Roman" w:cs="Times New Roman"/>
          <w:b/>
          <w:spacing w:val="30"/>
          <w:sz w:val="24"/>
          <w:szCs w:val="24"/>
        </w:rPr>
      </w:pPr>
      <w:r w:rsidRPr="008A3A9C">
        <w:rPr>
          <w:rFonts w:ascii="Times New Roman" w:hAnsi="Times New Roman" w:cs="Times New Roman"/>
          <w:b/>
          <w:spacing w:val="30"/>
          <w:sz w:val="24"/>
          <w:szCs w:val="24"/>
        </w:rPr>
        <w:t>м</w:t>
      </w:r>
      <w:r w:rsidR="004A03B8" w:rsidRPr="008A3A9C">
        <w:rPr>
          <w:rFonts w:ascii="Times New Roman" w:hAnsi="Times New Roman" w:cs="Times New Roman"/>
          <w:b/>
          <w:spacing w:val="30"/>
          <w:sz w:val="24"/>
          <w:szCs w:val="24"/>
        </w:rPr>
        <w:t>униципальное образование «</w:t>
      </w:r>
      <w:proofErr w:type="spellStart"/>
      <w:r w:rsidR="004A03B8" w:rsidRPr="008A3A9C">
        <w:rPr>
          <w:rFonts w:ascii="Times New Roman" w:hAnsi="Times New Roman" w:cs="Times New Roman"/>
          <w:b/>
          <w:spacing w:val="30"/>
          <w:sz w:val="24"/>
          <w:szCs w:val="24"/>
        </w:rPr>
        <w:t>Новонукутское</w:t>
      </w:r>
      <w:proofErr w:type="spellEnd"/>
      <w:r w:rsidR="004A03B8" w:rsidRPr="008A3A9C">
        <w:rPr>
          <w:rFonts w:ascii="Times New Roman" w:hAnsi="Times New Roman" w:cs="Times New Roman"/>
          <w:b/>
          <w:spacing w:val="30"/>
          <w:sz w:val="24"/>
          <w:szCs w:val="24"/>
        </w:rPr>
        <w:t>»</w:t>
      </w:r>
    </w:p>
    <w:p w:rsidR="004A03B8" w:rsidRPr="008A3A9C" w:rsidRDefault="004A03B8" w:rsidP="004A03B8">
      <w:pPr>
        <w:spacing w:after="0" w:line="240" w:lineRule="auto"/>
        <w:jc w:val="center"/>
        <w:rPr>
          <w:rFonts w:ascii="Times New Roman" w:hAnsi="Times New Roman" w:cs="Times New Roman"/>
          <w:sz w:val="24"/>
          <w:szCs w:val="24"/>
        </w:rPr>
      </w:pPr>
    </w:p>
    <w:p w:rsidR="004A03B8" w:rsidRPr="008A3A9C" w:rsidRDefault="00452C37" w:rsidP="004A03B8">
      <w:pPr>
        <w:keepNext/>
        <w:spacing w:after="0" w:line="240" w:lineRule="auto"/>
        <w:jc w:val="center"/>
        <w:outlineLvl w:val="0"/>
        <w:rPr>
          <w:rFonts w:ascii="Times New Roman" w:hAnsi="Times New Roman" w:cs="Times New Roman"/>
          <w:b/>
          <w:spacing w:val="38"/>
          <w:sz w:val="28"/>
          <w:szCs w:val="28"/>
        </w:rPr>
      </w:pPr>
      <w:r w:rsidRPr="008A3A9C">
        <w:rPr>
          <w:rFonts w:ascii="Times New Roman" w:hAnsi="Times New Roman" w:cs="Times New Roman"/>
          <w:b/>
          <w:spacing w:val="38"/>
          <w:sz w:val="28"/>
          <w:szCs w:val="28"/>
        </w:rPr>
        <w:t>ПОСТАНОВЛЕНИЕ</w:t>
      </w:r>
    </w:p>
    <w:p w:rsidR="004A03B8" w:rsidRPr="008A3A9C" w:rsidRDefault="004A03B8" w:rsidP="004A03B8">
      <w:pPr>
        <w:spacing w:after="0" w:line="240" w:lineRule="auto"/>
        <w:jc w:val="center"/>
        <w:rPr>
          <w:rFonts w:ascii="Times New Roman" w:hAnsi="Times New Roman" w:cs="Times New Roman"/>
          <w:b/>
          <w:sz w:val="24"/>
          <w:szCs w:val="24"/>
        </w:rPr>
      </w:pPr>
    </w:p>
    <w:p w:rsidR="004A03B8" w:rsidRPr="008A3A9C" w:rsidRDefault="004A03B8" w:rsidP="004A03B8">
      <w:pPr>
        <w:spacing w:after="0" w:line="240" w:lineRule="auto"/>
        <w:jc w:val="center"/>
        <w:rPr>
          <w:rFonts w:ascii="Times New Roman" w:hAnsi="Times New Roman" w:cs="Times New Roman"/>
          <w:b/>
          <w:sz w:val="24"/>
          <w:szCs w:val="24"/>
        </w:rPr>
      </w:pPr>
    </w:p>
    <w:p w:rsidR="0004120B" w:rsidRPr="008A3A9C" w:rsidRDefault="00100876" w:rsidP="0089788A">
      <w:pPr>
        <w:spacing w:after="0" w:line="240" w:lineRule="auto"/>
        <w:jc w:val="center"/>
        <w:rPr>
          <w:rFonts w:ascii="Times New Roman" w:hAnsi="Times New Roman" w:cs="Times New Roman"/>
          <w:sz w:val="24"/>
          <w:szCs w:val="24"/>
        </w:rPr>
      </w:pPr>
      <w:r w:rsidRPr="008A3A9C">
        <w:rPr>
          <w:rFonts w:ascii="Times New Roman" w:hAnsi="Times New Roman" w:cs="Times New Roman"/>
          <w:sz w:val="24"/>
          <w:szCs w:val="24"/>
        </w:rPr>
        <w:t>15 марта</w:t>
      </w:r>
      <w:r w:rsidR="00B429C6" w:rsidRPr="008A3A9C">
        <w:rPr>
          <w:rFonts w:ascii="Times New Roman" w:hAnsi="Times New Roman" w:cs="Times New Roman"/>
          <w:sz w:val="24"/>
          <w:szCs w:val="24"/>
        </w:rPr>
        <w:t xml:space="preserve"> 20</w:t>
      </w:r>
      <w:r w:rsidRPr="008A3A9C">
        <w:rPr>
          <w:rFonts w:ascii="Times New Roman" w:hAnsi="Times New Roman" w:cs="Times New Roman"/>
          <w:sz w:val="24"/>
          <w:szCs w:val="24"/>
        </w:rPr>
        <w:t>24</w:t>
      </w:r>
      <w:r w:rsidR="00B429C6" w:rsidRPr="008A3A9C">
        <w:rPr>
          <w:rFonts w:ascii="Times New Roman" w:hAnsi="Times New Roman" w:cs="Times New Roman"/>
          <w:sz w:val="24"/>
          <w:szCs w:val="24"/>
        </w:rPr>
        <w:t>г.</w:t>
      </w:r>
      <w:r w:rsidR="00B429C6" w:rsidRPr="008A3A9C">
        <w:rPr>
          <w:rFonts w:ascii="Times New Roman" w:hAnsi="Times New Roman" w:cs="Times New Roman"/>
          <w:sz w:val="24"/>
          <w:szCs w:val="24"/>
        </w:rPr>
        <w:tab/>
      </w:r>
      <w:r w:rsidR="00B429C6" w:rsidRPr="008A3A9C">
        <w:rPr>
          <w:rFonts w:ascii="Times New Roman" w:hAnsi="Times New Roman" w:cs="Times New Roman"/>
          <w:sz w:val="24"/>
          <w:szCs w:val="24"/>
        </w:rPr>
        <w:tab/>
      </w:r>
      <w:r w:rsidR="00B429C6" w:rsidRPr="008A3A9C">
        <w:rPr>
          <w:rFonts w:ascii="Times New Roman" w:hAnsi="Times New Roman" w:cs="Times New Roman"/>
          <w:sz w:val="24"/>
          <w:szCs w:val="24"/>
        </w:rPr>
        <w:tab/>
      </w:r>
      <w:r w:rsidR="00C2781D" w:rsidRPr="008A3A9C">
        <w:rPr>
          <w:rFonts w:ascii="Times New Roman" w:hAnsi="Times New Roman" w:cs="Times New Roman"/>
          <w:sz w:val="24"/>
          <w:szCs w:val="24"/>
        </w:rPr>
        <w:tab/>
      </w:r>
      <w:r w:rsidR="00B429C6" w:rsidRPr="008A3A9C">
        <w:rPr>
          <w:rFonts w:ascii="Times New Roman" w:hAnsi="Times New Roman" w:cs="Times New Roman"/>
          <w:sz w:val="24"/>
          <w:szCs w:val="24"/>
        </w:rPr>
        <w:t>№</w:t>
      </w:r>
      <w:r w:rsidRPr="008A3A9C">
        <w:rPr>
          <w:rFonts w:ascii="Times New Roman" w:hAnsi="Times New Roman" w:cs="Times New Roman"/>
          <w:sz w:val="24"/>
          <w:szCs w:val="24"/>
        </w:rPr>
        <w:t>48</w:t>
      </w:r>
      <w:r w:rsidR="0004120B" w:rsidRPr="008A3A9C">
        <w:rPr>
          <w:rFonts w:ascii="Times New Roman" w:hAnsi="Times New Roman" w:cs="Times New Roman"/>
          <w:sz w:val="24"/>
          <w:szCs w:val="24"/>
        </w:rPr>
        <w:tab/>
      </w:r>
      <w:r w:rsidR="0004120B" w:rsidRPr="008A3A9C">
        <w:rPr>
          <w:rFonts w:ascii="Times New Roman" w:hAnsi="Times New Roman" w:cs="Times New Roman"/>
          <w:sz w:val="24"/>
          <w:szCs w:val="24"/>
        </w:rPr>
        <w:tab/>
      </w:r>
      <w:r w:rsidR="0004120B" w:rsidRPr="008A3A9C">
        <w:rPr>
          <w:rFonts w:ascii="Times New Roman" w:hAnsi="Times New Roman" w:cs="Times New Roman"/>
          <w:sz w:val="24"/>
          <w:szCs w:val="24"/>
        </w:rPr>
        <w:tab/>
      </w:r>
      <w:r w:rsidR="00C2781D" w:rsidRPr="008A3A9C">
        <w:rPr>
          <w:rFonts w:ascii="Times New Roman" w:hAnsi="Times New Roman" w:cs="Times New Roman"/>
          <w:sz w:val="24"/>
          <w:szCs w:val="24"/>
        </w:rPr>
        <w:tab/>
      </w:r>
      <w:r w:rsidR="0004120B" w:rsidRPr="008A3A9C">
        <w:rPr>
          <w:rFonts w:ascii="Times New Roman" w:hAnsi="Times New Roman" w:cs="Times New Roman"/>
          <w:sz w:val="24"/>
          <w:szCs w:val="24"/>
        </w:rPr>
        <w:t>п.</w:t>
      </w:r>
      <w:r w:rsidR="0089788A" w:rsidRPr="008A3A9C">
        <w:rPr>
          <w:rFonts w:ascii="Times New Roman" w:hAnsi="Times New Roman" w:cs="Times New Roman"/>
          <w:sz w:val="24"/>
          <w:szCs w:val="24"/>
        </w:rPr>
        <w:t xml:space="preserve"> </w:t>
      </w:r>
      <w:proofErr w:type="spellStart"/>
      <w:r w:rsidR="0004120B" w:rsidRPr="008A3A9C">
        <w:rPr>
          <w:rFonts w:ascii="Times New Roman" w:hAnsi="Times New Roman" w:cs="Times New Roman"/>
          <w:sz w:val="24"/>
          <w:szCs w:val="24"/>
        </w:rPr>
        <w:t>Новонукутский</w:t>
      </w:r>
      <w:proofErr w:type="spellEnd"/>
    </w:p>
    <w:p w:rsidR="0004120B" w:rsidRPr="008A3A9C" w:rsidRDefault="0004120B" w:rsidP="0004120B">
      <w:pPr>
        <w:spacing w:after="0" w:line="240" w:lineRule="auto"/>
        <w:jc w:val="both"/>
        <w:rPr>
          <w:rFonts w:ascii="Times New Roman" w:hAnsi="Times New Roman" w:cs="Times New Roman"/>
          <w:sz w:val="24"/>
          <w:szCs w:val="24"/>
        </w:rPr>
      </w:pPr>
    </w:p>
    <w:p w:rsidR="0004120B" w:rsidRPr="008A3A9C" w:rsidRDefault="00100876" w:rsidP="0078317D">
      <w:pPr>
        <w:spacing w:after="0" w:line="240" w:lineRule="auto"/>
        <w:jc w:val="center"/>
        <w:rPr>
          <w:rFonts w:ascii="Times New Roman" w:hAnsi="Times New Roman" w:cs="Times New Roman"/>
          <w:b/>
        </w:rPr>
      </w:pPr>
      <w:r w:rsidRPr="008A3A9C">
        <w:rPr>
          <w:rFonts w:ascii="Times New Roman" w:hAnsi="Times New Roman" w:cs="Times New Roman"/>
          <w:b/>
        </w:rPr>
        <w:t xml:space="preserve">Об утверждении Положения о кадровом резерве для замещения вакантных должностей муниципальной службы в органах местного самоуправления </w:t>
      </w:r>
      <w:r w:rsidR="00E141D5" w:rsidRPr="008A3A9C">
        <w:rPr>
          <w:rFonts w:ascii="Times New Roman" w:hAnsi="Times New Roman" w:cs="Times New Roman"/>
          <w:b/>
        </w:rPr>
        <w:t>муниципального образования «</w:t>
      </w:r>
      <w:proofErr w:type="spellStart"/>
      <w:r w:rsidR="00E141D5" w:rsidRPr="008A3A9C">
        <w:rPr>
          <w:rFonts w:ascii="Times New Roman" w:hAnsi="Times New Roman" w:cs="Times New Roman"/>
          <w:b/>
        </w:rPr>
        <w:t>Новонукутское</w:t>
      </w:r>
      <w:proofErr w:type="spellEnd"/>
      <w:r w:rsidR="00E141D5" w:rsidRPr="008A3A9C">
        <w:rPr>
          <w:rFonts w:ascii="Times New Roman" w:hAnsi="Times New Roman" w:cs="Times New Roman"/>
          <w:b/>
        </w:rPr>
        <w:t>»</w:t>
      </w:r>
    </w:p>
    <w:p w:rsidR="008B2E5D" w:rsidRPr="008A3A9C" w:rsidRDefault="008B2E5D" w:rsidP="006A187B">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rPr>
      </w:pPr>
    </w:p>
    <w:p w:rsidR="00A42D59" w:rsidRPr="008A3A9C" w:rsidRDefault="00100876" w:rsidP="0078317D">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rPr>
      </w:pPr>
      <w:r w:rsidRPr="008A3A9C">
        <w:rPr>
          <w:rFonts w:ascii="Times New Roman" w:eastAsia="Times New Roman" w:hAnsi="Times New Roman" w:cs="Times New Roman"/>
          <w:kern w:val="3"/>
          <w:sz w:val="24"/>
        </w:rPr>
        <w:t>В целях реализации единой кадровой политики, совершенствования деятельности по подбору и расстановке кадров, своевременного и качественного комплектования кадров для замещения вакантных должностей муниципальной службы в органах местного самоуправления муниципального образования «</w:t>
      </w:r>
      <w:proofErr w:type="spellStart"/>
      <w:r w:rsidRPr="008A3A9C">
        <w:rPr>
          <w:rFonts w:ascii="Times New Roman" w:eastAsia="Times New Roman" w:hAnsi="Times New Roman" w:cs="Times New Roman"/>
          <w:kern w:val="3"/>
          <w:sz w:val="24"/>
        </w:rPr>
        <w:t>Новонукутское</w:t>
      </w:r>
      <w:proofErr w:type="spellEnd"/>
      <w:r w:rsidRPr="008A3A9C">
        <w:rPr>
          <w:rFonts w:ascii="Times New Roman" w:eastAsia="Times New Roman" w:hAnsi="Times New Roman" w:cs="Times New Roman"/>
          <w:kern w:val="3"/>
          <w:sz w:val="24"/>
        </w:rPr>
        <w:t>», в соответствии</w:t>
      </w:r>
      <w:r w:rsidR="002621AB" w:rsidRPr="008A3A9C">
        <w:rPr>
          <w:rFonts w:ascii="Times New Roman CYR" w:hAnsi="Times New Roman CYR" w:cs="Times New Roman CYR"/>
          <w:sz w:val="24"/>
          <w:szCs w:val="24"/>
        </w:rPr>
        <w:t xml:space="preserve"> </w:t>
      </w:r>
      <w:r w:rsidR="002621AB" w:rsidRPr="008A3A9C">
        <w:rPr>
          <w:rFonts w:ascii="Times New Roman" w:eastAsia="Times New Roman" w:hAnsi="Times New Roman" w:cs="Times New Roman"/>
          <w:kern w:val="3"/>
          <w:sz w:val="24"/>
        </w:rPr>
        <w:t xml:space="preserve">со </w:t>
      </w:r>
      <w:hyperlink r:id="rId9" w:history="1">
        <w:r w:rsidR="002621AB" w:rsidRPr="008A3A9C">
          <w:rPr>
            <w:rStyle w:val="aa"/>
            <w:rFonts w:ascii="Times New Roman" w:eastAsia="Times New Roman" w:hAnsi="Times New Roman" w:cs="Times New Roman"/>
            <w:color w:val="auto"/>
            <w:kern w:val="3"/>
            <w:sz w:val="24"/>
            <w:u w:val="none"/>
          </w:rPr>
          <w:t>статьей 42</w:t>
        </w:r>
      </w:hyperlink>
      <w:r w:rsidR="002621AB" w:rsidRPr="008A3A9C">
        <w:rPr>
          <w:rFonts w:ascii="Times New Roman" w:eastAsia="Times New Roman" w:hAnsi="Times New Roman" w:cs="Times New Roman"/>
          <w:kern w:val="3"/>
          <w:sz w:val="24"/>
        </w:rPr>
        <w:t xml:space="preserve"> Федерального закона от 06.10.2003 N 131-ФЗ "Об общих принципах организации местного самоуправления в Российской Федерации",</w:t>
      </w:r>
      <w:r w:rsidRPr="008A3A9C">
        <w:rPr>
          <w:rFonts w:ascii="Times New Roman" w:eastAsia="Times New Roman" w:hAnsi="Times New Roman" w:cs="Times New Roman"/>
          <w:kern w:val="3"/>
          <w:sz w:val="24"/>
        </w:rPr>
        <w:t xml:space="preserve"> </w:t>
      </w:r>
      <w:hyperlink r:id="rId10" w:history="1">
        <w:r w:rsidRPr="008A3A9C">
          <w:rPr>
            <w:rStyle w:val="aa"/>
            <w:rFonts w:ascii="Times New Roman" w:eastAsia="Times New Roman" w:hAnsi="Times New Roman" w:cs="Times New Roman"/>
            <w:color w:val="auto"/>
            <w:kern w:val="3"/>
            <w:sz w:val="24"/>
            <w:u w:val="none"/>
          </w:rPr>
          <w:t>стать</w:t>
        </w:r>
        <w:r w:rsidR="002621AB" w:rsidRPr="008A3A9C">
          <w:rPr>
            <w:rStyle w:val="aa"/>
            <w:rFonts w:ascii="Times New Roman" w:eastAsia="Times New Roman" w:hAnsi="Times New Roman" w:cs="Times New Roman"/>
            <w:color w:val="auto"/>
            <w:kern w:val="3"/>
            <w:sz w:val="24"/>
            <w:u w:val="none"/>
          </w:rPr>
          <w:t>ями</w:t>
        </w:r>
        <w:r w:rsidRPr="008A3A9C">
          <w:rPr>
            <w:rStyle w:val="aa"/>
            <w:rFonts w:ascii="Times New Roman" w:eastAsia="Times New Roman" w:hAnsi="Times New Roman" w:cs="Times New Roman"/>
            <w:color w:val="auto"/>
            <w:kern w:val="3"/>
            <w:sz w:val="24"/>
            <w:u w:val="none"/>
          </w:rPr>
          <w:t xml:space="preserve">  </w:t>
        </w:r>
        <w:r w:rsidR="002621AB" w:rsidRPr="008A3A9C">
          <w:rPr>
            <w:rStyle w:val="aa"/>
            <w:rFonts w:ascii="Times New Roman" w:eastAsia="Times New Roman" w:hAnsi="Times New Roman" w:cs="Times New Roman"/>
            <w:color w:val="auto"/>
            <w:kern w:val="3"/>
            <w:sz w:val="24"/>
            <w:u w:val="none"/>
          </w:rPr>
          <w:t xml:space="preserve">28, 32, </w:t>
        </w:r>
        <w:r w:rsidRPr="008A3A9C">
          <w:rPr>
            <w:rStyle w:val="aa"/>
            <w:rFonts w:ascii="Times New Roman" w:eastAsia="Times New Roman" w:hAnsi="Times New Roman" w:cs="Times New Roman"/>
            <w:color w:val="auto"/>
            <w:kern w:val="3"/>
            <w:sz w:val="24"/>
            <w:u w:val="none"/>
          </w:rPr>
          <w:t>33</w:t>
        </w:r>
      </w:hyperlink>
      <w:r w:rsidRPr="008A3A9C">
        <w:rPr>
          <w:rFonts w:ascii="Times New Roman" w:eastAsia="Times New Roman" w:hAnsi="Times New Roman" w:cs="Times New Roman"/>
          <w:kern w:val="3"/>
          <w:sz w:val="24"/>
        </w:rPr>
        <w:t xml:space="preserve"> Федерального закона от 02.03.2007 N 25-ФЗ "О муниципальной службе в Российской Федерации",</w:t>
      </w:r>
      <w:r w:rsidR="00AF35E5" w:rsidRPr="008A3A9C">
        <w:rPr>
          <w:rFonts w:ascii="Times New Roman" w:eastAsia="Times New Roman" w:hAnsi="Times New Roman" w:cs="Times New Roman"/>
          <w:kern w:val="3"/>
          <w:sz w:val="24"/>
        </w:rPr>
        <w:t xml:space="preserve"> </w:t>
      </w:r>
      <w:r w:rsidR="00E141D5" w:rsidRPr="008A3A9C">
        <w:rPr>
          <w:rFonts w:ascii="Times New Roman" w:eastAsia="Times New Roman" w:hAnsi="Times New Roman" w:cs="Times New Roman"/>
          <w:kern w:val="3"/>
          <w:sz w:val="24"/>
        </w:rPr>
        <w:t>руководствуясь Уставом муниципального образования «</w:t>
      </w:r>
      <w:proofErr w:type="spellStart"/>
      <w:r w:rsidR="00E141D5" w:rsidRPr="008A3A9C">
        <w:rPr>
          <w:rFonts w:ascii="Times New Roman" w:eastAsia="Times New Roman" w:hAnsi="Times New Roman" w:cs="Times New Roman"/>
          <w:kern w:val="3"/>
          <w:sz w:val="24"/>
        </w:rPr>
        <w:t>Новонукутское</w:t>
      </w:r>
      <w:proofErr w:type="spellEnd"/>
      <w:r w:rsidR="00E141D5" w:rsidRPr="008A3A9C">
        <w:rPr>
          <w:rFonts w:ascii="Times New Roman" w:eastAsia="Times New Roman" w:hAnsi="Times New Roman" w:cs="Times New Roman"/>
          <w:kern w:val="3"/>
          <w:sz w:val="24"/>
        </w:rPr>
        <w:t>», администрация муниципального образования «</w:t>
      </w:r>
      <w:proofErr w:type="spellStart"/>
      <w:r w:rsidR="00E141D5" w:rsidRPr="008A3A9C">
        <w:rPr>
          <w:rFonts w:ascii="Times New Roman" w:eastAsia="Times New Roman" w:hAnsi="Times New Roman" w:cs="Times New Roman"/>
          <w:kern w:val="3"/>
          <w:sz w:val="24"/>
        </w:rPr>
        <w:t>Новонукутское</w:t>
      </w:r>
      <w:proofErr w:type="spellEnd"/>
      <w:r w:rsidR="00E141D5" w:rsidRPr="008A3A9C">
        <w:rPr>
          <w:rFonts w:ascii="Times New Roman" w:eastAsia="Times New Roman" w:hAnsi="Times New Roman" w:cs="Times New Roman"/>
          <w:kern w:val="3"/>
          <w:sz w:val="24"/>
        </w:rPr>
        <w:t>»</w:t>
      </w:r>
    </w:p>
    <w:p w:rsidR="00E141D5" w:rsidRPr="008A3A9C" w:rsidRDefault="00E141D5" w:rsidP="0004120B">
      <w:pPr>
        <w:spacing w:after="0" w:line="240" w:lineRule="auto"/>
        <w:ind w:firstLine="708"/>
        <w:jc w:val="both"/>
        <w:rPr>
          <w:rFonts w:ascii="Times New Roman CYR" w:eastAsia="Times New Roman" w:hAnsi="Times New Roman CYR" w:cs="Times New Roman CYR"/>
          <w:b/>
          <w:bCs/>
          <w:sz w:val="24"/>
          <w:szCs w:val="24"/>
        </w:rPr>
      </w:pPr>
    </w:p>
    <w:p w:rsidR="0004120B" w:rsidRPr="008A3A9C" w:rsidRDefault="00452C37" w:rsidP="00452C37">
      <w:pPr>
        <w:spacing w:after="0" w:line="240" w:lineRule="auto"/>
        <w:jc w:val="center"/>
        <w:rPr>
          <w:rFonts w:ascii="Times New Roman" w:hAnsi="Times New Roman" w:cs="Times New Roman"/>
          <w:b/>
          <w:sz w:val="24"/>
          <w:szCs w:val="24"/>
        </w:rPr>
      </w:pPr>
      <w:r w:rsidRPr="008A3A9C">
        <w:rPr>
          <w:rFonts w:ascii="Times New Roman" w:hAnsi="Times New Roman" w:cs="Times New Roman"/>
          <w:b/>
          <w:sz w:val="24"/>
          <w:szCs w:val="24"/>
        </w:rPr>
        <w:t>ПОСТАНОВЛЯ</w:t>
      </w:r>
      <w:r w:rsidR="00E141D5" w:rsidRPr="008A3A9C">
        <w:rPr>
          <w:rFonts w:ascii="Times New Roman" w:hAnsi="Times New Roman" w:cs="Times New Roman"/>
          <w:b/>
          <w:sz w:val="24"/>
          <w:szCs w:val="24"/>
        </w:rPr>
        <w:t>ЕТ</w:t>
      </w:r>
      <w:r w:rsidRPr="008A3A9C">
        <w:rPr>
          <w:rFonts w:ascii="Times New Roman" w:hAnsi="Times New Roman" w:cs="Times New Roman"/>
          <w:b/>
          <w:sz w:val="24"/>
          <w:szCs w:val="24"/>
        </w:rPr>
        <w:t>:</w:t>
      </w:r>
    </w:p>
    <w:p w:rsidR="006A187B" w:rsidRPr="008A3A9C" w:rsidRDefault="006A187B" w:rsidP="006A187B">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rPr>
      </w:pPr>
    </w:p>
    <w:p w:rsidR="00AF35E5" w:rsidRPr="008A3A9C" w:rsidRDefault="00AF35E5" w:rsidP="0078317D">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rPr>
      </w:pPr>
      <w:r w:rsidRPr="008A3A9C">
        <w:rPr>
          <w:rFonts w:ascii="Times New Roman" w:eastAsia="Times New Roman" w:hAnsi="Times New Roman" w:cs="Times New Roman"/>
          <w:kern w:val="3"/>
          <w:sz w:val="24"/>
        </w:rPr>
        <w:t>1. </w:t>
      </w:r>
      <w:r w:rsidR="002621AB" w:rsidRPr="008A3A9C">
        <w:rPr>
          <w:rFonts w:ascii="Times New Roman" w:eastAsia="Times New Roman" w:hAnsi="Times New Roman" w:cs="Times New Roman"/>
          <w:kern w:val="3"/>
          <w:sz w:val="24"/>
        </w:rPr>
        <w:t xml:space="preserve">Утвердить прилагаемое </w:t>
      </w:r>
      <w:hyperlink w:anchor="sub_9991" w:history="1">
        <w:r w:rsidR="002621AB" w:rsidRPr="008A3A9C">
          <w:rPr>
            <w:rStyle w:val="aa"/>
            <w:rFonts w:ascii="Times New Roman" w:eastAsia="Times New Roman" w:hAnsi="Times New Roman" w:cs="Times New Roman"/>
            <w:color w:val="auto"/>
            <w:kern w:val="3"/>
            <w:sz w:val="24"/>
            <w:u w:val="none"/>
          </w:rPr>
          <w:t>Положение</w:t>
        </w:r>
      </w:hyperlink>
      <w:r w:rsidR="002621AB" w:rsidRPr="008A3A9C">
        <w:rPr>
          <w:rFonts w:ascii="Times New Roman" w:eastAsia="Times New Roman" w:hAnsi="Times New Roman" w:cs="Times New Roman"/>
          <w:kern w:val="3"/>
          <w:sz w:val="24"/>
        </w:rPr>
        <w:t xml:space="preserve"> о кадровом резерве для замещения вакантных должностей муниципальной службы в органах местного самоуправления муниципального образования </w:t>
      </w:r>
      <w:r w:rsidR="0078317D" w:rsidRPr="008A3A9C">
        <w:rPr>
          <w:rFonts w:ascii="Times New Roman" w:eastAsia="Times New Roman" w:hAnsi="Times New Roman" w:cs="Times New Roman"/>
          <w:kern w:val="3"/>
          <w:sz w:val="24"/>
        </w:rPr>
        <w:t>«</w:t>
      </w:r>
      <w:proofErr w:type="spellStart"/>
      <w:r w:rsidR="0078317D" w:rsidRPr="008A3A9C">
        <w:rPr>
          <w:rFonts w:ascii="Times New Roman" w:eastAsia="Times New Roman" w:hAnsi="Times New Roman" w:cs="Times New Roman"/>
          <w:kern w:val="3"/>
          <w:sz w:val="24"/>
        </w:rPr>
        <w:t>Новонукутское</w:t>
      </w:r>
      <w:proofErr w:type="spellEnd"/>
      <w:r w:rsidR="0078317D" w:rsidRPr="008A3A9C">
        <w:rPr>
          <w:rFonts w:ascii="Times New Roman" w:eastAsia="Times New Roman" w:hAnsi="Times New Roman" w:cs="Times New Roman"/>
          <w:kern w:val="3"/>
          <w:sz w:val="24"/>
        </w:rPr>
        <w:t>»</w:t>
      </w:r>
      <w:r w:rsidRPr="008A3A9C">
        <w:rPr>
          <w:rFonts w:ascii="Times New Roman" w:eastAsia="Times New Roman" w:hAnsi="Times New Roman" w:cs="Times New Roman"/>
          <w:kern w:val="3"/>
          <w:sz w:val="24"/>
        </w:rPr>
        <w:t>.</w:t>
      </w:r>
    </w:p>
    <w:p w:rsidR="00AF35E5" w:rsidRPr="008A3A9C" w:rsidRDefault="0078317D" w:rsidP="00AF35E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rPr>
      </w:pPr>
      <w:r w:rsidRPr="008A3A9C">
        <w:rPr>
          <w:rFonts w:ascii="Times New Roman" w:eastAsia="Times New Roman" w:hAnsi="Times New Roman" w:cs="Times New Roman"/>
          <w:kern w:val="3"/>
          <w:sz w:val="24"/>
        </w:rPr>
        <w:t>2</w:t>
      </w:r>
      <w:r w:rsidR="00AF35E5" w:rsidRPr="008A3A9C">
        <w:rPr>
          <w:rFonts w:ascii="Times New Roman" w:eastAsia="Times New Roman" w:hAnsi="Times New Roman" w:cs="Times New Roman"/>
          <w:kern w:val="3"/>
          <w:sz w:val="24"/>
        </w:rPr>
        <w:t>. Настоящее постановление вступает в силу с момента подписания.</w:t>
      </w:r>
    </w:p>
    <w:p w:rsidR="00E141D5" w:rsidRPr="008A3A9C" w:rsidRDefault="0078317D" w:rsidP="00E141D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rPr>
      </w:pPr>
      <w:r w:rsidRPr="008A3A9C">
        <w:rPr>
          <w:rFonts w:ascii="Times New Roman" w:eastAsia="Times New Roman" w:hAnsi="Times New Roman" w:cs="Times New Roman"/>
          <w:kern w:val="3"/>
          <w:sz w:val="24"/>
        </w:rPr>
        <w:t>3</w:t>
      </w:r>
      <w:r w:rsidR="00E141D5" w:rsidRPr="008A3A9C">
        <w:rPr>
          <w:rFonts w:ascii="Times New Roman" w:eastAsia="Times New Roman" w:hAnsi="Times New Roman" w:cs="Times New Roman"/>
          <w:kern w:val="3"/>
          <w:sz w:val="24"/>
        </w:rPr>
        <w:t xml:space="preserve">. Опубликовать данное постановление в печатном </w:t>
      </w:r>
      <w:r w:rsidR="00B117AD" w:rsidRPr="008A3A9C">
        <w:rPr>
          <w:rFonts w:ascii="Times New Roman" w:eastAsia="Times New Roman" w:hAnsi="Times New Roman" w:cs="Times New Roman"/>
          <w:kern w:val="3"/>
          <w:sz w:val="24"/>
        </w:rPr>
        <w:t>издании «</w:t>
      </w:r>
      <w:proofErr w:type="spellStart"/>
      <w:r w:rsidR="00B117AD" w:rsidRPr="008A3A9C">
        <w:rPr>
          <w:rFonts w:ascii="Times New Roman" w:eastAsia="Times New Roman" w:hAnsi="Times New Roman" w:cs="Times New Roman"/>
          <w:kern w:val="3"/>
          <w:sz w:val="24"/>
        </w:rPr>
        <w:t>Новонукутский</w:t>
      </w:r>
      <w:proofErr w:type="spellEnd"/>
      <w:r w:rsidR="00B117AD" w:rsidRPr="008A3A9C">
        <w:rPr>
          <w:rFonts w:ascii="Times New Roman" w:eastAsia="Times New Roman" w:hAnsi="Times New Roman" w:cs="Times New Roman"/>
          <w:kern w:val="3"/>
          <w:sz w:val="24"/>
        </w:rPr>
        <w:t xml:space="preserve"> вестник»</w:t>
      </w:r>
      <w:r w:rsidR="00E141D5" w:rsidRPr="008A3A9C">
        <w:rPr>
          <w:rFonts w:ascii="Times New Roman" w:eastAsia="Times New Roman" w:hAnsi="Times New Roman" w:cs="Times New Roman"/>
          <w:kern w:val="3"/>
          <w:sz w:val="24"/>
        </w:rPr>
        <w:t xml:space="preserve"> и разместить на официальном сайте </w:t>
      </w:r>
      <w:r w:rsidR="00B117AD" w:rsidRPr="008A3A9C">
        <w:rPr>
          <w:rFonts w:ascii="Times New Roman" w:eastAsia="Times New Roman" w:hAnsi="Times New Roman" w:cs="Times New Roman"/>
          <w:kern w:val="3"/>
          <w:sz w:val="24"/>
        </w:rPr>
        <w:t xml:space="preserve">администрации </w:t>
      </w:r>
      <w:r w:rsidR="00E141D5" w:rsidRPr="008A3A9C">
        <w:rPr>
          <w:rFonts w:ascii="Times New Roman" w:eastAsia="Times New Roman" w:hAnsi="Times New Roman" w:cs="Times New Roman"/>
          <w:kern w:val="3"/>
          <w:sz w:val="24"/>
        </w:rPr>
        <w:t xml:space="preserve">муниципального образования </w:t>
      </w:r>
      <w:r w:rsidR="00B117AD" w:rsidRPr="008A3A9C">
        <w:rPr>
          <w:rFonts w:ascii="Times New Roman" w:eastAsia="Times New Roman" w:hAnsi="Times New Roman" w:cs="Times New Roman"/>
          <w:kern w:val="3"/>
          <w:sz w:val="24"/>
        </w:rPr>
        <w:t>«</w:t>
      </w:r>
      <w:proofErr w:type="spellStart"/>
      <w:r w:rsidR="00B117AD" w:rsidRPr="008A3A9C">
        <w:rPr>
          <w:rFonts w:ascii="Times New Roman" w:eastAsia="Times New Roman" w:hAnsi="Times New Roman" w:cs="Times New Roman"/>
          <w:kern w:val="3"/>
          <w:sz w:val="24"/>
        </w:rPr>
        <w:t>Новонукутское</w:t>
      </w:r>
      <w:proofErr w:type="spellEnd"/>
      <w:r w:rsidR="00B117AD" w:rsidRPr="008A3A9C">
        <w:rPr>
          <w:rFonts w:ascii="Times New Roman" w:eastAsia="Times New Roman" w:hAnsi="Times New Roman" w:cs="Times New Roman"/>
          <w:kern w:val="3"/>
          <w:sz w:val="24"/>
        </w:rPr>
        <w:t>»</w:t>
      </w:r>
      <w:r w:rsidR="00E141D5" w:rsidRPr="008A3A9C">
        <w:rPr>
          <w:rFonts w:ascii="Times New Roman" w:eastAsia="Times New Roman" w:hAnsi="Times New Roman" w:cs="Times New Roman"/>
          <w:kern w:val="3"/>
          <w:sz w:val="24"/>
        </w:rPr>
        <w:t>.</w:t>
      </w:r>
    </w:p>
    <w:p w:rsidR="0004120B" w:rsidRPr="008A3A9C" w:rsidRDefault="0004120B" w:rsidP="0004120B">
      <w:pPr>
        <w:spacing w:after="0" w:line="240" w:lineRule="auto"/>
        <w:ind w:firstLine="708"/>
        <w:jc w:val="center"/>
        <w:rPr>
          <w:rFonts w:ascii="Times New Roman" w:hAnsi="Times New Roman" w:cs="Times New Roman"/>
          <w:b/>
          <w:spacing w:val="1"/>
        </w:rPr>
      </w:pPr>
    </w:p>
    <w:p w:rsidR="00A46783" w:rsidRPr="008A3A9C" w:rsidRDefault="00A46783" w:rsidP="00A46783">
      <w:pPr>
        <w:spacing w:after="0" w:line="240" w:lineRule="auto"/>
        <w:jc w:val="center"/>
        <w:rPr>
          <w:rFonts w:ascii="Times New Roman" w:hAnsi="Times New Roman" w:cs="Times New Roman"/>
          <w:sz w:val="24"/>
          <w:szCs w:val="24"/>
        </w:rPr>
      </w:pPr>
    </w:p>
    <w:p w:rsidR="00E141D5" w:rsidRPr="008A3A9C" w:rsidRDefault="00E141D5" w:rsidP="00A46783">
      <w:pPr>
        <w:spacing w:after="0" w:line="240" w:lineRule="auto"/>
        <w:jc w:val="center"/>
        <w:rPr>
          <w:rFonts w:ascii="Times New Roman" w:hAnsi="Times New Roman" w:cs="Times New Roman"/>
          <w:b/>
          <w:sz w:val="24"/>
          <w:szCs w:val="24"/>
        </w:rPr>
      </w:pPr>
    </w:p>
    <w:p w:rsidR="00452C37" w:rsidRPr="008A3A9C" w:rsidRDefault="00E258C3" w:rsidP="000A6727">
      <w:pPr>
        <w:pStyle w:val="a6"/>
        <w:jc w:val="both"/>
      </w:pPr>
      <w:r w:rsidRPr="008A3A9C">
        <w:t xml:space="preserve">Глава </w:t>
      </w:r>
      <w:r w:rsidR="00E141D5" w:rsidRPr="008A3A9C">
        <w:t>администрации</w:t>
      </w:r>
    </w:p>
    <w:p w:rsidR="00E258C3" w:rsidRPr="008A3A9C" w:rsidRDefault="00E258C3" w:rsidP="000A6727">
      <w:pPr>
        <w:pStyle w:val="a6"/>
        <w:jc w:val="both"/>
      </w:pPr>
      <w:r w:rsidRPr="008A3A9C">
        <w:t xml:space="preserve">муниципального образования </w:t>
      </w:r>
      <w:r w:rsidR="00452C37" w:rsidRPr="008A3A9C">
        <w:t>«</w:t>
      </w:r>
      <w:proofErr w:type="spellStart"/>
      <w:r w:rsidR="00452C37" w:rsidRPr="008A3A9C">
        <w:t>Новонукутское</w:t>
      </w:r>
      <w:proofErr w:type="spellEnd"/>
      <w:r w:rsidR="00452C37" w:rsidRPr="008A3A9C">
        <w:t>»</w:t>
      </w:r>
      <w:r w:rsidR="00452C37" w:rsidRPr="008A3A9C">
        <w:tab/>
      </w:r>
      <w:r w:rsidR="00452C37" w:rsidRPr="008A3A9C">
        <w:tab/>
      </w:r>
      <w:r w:rsidR="00452C37" w:rsidRPr="008A3A9C">
        <w:tab/>
      </w:r>
      <w:r w:rsidR="00452C37" w:rsidRPr="008A3A9C">
        <w:tab/>
      </w:r>
      <w:r w:rsidR="00E64409">
        <w:tab/>
      </w:r>
      <w:proofErr w:type="spellStart"/>
      <w:r w:rsidR="00452C37" w:rsidRPr="008A3A9C">
        <w:t>Ю.В.Прудников</w:t>
      </w:r>
      <w:proofErr w:type="spellEnd"/>
    </w:p>
    <w:p w:rsidR="00AF35E5" w:rsidRPr="008A3A9C" w:rsidRDefault="00AF35E5" w:rsidP="000A6727">
      <w:pPr>
        <w:pStyle w:val="a6"/>
        <w:jc w:val="both"/>
      </w:pPr>
    </w:p>
    <w:p w:rsidR="00AF35E5" w:rsidRPr="008A3A9C" w:rsidRDefault="00AF35E5" w:rsidP="000A6727">
      <w:pPr>
        <w:pStyle w:val="a6"/>
        <w:jc w:val="both"/>
      </w:pPr>
    </w:p>
    <w:p w:rsidR="00AF35E5" w:rsidRPr="008A3A9C" w:rsidRDefault="00AF35E5" w:rsidP="000A6727">
      <w:pPr>
        <w:pStyle w:val="a6"/>
        <w:jc w:val="both"/>
      </w:pPr>
    </w:p>
    <w:p w:rsidR="00A10C47" w:rsidRPr="008A3A9C" w:rsidRDefault="00A10C47" w:rsidP="000A6727">
      <w:pPr>
        <w:pStyle w:val="a6"/>
        <w:jc w:val="both"/>
      </w:pPr>
    </w:p>
    <w:p w:rsidR="00A10C47" w:rsidRPr="008A3A9C" w:rsidRDefault="00A10C47" w:rsidP="000A6727">
      <w:pPr>
        <w:pStyle w:val="a6"/>
        <w:jc w:val="both"/>
      </w:pPr>
    </w:p>
    <w:p w:rsidR="00A10C47" w:rsidRPr="008A3A9C" w:rsidRDefault="00A10C47" w:rsidP="000A6727">
      <w:pPr>
        <w:pStyle w:val="a6"/>
        <w:jc w:val="both"/>
      </w:pPr>
    </w:p>
    <w:p w:rsidR="00A10C47" w:rsidRPr="008A3A9C" w:rsidRDefault="00A10C47" w:rsidP="000A6727">
      <w:pPr>
        <w:pStyle w:val="a6"/>
        <w:jc w:val="both"/>
      </w:pPr>
    </w:p>
    <w:p w:rsidR="00A10C47" w:rsidRPr="008A3A9C" w:rsidRDefault="00A10C47" w:rsidP="000A6727">
      <w:pPr>
        <w:pStyle w:val="a6"/>
        <w:jc w:val="both"/>
      </w:pPr>
    </w:p>
    <w:p w:rsidR="00A10C47" w:rsidRPr="008A3A9C" w:rsidRDefault="00A10C47" w:rsidP="000A6727">
      <w:pPr>
        <w:pStyle w:val="a6"/>
        <w:jc w:val="both"/>
      </w:pPr>
    </w:p>
    <w:p w:rsidR="00A10C47" w:rsidRPr="008A3A9C" w:rsidRDefault="00A10C47" w:rsidP="000A6727">
      <w:pPr>
        <w:pStyle w:val="a6"/>
        <w:jc w:val="both"/>
      </w:pPr>
    </w:p>
    <w:p w:rsidR="00A10C47" w:rsidRPr="008A3A9C" w:rsidRDefault="00A10C47" w:rsidP="000A6727">
      <w:pPr>
        <w:pStyle w:val="a6"/>
        <w:jc w:val="both"/>
      </w:pPr>
    </w:p>
    <w:p w:rsidR="00A10C47" w:rsidRPr="008A3A9C" w:rsidRDefault="00A10C47" w:rsidP="000A6727">
      <w:pPr>
        <w:pStyle w:val="a6"/>
        <w:jc w:val="both"/>
      </w:pPr>
    </w:p>
    <w:p w:rsidR="00A65B8F" w:rsidRPr="008A3A9C" w:rsidRDefault="00A65B8F" w:rsidP="000A6727">
      <w:pPr>
        <w:pStyle w:val="a6"/>
        <w:jc w:val="both"/>
      </w:pPr>
    </w:p>
    <w:p w:rsidR="0078317D" w:rsidRPr="008A3A9C" w:rsidRDefault="0078317D" w:rsidP="000A6727">
      <w:pPr>
        <w:pStyle w:val="a6"/>
        <w:jc w:val="both"/>
      </w:pPr>
    </w:p>
    <w:p w:rsidR="0078317D" w:rsidRPr="008A3A9C" w:rsidRDefault="0078317D" w:rsidP="000A6727">
      <w:pPr>
        <w:pStyle w:val="a6"/>
        <w:jc w:val="both"/>
      </w:pPr>
    </w:p>
    <w:p w:rsidR="0078317D" w:rsidRPr="008A3A9C" w:rsidRDefault="0078317D" w:rsidP="000A6727">
      <w:pPr>
        <w:pStyle w:val="a6"/>
        <w:jc w:val="both"/>
      </w:pPr>
    </w:p>
    <w:p w:rsidR="00A65B8F" w:rsidRPr="008A3A9C" w:rsidRDefault="00A65B8F" w:rsidP="000A6727">
      <w:pPr>
        <w:pStyle w:val="a6"/>
        <w:jc w:val="both"/>
      </w:pPr>
    </w:p>
    <w:p w:rsidR="00166CC5" w:rsidRPr="008A3A9C" w:rsidRDefault="002621AB" w:rsidP="00166CC5">
      <w:pPr>
        <w:suppressAutoHyphens/>
        <w:overflowPunct w:val="0"/>
        <w:autoSpaceDE w:val="0"/>
        <w:autoSpaceDN w:val="0"/>
        <w:spacing w:after="0" w:line="240" w:lineRule="auto"/>
        <w:ind w:firstLine="720"/>
        <w:jc w:val="right"/>
        <w:textAlignment w:val="baseline"/>
        <w:rPr>
          <w:rFonts w:ascii="Times New Roman" w:eastAsia="Times New Roman" w:hAnsi="Times New Roman" w:cs="Times New Roman"/>
          <w:b/>
          <w:kern w:val="3"/>
          <w:sz w:val="24"/>
        </w:rPr>
      </w:pPr>
      <w:r w:rsidRPr="008A3A9C">
        <w:rPr>
          <w:rFonts w:ascii="Times New Roman" w:eastAsia="Times New Roman" w:hAnsi="Times New Roman" w:cs="Times New Roman"/>
          <w:b/>
          <w:kern w:val="3"/>
          <w:sz w:val="24"/>
        </w:rPr>
        <w:t>Утверждено</w:t>
      </w:r>
    </w:p>
    <w:p w:rsidR="00166CC5" w:rsidRPr="008A3A9C" w:rsidRDefault="00166CC5" w:rsidP="00166CC5">
      <w:pPr>
        <w:suppressAutoHyphens/>
        <w:overflowPunct w:val="0"/>
        <w:autoSpaceDE w:val="0"/>
        <w:autoSpaceDN w:val="0"/>
        <w:spacing w:after="0" w:line="240" w:lineRule="auto"/>
        <w:ind w:firstLine="720"/>
        <w:jc w:val="right"/>
        <w:textAlignment w:val="baseline"/>
        <w:rPr>
          <w:rFonts w:ascii="Times New Roman" w:eastAsia="Times New Roman" w:hAnsi="Times New Roman" w:cs="Times New Roman"/>
          <w:kern w:val="3"/>
          <w:sz w:val="24"/>
        </w:rPr>
      </w:pPr>
      <w:r w:rsidRPr="008A3A9C">
        <w:rPr>
          <w:rFonts w:ascii="Times New Roman" w:eastAsia="Times New Roman" w:hAnsi="Times New Roman" w:cs="Times New Roman"/>
          <w:kern w:val="3"/>
          <w:sz w:val="24"/>
        </w:rPr>
        <w:t>постановлени</w:t>
      </w:r>
      <w:r w:rsidR="002621AB" w:rsidRPr="008A3A9C">
        <w:rPr>
          <w:rFonts w:ascii="Times New Roman" w:eastAsia="Times New Roman" w:hAnsi="Times New Roman" w:cs="Times New Roman"/>
          <w:kern w:val="3"/>
          <w:sz w:val="24"/>
        </w:rPr>
        <w:t>ем</w:t>
      </w:r>
      <w:r w:rsidRPr="008A3A9C">
        <w:rPr>
          <w:rFonts w:ascii="Times New Roman" w:eastAsia="Times New Roman" w:hAnsi="Times New Roman" w:cs="Times New Roman"/>
          <w:kern w:val="3"/>
          <w:sz w:val="24"/>
        </w:rPr>
        <w:t xml:space="preserve"> администрации</w:t>
      </w:r>
    </w:p>
    <w:p w:rsidR="00166CC5" w:rsidRPr="008A3A9C" w:rsidRDefault="00166CC5" w:rsidP="00166CC5">
      <w:pPr>
        <w:suppressAutoHyphens/>
        <w:overflowPunct w:val="0"/>
        <w:autoSpaceDE w:val="0"/>
        <w:autoSpaceDN w:val="0"/>
        <w:spacing w:after="0" w:line="240" w:lineRule="auto"/>
        <w:ind w:firstLine="720"/>
        <w:jc w:val="right"/>
        <w:textAlignment w:val="baseline"/>
        <w:rPr>
          <w:rFonts w:ascii="Times New Roman" w:eastAsia="Times New Roman" w:hAnsi="Times New Roman" w:cs="Times New Roman"/>
          <w:kern w:val="3"/>
          <w:sz w:val="24"/>
        </w:rPr>
      </w:pPr>
      <w:r w:rsidRPr="008A3A9C">
        <w:rPr>
          <w:rFonts w:ascii="Times New Roman" w:eastAsia="Times New Roman" w:hAnsi="Times New Roman" w:cs="Times New Roman"/>
          <w:kern w:val="3"/>
          <w:sz w:val="24"/>
        </w:rPr>
        <w:t>муниципального образования «</w:t>
      </w:r>
      <w:proofErr w:type="spellStart"/>
      <w:r w:rsidRPr="008A3A9C">
        <w:rPr>
          <w:rFonts w:ascii="Times New Roman" w:eastAsia="Times New Roman" w:hAnsi="Times New Roman" w:cs="Times New Roman"/>
          <w:kern w:val="3"/>
          <w:sz w:val="24"/>
        </w:rPr>
        <w:t>Новонукутское</w:t>
      </w:r>
      <w:proofErr w:type="spellEnd"/>
      <w:r w:rsidRPr="008A3A9C">
        <w:rPr>
          <w:rFonts w:ascii="Times New Roman" w:eastAsia="Times New Roman" w:hAnsi="Times New Roman" w:cs="Times New Roman"/>
          <w:kern w:val="3"/>
          <w:sz w:val="24"/>
        </w:rPr>
        <w:t>»</w:t>
      </w:r>
    </w:p>
    <w:p w:rsidR="00166CC5" w:rsidRPr="008A3A9C" w:rsidRDefault="002621AB" w:rsidP="00166CC5">
      <w:pPr>
        <w:suppressAutoHyphens/>
        <w:overflowPunct w:val="0"/>
        <w:autoSpaceDE w:val="0"/>
        <w:autoSpaceDN w:val="0"/>
        <w:spacing w:after="0" w:line="240" w:lineRule="auto"/>
        <w:ind w:firstLine="720"/>
        <w:jc w:val="right"/>
        <w:textAlignment w:val="baseline"/>
        <w:rPr>
          <w:rFonts w:ascii="Times New Roman" w:eastAsia="Times New Roman" w:hAnsi="Times New Roman" w:cs="Times New Roman"/>
          <w:kern w:val="3"/>
          <w:sz w:val="24"/>
        </w:rPr>
      </w:pPr>
      <w:r w:rsidRPr="008A3A9C">
        <w:rPr>
          <w:rFonts w:ascii="Times New Roman" w:eastAsia="Times New Roman" w:hAnsi="Times New Roman" w:cs="Times New Roman"/>
          <w:kern w:val="3"/>
          <w:sz w:val="24"/>
        </w:rPr>
        <w:t>от "15</w:t>
      </w:r>
      <w:r w:rsidR="00166CC5" w:rsidRPr="008A3A9C">
        <w:rPr>
          <w:rFonts w:ascii="Times New Roman" w:eastAsia="Times New Roman" w:hAnsi="Times New Roman" w:cs="Times New Roman"/>
          <w:kern w:val="3"/>
          <w:sz w:val="24"/>
        </w:rPr>
        <w:t xml:space="preserve">" </w:t>
      </w:r>
      <w:r w:rsidRPr="008A3A9C">
        <w:rPr>
          <w:rFonts w:ascii="Times New Roman" w:eastAsia="Times New Roman" w:hAnsi="Times New Roman" w:cs="Times New Roman"/>
          <w:kern w:val="3"/>
          <w:sz w:val="24"/>
        </w:rPr>
        <w:t>марта</w:t>
      </w:r>
      <w:r w:rsidR="00166CC5" w:rsidRPr="008A3A9C">
        <w:rPr>
          <w:rFonts w:ascii="Times New Roman" w:eastAsia="Times New Roman" w:hAnsi="Times New Roman" w:cs="Times New Roman"/>
          <w:kern w:val="3"/>
          <w:sz w:val="24"/>
        </w:rPr>
        <w:t xml:space="preserve"> 202</w:t>
      </w:r>
      <w:r w:rsidRPr="008A3A9C">
        <w:rPr>
          <w:rFonts w:ascii="Times New Roman" w:eastAsia="Times New Roman" w:hAnsi="Times New Roman" w:cs="Times New Roman"/>
          <w:kern w:val="3"/>
          <w:sz w:val="24"/>
        </w:rPr>
        <w:t>4</w:t>
      </w:r>
      <w:r w:rsidR="00166CC5" w:rsidRPr="008A3A9C">
        <w:rPr>
          <w:rFonts w:ascii="Times New Roman" w:eastAsia="Times New Roman" w:hAnsi="Times New Roman" w:cs="Times New Roman"/>
          <w:kern w:val="3"/>
          <w:sz w:val="24"/>
        </w:rPr>
        <w:t xml:space="preserve"> года N</w:t>
      </w:r>
      <w:r w:rsidRPr="008A3A9C">
        <w:rPr>
          <w:rFonts w:ascii="Times New Roman" w:eastAsia="Times New Roman" w:hAnsi="Times New Roman" w:cs="Times New Roman"/>
          <w:kern w:val="3"/>
          <w:sz w:val="24"/>
        </w:rPr>
        <w:t>48</w:t>
      </w:r>
    </w:p>
    <w:p w:rsidR="002621AB" w:rsidRPr="008A3A9C" w:rsidRDefault="002621AB" w:rsidP="002621A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p>
    <w:bookmarkStart w:id="0" w:name="sub_100"/>
    <w:p w:rsidR="002621AB" w:rsidRPr="008A3A9C" w:rsidRDefault="002621AB" w:rsidP="002621A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rPr>
      </w:pPr>
      <w:r w:rsidRPr="008A3A9C">
        <w:rPr>
          <w:rFonts w:ascii="Times New Roman CYR" w:eastAsia="Times New Roman" w:hAnsi="Times New Roman CYR" w:cs="Times New Roman CYR"/>
          <w:b/>
          <w:bCs/>
          <w:sz w:val="28"/>
          <w:szCs w:val="28"/>
        </w:rPr>
        <w:fldChar w:fldCharType="begin"/>
      </w:r>
      <w:r w:rsidRPr="008A3A9C">
        <w:rPr>
          <w:rFonts w:ascii="Times New Roman CYR" w:eastAsia="Times New Roman" w:hAnsi="Times New Roman CYR" w:cs="Times New Roman CYR"/>
          <w:b/>
          <w:bCs/>
          <w:sz w:val="28"/>
          <w:szCs w:val="28"/>
        </w:rPr>
        <w:instrText>HYPERLINK \l "sub_9991"</w:instrText>
      </w:r>
      <w:r w:rsidRPr="008A3A9C">
        <w:rPr>
          <w:rFonts w:ascii="Times New Roman CYR" w:eastAsia="Times New Roman" w:hAnsi="Times New Roman CYR" w:cs="Times New Roman CYR"/>
          <w:b/>
          <w:bCs/>
          <w:sz w:val="28"/>
          <w:szCs w:val="28"/>
        </w:rPr>
        <w:fldChar w:fldCharType="separate"/>
      </w:r>
      <w:r w:rsidRPr="008A3A9C">
        <w:rPr>
          <w:rStyle w:val="aa"/>
          <w:rFonts w:ascii="Times New Roman CYR" w:eastAsia="Times New Roman" w:hAnsi="Times New Roman CYR" w:cs="Times New Roman CYR"/>
          <w:b/>
          <w:bCs/>
          <w:color w:val="auto"/>
          <w:sz w:val="28"/>
          <w:szCs w:val="28"/>
          <w:u w:val="none"/>
        </w:rPr>
        <w:t>Положение</w:t>
      </w:r>
      <w:r w:rsidRPr="008A3A9C">
        <w:rPr>
          <w:rFonts w:ascii="Times New Roman CYR" w:eastAsia="Times New Roman" w:hAnsi="Times New Roman CYR" w:cs="Times New Roman CYR"/>
          <w:b/>
          <w:bCs/>
          <w:sz w:val="28"/>
          <w:szCs w:val="28"/>
        </w:rPr>
        <w:fldChar w:fldCharType="end"/>
      </w:r>
      <w:r w:rsidRPr="008A3A9C">
        <w:rPr>
          <w:rFonts w:ascii="Times New Roman CYR" w:eastAsia="Times New Roman" w:hAnsi="Times New Roman CYR" w:cs="Times New Roman CYR"/>
          <w:b/>
          <w:bCs/>
          <w:sz w:val="28"/>
          <w:szCs w:val="28"/>
        </w:rPr>
        <w:t xml:space="preserve"> </w:t>
      </w:r>
    </w:p>
    <w:p w:rsidR="002621AB" w:rsidRPr="008A3A9C" w:rsidRDefault="002621AB" w:rsidP="002621A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rPr>
      </w:pPr>
      <w:r w:rsidRPr="008A3A9C">
        <w:rPr>
          <w:rFonts w:ascii="Times New Roman CYR" w:eastAsia="Times New Roman" w:hAnsi="Times New Roman CYR" w:cs="Times New Roman CYR"/>
          <w:b/>
          <w:bCs/>
          <w:sz w:val="28"/>
          <w:szCs w:val="28"/>
        </w:rPr>
        <w:t xml:space="preserve">о кадровом резерве для замещения вакантных должностей муниципальной службы в органах местного самоуправления </w:t>
      </w:r>
    </w:p>
    <w:p w:rsidR="002621AB" w:rsidRPr="008A3A9C" w:rsidRDefault="002621AB" w:rsidP="002621A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rPr>
      </w:pPr>
      <w:r w:rsidRPr="008A3A9C">
        <w:rPr>
          <w:rFonts w:ascii="Times New Roman CYR" w:eastAsia="Times New Roman" w:hAnsi="Times New Roman CYR" w:cs="Times New Roman CYR"/>
          <w:b/>
          <w:bCs/>
          <w:sz w:val="28"/>
          <w:szCs w:val="28"/>
        </w:rPr>
        <w:t>муниципального образования «Новонукутское»</w:t>
      </w:r>
    </w:p>
    <w:p w:rsidR="002621AB" w:rsidRPr="008A3A9C" w:rsidRDefault="002621AB" w:rsidP="002621A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2621AB" w:rsidRPr="008A3A9C" w:rsidRDefault="002621AB" w:rsidP="002621A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8A3A9C">
        <w:rPr>
          <w:rFonts w:ascii="Times New Roman CYR" w:eastAsia="Times New Roman" w:hAnsi="Times New Roman CYR" w:cs="Times New Roman CYR"/>
          <w:b/>
          <w:bCs/>
          <w:sz w:val="24"/>
          <w:szCs w:val="24"/>
        </w:rPr>
        <w:t>Глава 1. Общие положения</w:t>
      </w:r>
    </w:p>
    <w:bookmarkEnd w:id="0"/>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 xml:space="preserve">1. Настоящее Положение о кадровом резерве для замещения вакантных должностей муниципальной службы в органах местного самоуправления муниципального образования </w:t>
      </w:r>
      <w:r w:rsidR="008A3A9C" w:rsidRPr="008A3A9C">
        <w:rPr>
          <w:rFonts w:ascii="Times New Roman CYR" w:eastAsia="Times New Roman" w:hAnsi="Times New Roman CYR" w:cs="Times New Roman CYR"/>
          <w:sz w:val="24"/>
          <w:szCs w:val="24"/>
        </w:rPr>
        <w:t>«Новонукутское»</w:t>
      </w:r>
      <w:r w:rsidRPr="008A3A9C">
        <w:rPr>
          <w:rFonts w:ascii="Times New Roman CYR" w:eastAsia="Times New Roman" w:hAnsi="Times New Roman CYR" w:cs="Times New Roman CYR"/>
          <w:sz w:val="24"/>
          <w:szCs w:val="24"/>
        </w:rPr>
        <w:t xml:space="preserve"> (далее - Положение) определяет порядок создания и ведения кадрового резерва для замещения вакантных должностей муниципальной службы в органах местного самоуправления муниципального образования </w:t>
      </w:r>
      <w:r w:rsidR="008A3A9C" w:rsidRPr="008A3A9C">
        <w:rPr>
          <w:rFonts w:ascii="Times New Roman CYR" w:eastAsia="Times New Roman" w:hAnsi="Times New Roman CYR" w:cs="Times New Roman CYR"/>
          <w:sz w:val="24"/>
          <w:szCs w:val="24"/>
        </w:rPr>
        <w:t xml:space="preserve">«Новонукутское» </w:t>
      </w:r>
      <w:r w:rsidRPr="008A3A9C">
        <w:rPr>
          <w:rFonts w:ascii="Times New Roman CYR" w:eastAsia="Times New Roman" w:hAnsi="Times New Roman CYR" w:cs="Times New Roman CYR"/>
          <w:sz w:val="24"/>
          <w:szCs w:val="24"/>
        </w:rPr>
        <w:t>(далее - органы местного самоуправления, при упоминании в единственном числе - орган местного самоуправления).</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 w:name="sub_92"/>
      <w:r w:rsidRPr="008A3A9C">
        <w:rPr>
          <w:rFonts w:ascii="Times New Roman CYR" w:eastAsia="Times New Roman" w:hAnsi="Times New Roman CYR" w:cs="Times New Roman CYR"/>
          <w:sz w:val="24"/>
          <w:szCs w:val="24"/>
        </w:rPr>
        <w:t xml:space="preserve">2. Кадровый резерв для замещения вакантных должностей муниципальной службы в органах местного самоуправления (далее - кадровый резерв) формируется из числа муниципальных служащих органов местного самоуправления (далее - муниципальные служащие) и лиц, не состоящих на муниципальной службе, соответствующих квалификационным требованиям, установленным </w:t>
      </w:r>
      <w:hyperlink r:id="rId11" w:history="1">
        <w:r w:rsidRPr="008A3A9C">
          <w:rPr>
            <w:rFonts w:ascii="Times New Roman CYR" w:eastAsia="Times New Roman" w:hAnsi="Times New Roman CYR" w:cs="Times New Roman CYR"/>
            <w:sz w:val="24"/>
            <w:szCs w:val="24"/>
          </w:rPr>
          <w:t>законодательством</w:t>
        </w:r>
      </w:hyperlink>
      <w:r w:rsidRPr="008A3A9C">
        <w:rPr>
          <w:rFonts w:ascii="Times New Roman CYR" w:eastAsia="Times New Roman" w:hAnsi="Times New Roman CYR" w:cs="Times New Roman CYR"/>
          <w:sz w:val="24"/>
          <w:szCs w:val="24"/>
        </w:rPr>
        <w:t xml:space="preserve"> для замещения должностей муниципальной службы, а также студентов старших курсов образовательных организаций высшего образования по направлениям обучения, соответствующим направлению деятельности должностей муниципальной службы (далее - кандидаты).</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 w:name="sub_93"/>
      <w:bookmarkEnd w:id="1"/>
      <w:r w:rsidRPr="008A3A9C">
        <w:rPr>
          <w:rFonts w:ascii="Times New Roman CYR" w:eastAsia="Times New Roman" w:hAnsi="Times New Roman CYR" w:cs="Times New Roman CYR"/>
          <w:sz w:val="24"/>
          <w:szCs w:val="24"/>
        </w:rPr>
        <w:t xml:space="preserve">3. Кадровый резерв оформляется в виде Перечня сведений о лицах, состоящих в кадровом резерве (далее - Перечень), для замещения главных, ведущих, старших и младших должностей муниципальной службы по форме согласно </w:t>
      </w:r>
      <w:hyperlink w:anchor="sub_999101" w:history="1">
        <w:r w:rsidRPr="008A3A9C">
          <w:rPr>
            <w:rFonts w:ascii="Times New Roman CYR" w:eastAsia="Times New Roman" w:hAnsi="Times New Roman CYR" w:cs="Times New Roman CYR"/>
            <w:sz w:val="24"/>
            <w:szCs w:val="24"/>
          </w:rPr>
          <w:t>приложению 1</w:t>
        </w:r>
      </w:hyperlink>
      <w:r w:rsidRPr="008A3A9C">
        <w:rPr>
          <w:rFonts w:ascii="Times New Roman CYR" w:eastAsia="Times New Roman" w:hAnsi="Times New Roman CYR" w:cs="Times New Roman CYR"/>
          <w:sz w:val="24"/>
          <w:szCs w:val="24"/>
        </w:rPr>
        <w:t xml:space="preserve"> к настоящему Положению.</w:t>
      </w:r>
    </w:p>
    <w:bookmarkEnd w:id="2"/>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 xml:space="preserve">4. Перечень утверждается ежегодно в срок до 01 октября текущего года правовым актом органа местного самоуправления. При возникновении указанных </w:t>
      </w:r>
      <w:r w:rsidRPr="00E64409">
        <w:rPr>
          <w:rFonts w:ascii="Times New Roman CYR" w:eastAsia="Times New Roman" w:hAnsi="Times New Roman CYR" w:cs="Times New Roman CYR"/>
          <w:sz w:val="24"/>
          <w:szCs w:val="24"/>
        </w:rPr>
        <w:t xml:space="preserve">в </w:t>
      </w:r>
      <w:hyperlink w:anchor="sub_26" w:history="1">
        <w:r w:rsidRPr="00E64409">
          <w:rPr>
            <w:rFonts w:ascii="Times New Roman CYR" w:eastAsia="Times New Roman" w:hAnsi="Times New Roman CYR" w:cs="Times New Roman CYR"/>
            <w:sz w:val="24"/>
            <w:szCs w:val="24"/>
          </w:rPr>
          <w:t xml:space="preserve">пункте 6 главы 2 </w:t>
        </w:r>
      </w:hyperlink>
      <w:r w:rsidRPr="008A3A9C">
        <w:rPr>
          <w:rFonts w:ascii="Times New Roman CYR" w:eastAsia="Times New Roman" w:hAnsi="Times New Roman CYR" w:cs="Times New Roman CYR"/>
          <w:sz w:val="24"/>
          <w:szCs w:val="24"/>
        </w:rPr>
        <w:t>настоящего Положения оснований для исключения кандидата из кадрового резерва, соответствующие изменения вносятся в Перечень в течение трех месяцев со дня возникновения указанных оснований.</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 w:name="sub_95"/>
      <w:r w:rsidRPr="008A3A9C">
        <w:rPr>
          <w:rFonts w:ascii="Times New Roman CYR" w:eastAsia="Times New Roman" w:hAnsi="Times New Roman CYR" w:cs="Times New Roman CYR"/>
          <w:sz w:val="24"/>
          <w:szCs w:val="24"/>
        </w:rPr>
        <w:t xml:space="preserve">5. </w:t>
      </w:r>
      <w:bookmarkStart w:id="4" w:name="_GoBack"/>
      <w:bookmarkEnd w:id="3"/>
      <w:bookmarkEnd w:id="4"/>
      <w:r w:rsidRPr="008A3A9C">
        <w:rPr>
          <w:rFonts w:ascii="Times New Roman CYR" w:eastAsia="Times New Roman" w:hAnsi="Times New Roman CYR" w:cs="Times New Roman CYR"/>
          <w:sz w:val="24"/>
          <w:szCs w:val="24"/>
        </w:rPr>
        <w:t>Формирование и работу</w:t>
      </w:r>
      <w:r w:rsidR="008A3A9C">
        <w:rPr>
          <w:rFonts w:ascii="Times New Roman CYR" w:eastAsia="Times New Roman" w:hAnsi="Times New Roman CYR" w:cs="Times New Roman CYR"/>
          <w:sz w:val="24"/>
          <w:szCs w:val="24"/>
        </w:rPr>
        <w:t xml:space="preserve"> с кадровым резервом осуществляе</w:t>
      </w:r>
      <w:r w:rsidRPr="008A3A9C">
        <w:rPr>
          <w:rFonts w:ascii="Times New Roman CYR" w:eastAsia="Times New Roman" w:hAnsi="Times New Roman CYR" w:cs="Times New Roman CYR"/>
          <w:sz w:val="24"/>
          <w:szCs w:val="24"/>
        </w:rPr>
        <w:t>т специалист</w:t>
      </w:r>
      <w:r w:rsidR="008A3A9C">
        <w:rPr>
          <w:rFonts w:ascii="Times New Roman CYR" w:eastAsia="Times New Roman" w:hAnsi="Times New Roman CYR" w:cs="Times New Roman CYR"/>
          <w:sz w:val="24"/>
          <w:szCs w:val="24"/>
        </w:rPr>
        <w:t>, ответственный</w:t>
      </w:r>
      <w:r w:rsidRPr="008A3A9C">
        <w:rPr>
          <w:rFonts w:ascii="Times New Roman CYR" w:eastAsia="Times New Roman" w:hAnsi="Times New Roman CYR" w:cs="Times New Roman CYR"/>
          <w:sz w:val="24"/>
          <w:szCs w:val="24"/>
        </w:rPr>
        <w:t xml:space="preserve"> за ведение кадровой работы в органе местного самоуправления (далее - кадровая служба).</w:t>
      </w:r>
    </w:p>
    <w:p w:rsidR="002621AB" w:rsidRPr="008A3A9C" w:rsidRDefault="002621AB" w:rsidP="002621A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5" w:name="sub_200"/>
      <w:r w:rsidRPr="008A3A9C">
        <w:rPr>
          <w:rFonts w:ascii="Times New Roman CYR" w:eastAsia="Times New Roman" w:hAnsi="Times New Roman CYR" w:cs="Times New Roman CYR"/>
          <w:b/>
          <w:bCs/>
          <w:sz w:val="24"/>
          <w:szCs w:val="24"/>
        </w:rPr>
        <w:t>Глава 2. Порядок формирования кадрового резерва</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 w:name="sub_21"/>
      <w:bookmarkEnd w:id="5"/>
      <w:r w:rsidRPr="008A3A9C">
        <w:rPr>
          <w:rFonts w:ascii="Times New Roman CYR" w:eastAsia="Times New Roman" w:hAnsi="Times New Roman CYR" w:cs="Times New Roman CYR"/>
          <w:sz w:val="24"/>
          <w:szCs w:val="24"/>
        </w:rPr>
        <w:t>1. В кадровый резерв включаются:</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 w:name="sub_211"/>
      <w:bookmarkEnd w:id="6"/>
      <w:r w:rsidRPr="008A3A9C">
        <w:rPr>
          <w:rFonts w:ascii="Times New Roman CYR" w:eastAsia="Times New Roman" w:hAnsi="Times New Roman CYR" w:cs="Times New Roman CYR"/>
          <w:sz w:val="24"/>
          <w:szCs w:val="24"/>
        </w:rPr>
        <w:t xml:space="preserve">1)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w:t>
      </w:r>
      <w:hyperlink r:id="rId12" w:history="1">
        <w:r w:rsidRPr="008A3A9C">
          <w:rPr>
            <w:rFonts w:ascii="Times New Roman CYR" w:eastAsia="Times New Roman" w:hAnsi="Times New Roman CYR" w:cs="Times New Roman CYR"/>
            <w:sz w:val="24"/>
            <w:szCs w:val="24"/>
          </w:rPr>
          <w:t>законодательством</w:t>
        </w:r>
      </w:hyperlink>
      <w:r w:rsidRPr="008A3A9C">
        <w:rPr>
          <w:rFonts w:ascii="Times New Roman CYR" w:eastAsia="Times New Roman" w:hAnsi="Times New Roman CYR" w:cs="Times New Roman CYR"/>
          <w:sz w:val="24"/>
          <w:szCs w:val="24"/>
        </w:rPr>
        <w:t xml:space="preserve"> о муниципальной службе, при отсутствии ограничений, связанных с ее прохождением;</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8" w:name="sub_212"/>
      <w:bookmarkEnd w:id="7"/>
      <w:r w:rsidRPr="008A3A9C">
        <w:rPr>
          <w:rFonts w:ascii="Times New Roman CYR" w:eastAsia="Times New Roman" w:hAnsi="Times New Roman CYR" w:cs="Times New Roman CYR"/>
          <w:sz w:val="24"/>
          <w:szCs w:val="24"/>
        </w:rPr>
        <w:t>2) студенты старших курсов образовательных организаций высшего образования по направлениям обучения, соответствующим направлению деятельности должностей муниципальной службы;</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9" w:name="sub_213"/>
      <w:bookmarkEnd w:id="8"/>
      <w:r w:rsidRPr="008A3A9C">
        <w:rPr>
          <w:rFonts w:ascii="Times New Roman CYR" w:eastAsia="Times New Roman" w:hAnsi="Times New Roman CYR" w:cs="Times New Roman CYR"/>
          <w:sz w:val="24"/>
          <w:szCs w:val="24"/>
        </w:rPr>
        <w:t xml:space="preserve">3) </w:t>
      </w:r>
      <w:r w:rsidR="009E4F11">
        <w:rPr>
          <w:rFonts w:ascii="Times New Roman CYR" w:eastAsia="Times New Roman" w:hAnsi="Times New Roman CYR" w:cs="Times New Roman CYR"/>
          <w:sz w:val="24"/>
          <w:szCs w:val="24"/>
        </w:rPr>
        <w:t>служащие и работники администрации муниципального образования «</w:t>
      </w:r>
      <w:proofErr w:type="spellStart"/>
      <w:r w:rsidR="009E4F11">
        <w:rPr>
          <w:rFonts w:ascii="Times New Roman CYR" w:eastAsia="Times New Roman" w:hAnsi="Times New Roman CYR" w:cs="Times New Roman CYR"/>
          <w:sz w:val="24"/>
          <w:szCs w:val="24"/>
        </w:rPr>
        <w:t>Новонукутское</w:t>
      </w:r>
      <w:proofErr w:type="spellEnd"/>
      <w:r w:rsidR="009E4F11">
        <w:rPr>
          <w:rFonts w:ascii="Times New Roman CYR" w:eastAsia="Times New Roman" w:hAnsi="Times New Roman CYR" w:cs="Times New Roman CYR"/>
          <w:sz w:val="24"/>
          <w:szCs w:val="24"/>
        </w:rPr>
        <w:t>».</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10" w:name="sub_22"/>
      <w:bookmarkEnd w:id="9"/>
      <w:r w:rsidRPr="008A3A9C">
        <w:rPr>
          <w:rFonts w:ascii="Times New Roman CYR" w:eastAsia="Times New Roman" w:hAnsi="Times New Roman CYR" w:cs="Times New Roman CYR"/>
          <w:sz w:val="24"/>
          <w:szCs w:val="24"/>
        </w:rPr>
        <w:lastRenderedPageBreak/>
        <w:t>2. В целях включения в кадровый резерв кандидаты представляют в кадровую службу следующие документы:</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1" w:name="sub_221"/>
      <w:bookmarkEnd w:id="10"/>
      <w:r w:rsidRPr="008A3A9C">
        <w:rPr>
          <w:rFonts w:ascii="Times New Roman CYR" w:eastAsia="Times New Roman" w:hAnsi="Times New Roman CYR" w:cs="Times New Roman CYR"/>
          <w:sz w:val="24"/>
          <w:szCs w:val="24"/>
          <w:u w:val="single"/>
        </w:rPr>
        <w:t xml:space="preserve">1) кандидаты, указанные в </w:t>
      </w:r>
      <w:hyperlink w:anchor="sub_211" w:history="1">
        <w:r w:rsidRPr="008A3A9C">
          <w:rPr>
            <w:rFonts w:ascii="Times New Roman CYR" w:eastAsia="Times New Roman" w:hAnsi="Times New Roman CYR" w:cs="Times New Roman CYR"/>
            <w:sz w:val="24"/>
            <w:szCs w:val="24"/>
            <w:u w:val="single"/>
          </w:rPr>
          <w:t>подпункте 1 пункта 1</w:t>
        </w:r>
      </w:hyperlink>
      <w:r w:rsidRPr="008A3A9C">
        <w:rPr>
          <w:rFonts w:ascii="Times New Roman CYR" w:eastAsia="Times New Roman" w:hAnsi="Times New Roman CYR" w:cs="Times New Roman CYR"/>
          <w:sz w:val="24"/>
          <w:szCs w:val="24"/>
          <w:u w:val="single"/>
        </w:rPr>
        <w:t xml:space="preserve"> настоящей главы</w:t>
      </w:r>
      <w:r w:rsidRPr="008A3A9C">
        <w:rPr>
          <w:rFonts w:ascii="Times New Roman CYR" w:eastAsia="Times New Roman" w:hAnsi="Times New Roman CYR" w:cs="Times New Roman CYR"/>
          <w:sz w:val="24"/>
          <w:szCs w:val="24"/>
        </w:rPr>
        <w:t>:</w:t>
      </w:r>
    </w:p>
    <w:bookmarkEnd w:id="11"/>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 xml:space="preserve">а) личное заявление по форме согласно </w:t>
      </w:r>
      <w:hyperlink w:anchor="sub_99902" w:history="1">
        <w:r w:rsidRPr="008A3A9C">
          <w:rPr>
            <w:rFonts w:ascii="Times New Roman CYR" w:eastAsia="Times New Roman" w:hAnsi="Times New Roman CYR" w:cs="Times New Roman CYR"/>
            <w:sz w:val="24"/>
            <w:szCs w:val="24"/>
          </w:rPr>
          <w:t>приложению 2</w:t>
        </w:r>
      </w:hyperlink>
      <w:r w:rsidRPr="008A3A9C">
        <w:rPr>
          <w:rFonts w:ascii="Times New Roman CYR" w:eastAsia="Times New Roman" w:hAnsi="Times New Roman CYR" w:cs="Times New Roman CYR"/>
          <w:sz w:val="24"/>
          <w:szCs w:val="24"/>
        </w:rPr>
        <w:t xml:space="preserve"> к настоящему Положению;</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б) документ, удостоверяющий личность;</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в) трудовую книжку либо ее копию, заверенную работодателем, иные документы, подтверждающие стаж работы по специальности;</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г) документ, подтверждающий уровень образования по направлению деятельности, квалификацию;</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2" w:name="sub_2215"/>
      <w:r w:rsidRPr="008A3A9C">
        <w:rPr>
          <w:rFonts w:ascii="Times New Roman CYR" w:eastAsia="Times New Roman" w:hAnsi="Times New Roman CYR" w:cs="Times New Roman CYR"/>
          <w:sz w:val="24"/>
          <w:szCs w:val="24"/>
        </w:rPr>
        <w:t>д) документ, подтверждающий получение дополнительного профессионального образования (при наличии);</w:t>
      </w:r>
    </w:p>
    <w:bookmarkEnd w:id="12"/>
    <w:p w:rsidR="002621AB" w:rsidRPr="008A3A9C" w:rsidRDefault="008A3A9C"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е</w:t>
      </w:r>
      <w:r w:rsidR="002621AB" w:rsidRPr="008A3A9C">
        <w:rPr>
          <w:rFonts w:ascii="Times New Roman CYR" w:eastAsia="Times New Roman" w:hAnsi="Times New Roman CYR" w:cs="Times New Roman CYR"/>
          <w:sz w:val="24"/>
          <w:szCs w:val="24"/>
        </w:rPr>
        <w:t xml:space="preserve">) анкету кандидата по форме согласно </w:t>
      </w:r>
      <w:hyperlink w:anchor="sub_99904" w:history="1">
        <w:r w:rsidR="002621AB" w:rsidRPr="008A3A9C">
          <w:rPr>
            <w:rFonts w:ascii="Times New Roman CYR" w:eastAsia="Times New Roman" w:hAnsi="Times New Roman CYR" w:cs="Times New Roman CYR"/>
            <w:sz w:val="24"/>
            <w:szCs w:val="24"/>
          </w:rPr>
          <w:t>приложению 4</w:t>
        </w:r>
      </w:hyperlink>
      <w:r w:rsidR="002621AB" w:rsidRPr="008A3A9C">
        <w:rPr>
          <w:rFonts w:ascii="Times New Roman CYR" w:eastAsia="Times New Roman" w:hAnsi="Times New Roman CYR" w:cs="Times New Roman CYR"/>
          <w:sz w:val="24"/>
          <w:szCs w:val="24"/>
        </w:rPr>
        <w:t xml:space="preserve"> к настоящему Положению с приложением фотографии размером 3х4 см;</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3" w:name="sub_222"/>
      <w:r w:rsidRPr="008A3A9C">
        <w:rPr>
          <w:rFonts w:ascii="Times New Roman CYR" w:eastAsia="Times New Roman" w:hAnsi="Times New Roman CYR" w:cs="Times New Roman CYR"/>
          <w:sz w:val="24"/>
          <w:szCs w:val="24"/>
          <w:u w:val="single"/>
        </w:rPr>
        <w:t xml:space="preserve">2) кандидаты, указанные в </w:t>
      </w:r>
      <w:hyperlink w:anchor="sub_212" w:history="1">
        <w:r w:rsidRPr="008A3A9C">
          <w:rPr>
            <w:rFonts w:ascii="Times New Roman CYR" w:eastAsia="Times New Roman" w:hAnsi="Times New Roman CYR" w:cs="Times New Roman CYR"/>
            <w:sz w:val="24"/>
            <w:szCs w:val="24"/>
            <w:u w:val="single"/>
          </w:rPr>
          <w:t>подпункте 2 пункта 1</w:t>
        </w:r>
      </w:hyperlink>
      <w:r w:rsidRPr="008A3A9C">
        <w:rPr>
          <w:rFonts w:ascii="Times New Roman CYR" w:eastAsia="Times New Roman" w:hAnsi="Times New Roman CYR" w:cs="Times New Roman CYR"/>
          <w:sz w:val="24"/>
          <w:szCs w:val="24"/>
          <w:u w:val="single"/>
        </w:rPr>
        <w:t xml:space="preserve"> настоящей главы</w:t>
      </w:r>
      <w:r w:rsidRPr="008A3A9C">
        <w:rPr>
          <w:rFonts w:ascii="Times New Roman CYR" w:eastAsia="Times New Roman" w:hAnsi="Times New Roman CYR" w:cs="Times New Roman CYR"/>
          <w:sz w:val="24"/>
          <w:szCs w:val="24"/>
        </w:rPr>
        <w:t>:</w:t>
      </w:r>
    </w:p>
    <w:bookmarkEnd w:id="13"/>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 xml:space="preserve">а) личное заявление по форме согласно </w:t>
      </w:r>
      <w:hyperlink w:anchor="sub_99902" w:history="1">
        <w:r w:rsidRPr="008A3A9C">
          <w:rPr>
            <w:rFonts w:ascii="Times New Roman CYR" w:eastAsia="Times New Roman" w:hAnsi="Times New Roman CYR" w:cs="Times New Roman CYR"/>
            <w:sz w:val="24"/>
            <w:szCs w:val="24"/>
          </w:rPr>
          <w:t>приложению 2</w:t>
        </w:r>
      </w:hyperlink>
      <w:r w:rsidRPr="008A3A9C">
        <w:rPr>
          <w:rFonts w:ascii="Times New Roman CYR" w:eastAsia="Times New Roman" w:hAnsi="Times New Roman CYR" w:cs="Times New Roman CYR"/>
          <w:sz w:val="24"/>
          <w:szCs w:val="24"/>
        </w:rPr>
        <w:t xml:space="preserve"> к настоящему Положению;</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б) документ, удостоверяющий личность;</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в) документ, подтверждающий уровень образования по направлению деятельности, квалификацию;</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г) документ, подтверждающий получение дополнительного профессионального образования (при наличии);</w:t>
      </w:r>
    </w:p>
    <w:p w:rsidR="002621AB" w:rsidRPr="008A3A9C" w:rsidRDefault="008A3A9C"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д</w:t>
      </w:r>
      <w:r w:rsidR="002621AB" w:rsidRPr="008A3A9C">
        <w:rPr>
          <w:rFonts w:ascii="Times New Roman CYR" w:eastAsia="Times New Roman" w:hAnsi="Times New Roman CYR" w:cs="Times New Roman CYR"/>
          <w:sz w:val="24"/>
          <w:szCs w:val="24"/>
        </w:rPr>
        <w:t xml:space="preserve">) анкету кандидата по форме согласно </w:t>
      </w:r>
      <w:hyperlink w:anchor="sub_99904" w:history="1">
        <w:r w:rsidR="002621AB" w:rsidRPr="008A3A9C">
          <w:rPr>
            <w:rFonts w:ascii="Times New Roman CYR" w:eastAsia="Times New Roman" w:hAnsi="Times New Roman CYR" w:cs="Times New Roman CYR"/>
            <w:sz w:val="24"/>
            <w:szCs w:val="24"/>
          </w:rPr>
          <w:t>приложению 4</w:t>
        </w:r>
      </w:hyperlink>
      <w:r w:rsidR="002621AB" w:rsidRPr="008A3A9C">
        <w:rPr>
          <w:rFonts w:ascii="Times New Roman CYR" w:eastAsia="Times New Roman" w:hAnsi="Times New Roman CYR" w:cs="Times New Roman CYR"/>
          <w:sz w:val="24"/>
          <w:szCs w:val="24"/>
        </w:rPr>
        <w:t xml:space="preserve"> к настоящему Положению с приложением фотографии размером 3х4 см;</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rPr>
      </w:pPr>
      <w:bookmarkStart w:id="14" w:name="sub_223"/>
      <w:r w:rsidRPr="008A3A9C">
        <w:rPr>
          <w:rFonts w:ascii="Times New Roman CYR" w:eastAsia="Times New Roman" w:hAnsi="Times New Roman CYR" w:cs="Times New Roman CYR"/>
          <w:sz w:val="24"/>
          <w:szCs w:val="24"/>
          <w:u w:val="single"/>
        </w:rPr>
        <w:t xml:space="preserve">3) кандидаты, указанные в </w:t>
      </w:r>
      <w:hyperlink w:anchor="sub_213" w:history="1">
        <w:r w:rsidRPr="008A3A9C">
          <w:rPr>
            <w:rFonts w:ascii="Times New Roman CYR" w:eastAsia="Times New Roman" w:hAnsi="Times New Roman CYR" w:cs="Times New Roman CYR"/>
            <w:sz w:val="24"/>
            <w:szCs w:val="24"/>
            <w:u w:val="single"/>
          </w:rPr>
          <w:t>подпункте 3 пункта 1</w:t>
        </w:r>
      </w:hyperlink>
      <w:r w:rsidRPr="008A3A9C">
        <w:rPr>
          <w:rFonts w:ascii="Times New Roman CYR" w:eastAsia="Times New Roman" w:hAnsi="Times New Roman CYR" w:cs="Times New Roman CYR"/>
          <w:sz w:val="24"/>
          <w:szCs w:val="24"/>
          <w:u w:val="single"/>
        </w:rPr>
        <w:t xml:space="preserve"> настоящей главы:</w:t>
      </w:r>
    </w:p>
    <w:bookmarkEnd w:id="14"/>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 xml:space="preserve">а) оформленное в произвольной форме ходатайство </w:t>
      </w:r>
      <w:r w:rsidR="008A3A9C">
        <w:rPr>
          <w:rFonts w:ascii="Times New Roman CYR" w:eastAsia="Times New Roman" w:hAnsi="Times New Roman CYR" w:cs="Times New Roman CYR"/>
          <w:sz w:val="24"/>
          <w:szCs w:val="24"/>
        </w:rPr>
        <w:t xml:space="preserve">заместителя главы администрации </w:t>
      </w:r>
      <w:r w:rsidR="001434CF">
        <w:rPr>
          <w:rFonts w:ascii="Times New Roman CYR" w:eastAsia="Times New Roman" w:hAnsi="Times New Roman CYR" w:cs="Times New Roman CYR"/>
          <w:sz w:val="24"/>
          <w:szCs w:val="24"/>
        </w:rPr>
        <w:t xml:space="preserve">муниципального образования «Новонукутское» </w:t>
      </w:r>
      <w:r w:rsidR="008A3A9C">
        <w:rPr>
          <w:rFonts w:ascii="Times New Roman CYR" w:eastAsia="Times New Roman" w:hAnsi="Times New Roman CYR" w:cs="Times New Roman CYR"/>
          <w:sz w:val="24"/>
          <w:szCs w:val="24"/>
        </w:rPr>
        <w:t>либо</w:t>
      </w:r>
      <w:r w:rsidR="001434CF">
        <w:rPr>
          <w:rFonts w:ascii="Times New Roman CYR" w:eastAsia="Times New Roman" w:hAnsi="Times New Roman CYR" w:cs="Times New Roman CYR"/>
          <w:sz w:val="24"/>
          <w:szCs w:val="24"/>
        </w:rPr>
        <w:t xml:space="preserve"> непосредственного</w:t>
      </w:r>
      <w:r w:rsidRPr="008A3A9C">
        <w:rPr>
          <w:rFonts w:ascii="Times New Roman CYR" w:eastAsia="Times New Roman" w:hAnsi="Times New Roman CYR" w:cs="Times New Roman CYR"/>
          <w:sz w:val="24"/>
          <w:szCs w:val="24"/>
        </w:rPr>
        <w:t xml:space="preserve"> руководителя </w:t>
      </w:r>
      <w:r w:rsidR="001434CF">
        <w:rPr>
          <w:rFonts w:ascii="Times New Roman CYR" w:eastAsia="Times New Roman" w:hAnsi="Times New Roman CYR" w:cs="Times New Roman CYR"/>
          <w:sz w:val="24"/>
          <w:szCs w:val="24"/>
        </w:rPr>
        <w:t>муниципального служащего</w:t>
      </w:r>
      <w:r w:rsidRPr="008A3A9C">
        <w:rPr>
          <w:rFonts w:ascii="Times New Roman CYR" w:eastAsia="Times New Roman" w:hAnsi="Times New Roman CYR" w:cs="Times New Roman CYR"/>
          <w:sz w:val="24"/>
          <w:szCs w:val="24"/>
        </w:rPr>
        <w:t xml:space="preserve"> о включении в кадровый резерв;</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 xml:space="preserve">б) личное заявление по форме согласно </w:t>
      </w:r>
      <w:hyperlink w:anchor="sub_99902" w:history="1">
        <w:r w:rsidRPr="008A3A9C">
          <w:rPr>
            <w:rFonts w:ascii="Times New Roman CYR" w:eastAsia="Times New Roman" w:hAnsi="Times New Roman CYR" w:cs="Times New Roman CYR"/>
            <w:sz w:val="24"/>
            <w:szCs w:val="24"/>
          </w:rPr>
          <w:t>приложению 2</w:t>
        </w:r>
      </w:hyperlink>
      <w:r w:rsidRPr="008A3A9C">
        <w:rPr>
          <w:rFonts w:ascii="Times New Roman CYR" w:eastAsia="Times New Roman" w:hAnsi="Times New Roman CYR" w:cs="Times New Roman CYR"/>
          <w:sz w:val="24"/>
          <w:szCs w:val="24"/>
        </w:rPr>
        <w:t xml:space="preserve"> к настоящему Положению.</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 xml:space="preserve">3. Представленные кандидатом документы рассматриваются на заседании кадровой комиссии органа местного самоуправления, созданной в соответствии с </w:t>
      </w:r>
      <w:hyperlink w:anchor="sub_300" w:history="1">
        <w:r w:rsidRPr="008A3A9C">
          <w:rPr>
            <w:rFonts w:ascii="Times New Roman CYR" w:eastAsia="Times New Roman" w:hAnsi="Times New Roman CYR" w:cs="Times New Roman CYR"/>
            <w:sz w:val="24"/>
            <w:szCs w:val="24"/>
          </w:rPr>
          <w:t>главой 3</w:t>
        </w:r>
      </w:hyperlink>
      <w:r w:rsidRPr="008A3A9C">
        <w:rPr>
          <w:rFonts w:ascii="Times New Roman CYR" w:eastAsia="Times New Roman" w:hAnsi="Times New Roman CYR" w:cs="Times New Roman CYR"/>
          <w:sz w:val="24"/>
          <w:szCs w:val="24"/>
        </w:rPr>
        <w:t xml:space="preserve"> настоящего Положения (далее - кадровая комиссия) в течение 10 рабочих дней со дня окончания срока приема документов в кадровый резерв.</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15" w:name="sub_24"/>
      <w:r w:rsidRPr="008A3A9C">
        <w:rPr>
          <w:rFonts w:ascii="Times New Roman CYR" w:eastAsia="Times New Roman" w:hAnsi="Times New Roman CYR" w:cs="Times New Roman CYR"/>
          <w:sz w:val="24"/>
          <w:szCs w:val="24"/>
        </w:rPr>
        <w:t>4. Предельный срок нахождения кандидата в кадровом резерве составляет 3 года.</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16" w:name="sub_25"/>
      <w:bookmarkEnd w:id="15"/>
      <w:r w:rsidRPr="008A3A9C">
        <w:rPr>
          <w:rFonts w:ascii="Times New Roman CYR" w:eastAsia="Times New Roman" w:hAnsi="Times New Roman CYR" w:cs="Times New Roman CYR"/>
          <w:sz w:val="24"/>
          <w:szCs w:val="24"/>
        </w:rPr>
        <w:t xml:space="preserve">5. В кадровый резерв не могут быть </w:t>
      </w:r>
      <w:proofErr w:type="gramStart"/>
      <w:r w:rsidRPr="008A3A9C">
        <w:rPr>
          <w:rFonts w:ascii="Times New Roman CYR" w:eastAsia="Times New Roman" w:hAnsi="Times New Roman CYR" w:cs="Times New Roman CYR"/>
          <w:sz w:val="24"/>
          <w:szCs w:val="24"/>
        </w:rPr>
        <w:t>включены</w:t>
      </w:r>
      <w:proofErr w:type="gramEnd"/>
      <w:r w:rsidRPr="008A3A9C">
        <w:rPr>
          <w:rFonts w:ascii="Times New Roman CYR" w:eastAsia="Times New Roman" w:hAnsi="Times New Roman CYR" w:cs="Times New Roman CYR"/>
          <w:sz w:val="24"/>
          <w:szCs w:val="24"/>
        </w:rPr>
        <w:t>:</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7" w:name="sub_51"/>
      <w:bookmarkEnd w:id="16"/>
      <w:r w:rsidRPr="008A3A9C">
        <w:rPr>
          <w:rFonts w:ascii="Times New Roman CYR" w:eastAsia="Times New Roman" w:hAnsi="Times New Roman CYR" w:cs="Times New Roman CYR"/>
          <w:sz w:val="24"/>
          <w:szCs w:val="24"/>
        </w:rPr>
        <w:t>1) муниципальные служащие, имеющие на момент подачи документов в кадровый резерв не снятые в установленном порядке дисциплинарные взыскания;</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8" w:name="sub_52"/>
      <w:bookmarkEnd w:id="17"/>
      <w:r w:rsidRPr="008A3A9C">
        <w:rPr>
          <w:rFonts w:ascii="Times New Roman CYR" w:eastAsia="Times New Roman" w:hAnsi="Times New Roman CYR" w:cs="Times New Roman CYR"/>
          <w:sz w:val="24"/>
          <w:szCs w:val="24"/>
        </w:rPr>
        <w:t xml:space="preserve">2) граждане, которые в соответствии с </w:t>
      </w:r>
      <w:hyperlink r:id="rId13" w:history="1">
        <w:r w:rsidRPr="008A3A9C">
          <w:rPr>
            <w:rFonts w:ascii="Times New Roman CYR" w:eastAsia="Times New Roman" w:hAnsi="Times New Roman CYR" w:cs="Times New Roman CYR"/>
            <w:sz w:val="24"/>
            <w:szCs w:val="24"/>
          </w:rPr>
          <w:t>законодательством</w:t>
        </w:r>
      </w:hyperlink>
      <w:r w:rsidRPr="008A3A9C">
        <w:rPr>
          <w:rFonts w:ascii="Times New Roman CYR" w:eastAsia="Times New Roman" w:hAnsi="Times New Roman CYR" w:cs="Times New Roman CYR"/>
          <w:sz w:val="24"/>
          <w:szCs w:val="24"/>
        </w:rPr>
        <w:t xml:space="preserve"> Российской Федерации не могут быть приняты на муниципальную службу и (или) находиться на муниципальной службе.</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19" w:name="sub_26"/>
      <w:bookmarkEnd w:id="18"/>
      <w:r w:rsidRPr="008A3A9C">
        <w:rPr>
          <w:rFonts w:ascii="Times New Roman CYR" w:eastAsia="Times New Roman" w:hAnsi="Times New Roman CYR" w:cs="Times New Roman CYR"/>
          <w:sz w:val="24"/>
          <w:szCs w:val="24"/>
        </w:rPr>
        <w:t>6. Основаниями для исключения кандидатов из кадрового резерва являются:</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0" w:name="sub_61"/>
      <w:bookmarkEnd w:id="19"/>
      <w:r w:rsidRPr="008A3A9C">
        <w:rPr>
          <w:rFonts w:ascii="Times New Roman CYR" w:eastAsia="Times New Roman" w:hAnsi="Times New Roman CYR" w:cs="Times New Roman CYR"/>
          <w:sz w:val="24"/>
          <w:szCs w:val="24"/>
        </w:rPr>
        <w:t>1) личное заявление кандидата об исключении из кадрового резерва;</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1" w:name="sub_62"/>
      <w:bookmarkEnd w:id="20"/>
      <w:r w:rsidRPr="008A3A9C">
        <w:rPr>
          <w:rFonts w:ascii="Times New Roman CYR" w:eastAsia="Times New Roman" w:hAnsi="Times New Roman CYR" w:cs="Times New Roman CYR"/>
          <w:sz w:val="24"/>
          <w:szCs w:val="24"/>
        </w:rPr>
        <w:t>2) наличие на момент утверждения кадрового резерва не снятых в установленном порядке дисциплинарных взысканий;</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2" w:name="sub_63"/>
      <w:bookmarkEnd w:id="21"/>
      <w:r w:rsidRPr="008A3A9C">
        <w:rPr>
          <w:rFonts w:ascii="Times New Roman CYR" w:eastAsia="Times New Roman" w:hAnsi="Times New Roman CYR" w:cs="Times New Roman CYR"/>
          <w:sz w:val="24"/>
          <w:szCs w:val="24"/>
        </w:rPr>
        <w:t>3) получение по результатам аттестации оценки "не соответствует замещаемой должности муниципальной службы";</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3" w:name="sub_64"/>
      <w:bookmarkEnd w:id="22"/>
      <w:r w:rsidRPr="008A3A9C">
        <w:rPr>
          <w:rFonts w:ascii="Times New Roman CYR" w:eastAsia="Times New Roman" w:hAnsi="Times New Roman CYR" w:cs="Times New Roman CYR"/>
          <w:sz w:val="24"/>
          <w:szCs w:val="24"/>
        </w:rPr>
        <w:t>4) назначение кандидата на должность муниципальной службы, а также назначение на вышестоящую должность;</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4" w:name="sub_65"/>
      <w:bookmarkEnd w:id="23"/>
      <w:r w:rsidRPr="008A3A9C">
        <w:rPr>
          <w:rFonts w:ascii="Times New Roman CYR" w:eastAsia="Times New Roman" w:hAnsi="Times New Roman CYR" w:cs="Times New Roman CYR"/>
          <w:sz w:val="24"/>
          <w:szCs w:val="24"/>
        </w:rPr>
        <w:t>5) истечение предельного срока пребывания кандидата в кадровом резерве;</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5" w:name="sub_66"/>
      <w:bookmarkEnd w:id="24"/>
      <w:r w:rsidRPr="008A3A9C">
        <w:rPr>
          <w:rFonts w:ascii="Times New Roman CYR" w:eastAsia="Times New Roman" w:hAnsi="Times New Roman CYR" w:cs="Times New Roman CYR"/>
          <w:sz w:val="24"/>
          <w:szCs w:val="24"/>
        </w:rPr>
        <w:t xml:space="preserve">6) наступление предусмотренных </w:t>
      </w:r>
      <w:hyperlink r:id="rId14" w:history="1">
        <w:r w:rsidRPr="008A3A9C">
          <w:rPr>
            <w:rFonts w:ascii="Times New Roman CYR" w:eastAsia="Times New Roman" w:hAnsi="Times New Roman CYR" w:cs="Times New Roman CYR"/>
            <w:sz w:val="24"/>
            <w:szCs w:val="24"/>
          </w:rPr>
          <w:t>законодательством</w:t>
        </w:r>
      </w:hyperlink>
      <w:r w:rsidRPr="008A3A9C">
        <w:rPr>
          <w:rFonts w:ascii="Times New Roman CYR" w:eastAsia="Times New Roman" w:hAnsi="Times New Roman CYR" w:cs="Times New Roman CYR"/>
          <w:sz w:val="24"/>
          <w:szCs w:val="24"/>
        </w:rPr>
        <w:t xml:space="preserve"> о муниципальной службе обстоятельств, препятствующих поступлению и прохождению кандидатом муниципальной </w:t>
      </w:r>
      <w:r w:rsidRPr="008A3A9C">
        <w:rPr>
          <w:rFonts w:ascii="Times New Roman CYR" w:eastAsia="Times New Roman" w:hAnsi="Times New Roman CYR" w:cs="Times New Roman CYR"/>
          <w:sz w:val="24"/>
          <w:szCs w:val="24"/>
        </w:rPr>
        <w:lastRenderedPageBreak/>
        <w:t>службы;</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6" w:name="sub_67"/>
      <w:bookmarkEnd w:id="25"/>
      <w:r w:rsidRPr="008A3A9C">
        <w:rPr>
          <w:rFonts w:ascii="Times New Roman CYR" w:eastAsia="Times New Roman" w:hAnsi="Times New Roman CYR" w:cs="Times New Roman CYR"/>
          <w:sz w:val="24"/>
          <w:szCs w:val="24"/>
        </w:rPr>
        <w:t>7) в случае смерти кандидата, признания его безвестно отсутствующим или объявления его умершим решением суда, вступившим в законную силу.</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27" w:name="sub_27"/>
      <w:bookmarkEnd w:id="26"/>
      <w:r w:rsidRPr="008A3A9C">
        <w:rPr>
          <w:rFonts w:ascii="Times New Roman CYR" w:eastAsia="Times New Roman" w:hAnsi="Times New Roman CYR" w:cs="Times New Roman CYR"/>
          <w:sz w:val="24"/>
          <w:szCs w:val="24"/>
        </w:rPr>
        <w:t>7. Формирование кадрового резерва производится в следующем порядке:</w:t>
      </w:r>
    </w:p>
    <w:bookmarkEnd w:id="27"/>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 xml:space="preserve">1) ежегодно в срок до 1 июля текущего года производится размещение на </w:t>
      </w:r>
      <w:hyperlink r:id="rId15" w:history="1">
        <w:r w:rsidRPr="008A3A9C">
          <w:rPr>
            <w:rFonts w:ascii="Times New Roman CYR" w:eastAsia="Times New Roman" w:hAnsi="Times New Roman CYR" w:cs="Times New Roman CYR"/>
            <w:sz w:val="24"/>
            <w:szCs w:val="24"/>
          </w:rPr>
          <w:t xml:space="preserve">официальном сайте </w:t>
        </w:r>
      </w:hyperlink>
      <w:r w:rsidRPr="008A3A9C">
        <w:rPr>
          <w:rFonts w:ascii="Times New Roman CYR" w:eastAsia="Times New Roman" w:hAnsi="Times New Roman CYR" w:cs="Times New Roman CYR"/>
          <w:sz w:val="24"/>
          <w:szCs w:val="24"/>
        </w:rPr>
        <w:t>органа местного самоуправления в информационно-телекоммуникационной сети "Интернет" информации о приеме документов в кадровый резерв, содержащей:</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а) перечень направлений образования, определенный в соответствии с отраслью и группой должностей муниципальной службы;</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б) требования к профессиональным навыкам, стажу и квалификации, предъявляемые к кандидатам в кадровый резерв;</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 xml:space="preserve">в) место, время приема документов, указанных в </w:t>
      </w:r>
      <w:hyperlink w:anchor="sub_22" w:history="1">
        <w:r w:rsidRPr="008A3A9C">
          <w:rPr>
            <w:rFonts w:ascii="Times New Roman CYR" w:eastAsia="Times New Roman" w:hAnsi="Times New Roman CYR" w:cs="Times New Roman CYR"/>
            <w:sz w:val="24"/>
            <w:szCs w:val="24"/>
          </w:rPr>
          <w:t>пункте 2</w:t>
        </w:r>
      </w:hyperlink>
      <w:r w:rsidRPr="008A3A9C">
        <w:rPr>
          <w:rFonts w:ascii="Times New Roman CYR" w:eastAsia="Times New Roman" w:hAnsi="Times New Roman CYR" w:cs="Times New Roman CYR"/>
          <w:sz w:val="24"/>
          <w:szCs w:val="24"/>
        </w:rPr>
        <w:t xml:space="preserve"> настоящей главы, срок, до истечения которого принимаются указанные документы;</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г) предполагаемую дату заседания кадровой комиссии, место и время его проведения;</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8" w:name="sub_72"/>
      <w:r w:rsidRPr="008A3A9C">
        <w:rPr>
          <w:rFonts w:ascii="Times New Roman CYR" w:eastAsia="Times New Roman" w:hAnsi="Times New Roman CYR" w:cs="Times New Roman CYR"/>
          <w:sz w:val="24"/>
          <w:szCs w:val="24"/>
        </w:rPr>
        <w:t xml:space="preserve">2) отбор кандидатов кадровой комиссией в порядке, установленном </w:t>
      </w:r>
      <w:hyperlink w:anchor="sub_300" w:history="1">
        <w:r w:rsidRPr="008A3A9C">
          <w:rPr>
            <w:rFonts w:ascii="Times New Roman CYR" w:eastAsia="Times New Roman" w:hAnsi="Times New Roman CYR" w:cs="Times New Roman CYR"/>
            <w:sz w:val="24"/>
            <w:szCs w:val="24"/>
          </w:rPr>
          <w:t>главой 3</w:t>
        </w:r>
      </w:hyperlink>
      <w:r w:rsidRPr="008A3A9C">
        <w:rPr>
          <w:rFonts w:ascii="Times New Roman CYR" w:eastAsia="Times New Roman" w:hAnsi="Times New Roman CYR" w:cs="Times New Roman CYR"/>
          <w:sz w:val="24"/>
          <w:szCs w:val="24"/>
        </w:rPr>
        <w:t xml:space="preserve"> настоящего Положения;</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9" w:name="sub_73"/>
      <w:bookmarkEnd w:id="28"/>
      <w:r w:rsidRPr="008A3A9C">
        <w:rPr>
          <w:rFonts w:ascii="Times New Roman CYR" w:eastAsia="Times New Roman" w:hAnsi="Times New Roman CYR" w:cs="Times New Roman CYR"/>
          <w:sz w:val="24"/>
          <w:szCs w:val="24"/>
        </w:rPr>
        <w:t>3) формирование Перечня посредством включения сведений о кандидатах, в отношении которых в текущем году принято решение о включении в кадровый резерв, в Перечень, содержащий сведения о ранее включенных кандидатах, и его утверждение;</w:t>
      </w:r>
    </w:p>
    <w:bookmarkEnd w:id="29"/>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 xml:space="preserve">4) размещение на </w:t>
      </w:r>
      <w:hyperlink r:id="rId16" w:history="1">
        <w:r w:rsidRPr="008A3A9C">
          <w:rPr>
            <w:rFonts w:ascii="Times New Roman CYR" w:eastAsia="Times New Roman" w:hAnsi="Times New Roman CYR" w:cs="Times New Roman CYR"/>
            <w:sz w:val="24"/>
            <w:szCs w:val="24"/>
          </w:rPr>
          <w:t>официальном сайте</w:t>
        </w:r>
      </w:hyperlink>
      <w:r w:rsidRPr="008A3A9C">
        <w:rPr>
          <w:rFonts w:ascii="Times New Roman CYR" w:eastAsia="Times New Roman" w:hAnsi="Times New Roman CYR" w:cs="Times New Roman CYR"/>
          <w:sz w:val="24"/>
          <w:szCs w:val="24"/>
        </w:rPr>
        <w:t xml:space="preserve"> органа местного самоуправления в информационно-телекоммуникационной сети "Интернет" информации о лицах, включенных в состав кадрового резерва, в течение 10 рабочих дней с момента утверждения Перечня.</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30" w:name="sub_28"/>
      <w:r w:rsidRPr="008A3A9C">
        <w:rPr>
          <w:rFonts w:ascii="Times New Roman CYR" w:eastAsia="Times New Roman" w:hAnsi="Times New Roman CYR" w:cs="Times New Roman CYR"/>
          <w:sz w:val="24"/>
          <w:szCs w:val="24"/>
        </w:rPr>
        <w:t xml:space="preserve">8. Документы, указанные в </w:t>
      </w:r>
      <w:hyperlink w:anchor="sub_22" w:history="1">
        <w:r w:rsidRPr="008A3A9C">
          <w:rPr>
            <w:rFonts w:ascii="Times New Roman CYR" w:eastAsia="Times New Roman" w:hAnsi="Times New Roman CYR" w:cs="Times New Roman CYR"/>
            <w:sz w:val="24"/>
            <w:szCs w:val="24"/>
          </w:rPr>
          <w:t>пункте 2</w:t>
        </w:r>
      </w:hyperlink>
      <w:r w:rsidRPr="008A3A9C">
        <w:rPr>
          <w:rFonts w:ascii="Times New Roman CYR" w:eastAsia="Times New Roman" w:hAnsi="Times New Roman CYR" w:cs="Times New Roman CYR"/>
          <w:sz w:val="24"/>
          <w:szCs w:val="24"/>
        </w:rPr>
        <w:t xml:space="preserve"> настоящей главы представляются</w:t>
      </w:r>
      <w:r w:rsidR="001434CF">
        <w:rPr>
          <w:rFonts w:ascii="Times New Roman CYR" w:eastAsia="Times New Roman" w:hAnsi="Times New Roman CYR" w:cs="Times New Roman CYR"/>
          <w:sz w:val="24"/>
          <w:szCs w:val="24"/>
        </w:rPr>
        <w:t xml:space="preserve"> в кадровую комиссию в течение 2</w:t>
      </w:r>
      <w:r w:rsidRPr="008A3A9C">
        <w:rPr>
          <w:rFonts w:ascii="Times New Roman CYR" w:eastAsia="Times New Roman" w:hAnsi="Times New Roman CYR" w:cs="Times New Roman CYR"/>
          <w:sz w:val="24"/>
          <w:szCs w:val="24"/>
        </w:rPr>
        <w:t>0 календарных дней со дня размещения информации о приеме документов в кадровый резерв.</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31" w:name="sub_29"/>
      <w:bookmarkEnd w:id="30"/>
      <w:r w:rsidRPr="008A3A9C">
        <w:rPr>
          <w:rFonts w:ascii="Times New Roman CYR" w:eastAsia="Times New Roman" w:hAnsi="Times New Roman CYR" w:cs="Times New Roman CYR"/>
          <w:sz w:val="24"/>
          <w:szCs w:val="24"/>
        </w:rPr>
        <w:t xml:space="preserve">9. Несвоевременное представление кандидатом документов, указанных в </w:t>
      </w:r>
      <w:hyperlink w:anchor="sub_22" w:history="1">
        <w:r w:rsidRPr="008A3A9C">
          <w:rPr>
            <w:rFonts w:ascii="Times New Roman CYR" w:eastAsia="Times New Roman" w:hAnsi="Times New Roman CYR" w:cs="Times New Roman CYR"/>
            <w:sz w:val="24"/>
            <w:szCs w:val="24"/>
          </w:rPr>
          <w:t>пункте 2</w:t>
        </w:r>
      </w:hyperlink>
      <w:r w:rsidRPr="008A3A9C">
        <w:rPr>
          <w:rFonts w:ascii="Times New Roman CYR" w:eastAsia="Times New Roman" w:hAnsi="Times New Roman CYR" w:cs="Times New Roman CYR"/>
          <w:sz w:val="24"/>
          <w:szCs w:val="24"/>
        </w:rPr>
        <w:t xml:space="preserve"> настоящей главы, представление не в полном объеме является основанием для отказа в их приеме.</w:t>
      </w:r>
    </w:p>
    <w:p w:rsidR="002621AB" w:rsidRPr="008A3A9C" w:rsidRDefault="002621AB" w:rsidP="002621A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32" w:name="sub_300"/>
      <w:bookmarkEnd w:id="31"/>
      <w:r w:rsidRPr="008A3A9C">
        <w:rPr>
          <w:rFonts w:ascii="Times New Roman CYR" w:eastAsia="Times New Roman" w:hAnsi="Times New Roman CYR" w:cs="Times New Roman CYR"/>
          <w:b/>
          <w:bCs/>
          <w:sz w:val="24"/>
          <w:szCs w:val="24"/>
        </w:rPr>
        <w:t>Глава 3. Кадровая комиссия</w:t>
      </w:r>
    </w:p>
    <w:bookmarkEnd w:id="32"/>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8A3A9C">
        <w:rPr>
          <w:rFonts w:ascii="Times New Roman CYR" w:eastAsia="Times New Roman" w:hAnsi="Times New Roman CYR" w:cs="Times New Roman CYR"/>
          <w:sz w:val="24"/>
          <w:szCs w:val="24"/>
        </w:rPr>
        <w:t>1. Для формирования кадрового резерва правовым актом органа местного самоуправления создается кадровая комиссия и утверждается ее состав.</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33" w:name="sub_32"/>
      <w:r w:rsidRPr="008A3A9C">
        <w:rPr>
          <w:rFonts w:ascii="Times New Roman CYR" w:eastAsia="Times New Roman" w:hAnsi="Times New Roman CYR" w:cs="Times New Roman CYR"/>
          <w:sz w:val="24"/>
          <w:szCs w:val="24"/>
        </w:rPr>
        <w:t>2. Кадровая комиссия состоит из председателя, заместителя председателя, секретаря и членов комиссии. Количественный состав кадровой комиссии не может быть менее пяти человек.</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34" w:name="sub_33"/>
      <w:bookmarkEnd w:id="33"/>
      <w:r w:rsidRPr="008A3A9C">
        <w:rPr>
          <w:rFonts w:ascii="Times New Roman CYR" w:eastAsia="Times New Roman" w:hAnsi="Times New Roman CYR" w:cs="Times New Roman CYR"/>
          <w:sz w:val="24"/>
          <w:szCs w:val="24"/>
        </w:rPr>
        <w:t>3. На заседании кадровая комиссия осуществляет оценку кандидатов в два этапа:</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5" w:name="sub_331"/>
      <w:bookmarkEnd w:id="34"/>
      <w:r w:rsidRPr="008A3A9C">
        <w:rPr>
          <w:rFonts w:ascii="Times New Roman CYR" w:eastAsia="Times New Roman" w:hAnsi="Times New Roman CYR" w:cs="Times New Roman CYR"/>
          <w:sz w:val="24"/>
          <w:szCs w:val="24"/>
        </w:rPr>
        <w:t xml:space="preserve">1) отбор кандидатов, соответствующих квалификационным требованиям, установленным </w:t>
      </w:r>
      <w:hyperlink r:id="rId17" w:history="1">
        <w:r w:rsidRPr="008A3A9C">
          <w:rPr>
            <w:rFonts w:ascii="Times New Roman CYR" w:eastAsia="Times New Roman" w:hAnsi="Times New Roman CYR" w:cs="Times New Roman CYR"/>
            <w:sz w:val="24"/>
            <w:szCs w:val="24"/>
          </w:rPr>
          <w:t>законодательством</w:t>
        </w:r>
      </w:hyperlink>
      <w:r w:rsidRPr="008A3A9C">
        <w:rPr>
          <w:rFonts w:ascii="Times New Roman CYR" w:eastAsia="Times New Roman" w:hAnsi="Times New Roman CYR" w:cs="Times New Roman CYR"/>
          <w:sz w:val="24"/>
          <w:szCs w:val="24"/>
        </w:rPr>
        <w:t xml:space="preserve"> о муниципальной службе, при отсутствии ограничений, связанных с ее прохождением, по представленным документам;</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6" w:name="sub_332"/>
      <w:bookmarkEnd w:id="35"/>
      <w:r w:rsidRPr="008A3A9C">
        <w:rPr>
          <w:rFonts w:ascii="Times New Roman CYR" w:eastAsia="Times New Roman" w:hAnsi="Times New Roman CYR" w:cs="Times New Roman CYR"/>
          <w:sz w:val="24"/>
          <w:szCs w:val="24"/>
        </w:rPr>
        <w:t>2) индивидуальное собеседование.</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37" w:name="sub_34"/>
      <w:bookmarkEnd w:id="36"/>
      <w:r w:rsidRPr="008A3A9C">
        <w:rPr>
          <w:rFonts w:ascii="Times New Roman CYR" w:eastAsia="Times New Roman" w:hAnsi="Times New Roman CYR" w:cs="Times New Roman CYR"/>
          <w:sz w:val="24"/>
          <w:szCs w:val="24"/>
        </w:rPr>
        <w:t>4. Индивидуальное собеседование заключается в устных ответах на вопросы, позволяющие определить уровень необходимых профессиональных знаний и умений кандидата, а также личностные качества кандидата.</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38" w:name="sub_35"/>
      <w:bookmarkEnd w:id="37"/>
      <w:r w:rsidRPr="008A3A9C">
        <w:rPr>
          <w:rFonts w:ascii="Times New Roman CYR" w:eastAsia="Times New Roman" w:hAnsi="Times New Roman CYR" w:cs="Times New Roman CYR"/>
          <w:sz w:val="24"/>
          <w:szCs w:val="24"/>
        </w:rPr>
        <w:t>5. По итогам проведенной оценки кадровая комиссия принимает одно из следующих решений:</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9" w:name="sub_351"/>
      <w:bookmarkEnd w:id="38"/>
      <w:r w:rsidRPr="008A3A9C">
        <w:rPr>
          <w:rFonts w:ascii="Times New Roman CYR" w:eastAsia="Times New Roman" w:hAnsi="Times New Roman CYR" w:cs="Times New Roman CYR"/>
          <w:sz w:val="24"/>
          <w:szCs w:val="24"/>
        </w:rPr>
        <w:t>1) включить кандидата в кадровый резерв;</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0" w:name="sub_352"/>
      <w:bookmarkEnd w:id="39"/>
      <w:r w:rsidRPr="008A3A9C">
        <w:rPr>
          <w:rFonts w:ascii="Times New Roman CYR" w:eastAsia="Times New Roman" w:hAnsi="Times New Roman CYR" w:cs="Times New Roman CYR"/>
          <w:sz w:val="24"/>
          <w:szCs w:val="24"/>
        </w:rPr>
        <w:t>2) отказать во включении в кадровый резерв, в связи с отсутствием необходимых профессиональных знаний и умений кандидата.</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41" w:name="sub_36"/>
      <w:bookmarkEnd w:id="40"/>
      <w:r w:rsidRPr="008A3A9C">
        <w:rPr>
          <w:rFonts w:ascii="Times New Roman CYR" w:eastAsia="Times New Roman" w:hAnsi="Times New Roman CYR" w:cs="Times New Roman CYR"/>
          <w:sz w:val="24"/>
          <w:szCs w:val="24"/>
        </w:rPr>
        <w:t xml:space="preserve">6. Решение кадровой комиссии оформляется протоколом, который подписывается </w:t>
      </w:r>
      <w:r w:rsidRPr="008A3A9C">
        <w:rPr>
          <w:rFonts w:ascii="Times New Roman CYR" w:eastAsia="Times New Roman" w:hAnsi="Times New Roman CYR" w:cs="Times New Roman CYR"/>
          <w:sz w:val="24"/>
          <w:szCs w:val="24"/>
        </w:rPr>
        <w:lastRenderedPageBreak/>
        <w:t>председателем и секретарем кадровой комиссии в течение 3 рабочих дней с момента проведения заседания кадровой комиссии.</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42" w:name="sub_37"/>
      <w:bookmarkEnd w:id="41"/>
      <w:r w:rsidRPr="008A3A9C">
        <w:rPr>
          <w:rFonts w:ascii="Times New Roman CYR" w:eastAsia="Times New Roman" w:hAnsi="Times New Roman CYR" w:cs="Times New Roman CYR"/>
          <w:sz w:val="24"/>
          <w:szCs w:val="24"/>
        </w:rPr>
        <w:t>7. Кадровая комиссия правомочна принимать решения, если на заседании присутствуют более половины ее списочного состава. Решение кадровой комиссии считается принятым, если оно получило простое большинство голосов присутствующих членов кадровой комиссии по итогам голосования. При равенстве голосов членов кадровой комиссии решающим является голос председателя кадровой комиссии.</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43" w:name="sub_38"/>
      <w:bookmarkEnd w:id="42"/>
      <w:r w:rsidRPr="008A3A9C">
        <w:rPr>
          <w:rFonts w:ascii="Times New Roman CYR" w:eastAsia="Times New Roman" w:hAnsi="Times New Roman CYR" w:cs="Times New Roman CYR"/>
          <w:sz w:val="24"/>
          <w:szCs w:val="24"/>
        </w:rPr>
        <w:t>8. В период отсутствия председателя кадровой комиссии заседание кадровой комиссии проводит его заместитель.</w:t>
      </w:r>
    </w:p>
    <w:p w:rsidR="002621AB" w:rsidRPr="008A3A9C" w:rsidRDefault="002621AB" w:rsidP="001434CF">
      <w:pPr>
        <w:widowControl w:val="0"/>
        <w:autoSpaceDE w:val="0"/>
        <w:autoSpaceDN w:val="0"/>
        <w:adjustRightInd w:val="0"/>
        <w:spacing w:before="120" w:after="0" w:line="240" w:lineRule="auto"/>
        <w:ind w:firstLine="720"/>
        <w:jc w:val="both"/>
        <w:rPr>
          <w:rFonts w:ascii="Times New Roman CYR" w:eastAsia="Times New Roman" w:hAnsi="Times New Roman CYR" w:cs="Times New Roman CYR"/>
          <w:sz w:val="24"/>
          <w:szCs w:val="24"/>
        </w:rPr>
      </w:pPr>
      <w:bookmarkStart w:id="44" w:name="sub_39"/>
      <w:bookmarkEnd w:id="43"/>
      <w:r w:rsidRPr="008A3A9C">
        <w:rPr>
          <w:rFonts w:ascii="Times New Roman CYR" w:eastAsia="Times New Roman" w:hAnsi="Times New Roman CYR" w:cs="Times New Roman CYR"/>
          <w:sz w:val="24"/>
          <w:szCs w:val="24"/>
        </w:rPr>
        <w:t>9. Ведение делопроизводства кадровой комиссии, хранение и использование документов возлагается на секретаря кадровой комиссии.</w:t>
      </w:r>
    </w:p>
    <w:bookmarkEnd w:id="44"/>
    <w:p w:rsidR="001434CF" w:rsidRDefault="001434CF" w:rsidP="002621AB">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2621AB" w:rsidRPr="001434CF" w:rsidRDefault="002621AB" w:rsidP="002621AB">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1434CF">
        <w:rPr>
          <w:rFonts w:ascii="Times New Roman" w:eastAsia="Times New Roman" w:hAnsi="Times New Roman" w:cs="Times New Roman"/>
          <w:b/>
          <w:bCs/>
          <w:sz w:val="24"/>
          <w:szCs w:val="24"/>
        </w:rPr>
        <w:t>Приложение 1</w:t>
      </w:r>
    </w:p>
    <w:p w:rsidR="002621AB" w:rsidRPr="00AC5ACD" w:rsidRDefault="002621AB" w:rsidP="002621AB">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AC5ACD">
        <w:rPr>
          <w:rFonts w:ascii="Times New Roman" w:eastAsia="Times New Roman" w:hAnsi="Times New Roman" w:cs="Times New Roman"/>
          <w:b/>
          <w:bCs/>
          <w:sz w:val="24"/>
          <w:szCs w:val="24"/>
        </w:rPr>
        <w:t xml:space="preserve">к </w:t>
      </w:r>
      <w:hyperlink w:anchor="sub_9991" w:history="1">
        <w:r w:rsidRPr="00AC5ACD">
          <w:rPr>
            <w:rFonts w:ascii="Times New Roman" w:eastAsia="Times New Roman" w:hAnsi="Times New Roman" w:cs="Times New Roman"/>
            <w:b/>
            <w:sz w:val="24"/>
            <w:szCs w:val="24"/>
          </w:rPr>
          <w:t>Положению</w:t>
        </w:r>
      </w:hyperlink>
      <w:r w:rsidRPr="00AC5ACD">
        <w:rPr>
          <w:rFonts w:ascii="Times New Roman" w:eastAsia="Times New Roman" w:hAnsi="Times New Roman" w:cs="Times New Roman"/>
          <w:b/>
          <w:bCs/>
          <w:sz w:val="24"/>
          <w:szCs w:val="24"/>
        </w:rPr>
        <w:t xml:space="preserve"> о кадровом резерве для замещения</w:t>
      </w:r>
    </w:p>
    <w:p w:rsidR="002621AB" w:rsidRPr="00AC5ACD" w:rsidRDefault="002621AB" w:rsidP="002621AB">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AC5ACD">
        <w:rPr>
          <w:rFonts w:ascii="Times New Roman" w:eastAsia="Times New Roman" w:hAnsi="Times New Roman" w:cs="Times New Roman"/>
          <w:b/>
          <w:bCs/>
          <w:sz w:val="24"/>
          <w:szCs w:val="24"/>
        </w:rPr>
        <w:t>вакантных должностей муниципальной службы</w:t>
      </w:r>
    </w:p>
    <w:p w:rsidR="002621AB" w:rsidRPr="00AC5ACD" w:rsidRDefault="002621AB" w:rsidP="002621AB">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AC5ACD">
        <w:rPr>
          <w:rFonts w:ascii="Times New Roman" w:eastAsia="Times New Roman" w:hAnsi="Times New Roman" w:cs="Times New Roman"/>
          <w:b/>
          <w:bCs/>
          <w:sz w:val="24"/>
          <w:szCs w:val="24"/>
        </w:rPr>
        <w:t>в органах местного самоуправления</w:t>
      </w:r>
    </w:p>
    <w:p w:rsidR="002621AB" w:rsidRPr="00AC5ACD" w:rsidRDefault="002621AB" w:rsidP="001434CF">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AC5ACD">
        <w:rPr>
          <w:rFonts w:ascii="Times New Roman" w:eastAsia="Times New Roman" w:hAnsi="Times New Roman" w:cs="Times New Roman"/>
          <w:b/>
          <w:bCs/>
          <w:sz w:val="24"/>
          <w:szCs w:val="24"/>
        </w:rPr>
        <w:t xml:space="preserve">муниципального образования </w:t>
      </w:r>
      <w:r w:rsidR="001434CF" w:rsidRPr="00AC5ACD">
        <w:rPr>
          <w:rFonts w:ascii="Times New Roman" w:eastAsia="Times New Roman" w:hAnsi="Times New Roman" w:cs="Times New Roman"/>
          <w:b/>
          <w:bCs/>
          <w:sz w:val="24"/>
          <w:szCs w:val="24"/>
        </w:rPr>
        <w:t>«Новонукутское»</w:t>
      </w:r>
    </w:p>
    <w:p w:rsidR="001434CF" w:rsidRDefault="001434CF" w:rsidP="002621AB">
      <w:pPr>
        <w:widowControl w:val="0"/>
        <w:autoSpaceDE w:val="0"/>
        <w:autoSpaceDN w:val="0"/>
        <w:adjustRightInd w:val="0"/>
        <w:spacing w:after="0" w:line="240" w:lineRule="auto"/>
        <w:rPr>
          <w:rFonts w:ascii="Courier New" w:eastAsia="Times New Roman" w:hAnsi="Courier New" w:cs="Courier New"/>
        </w:rPr>
      </w:pPr>
    </w:p>
    <w:p w:rsidR="002621AB" w:rsidRPr="00AC5ACD" w:rsidRDefault="002621AB" w:rsidP="00AC5A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Перечень</w:t>
      </w:r>
    </w:p>
    <w:p w:rsidR="00AC5ACD" w:rsidRDefault="002621AB" w:rsidP="00AC5A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сведений о лицах, состоящих в кадровом резерве</w:t>
      </w:r>
      <w:r w:rsidR="00AC5ACD">
        <w:rPr>
          <w:rFonts w:ascii="Times New Roman" w:eastAsia="Times New Roman" w:hAnsi="Times New Roman" w:cs="Times New Roman"/>
          <w:sz w:val="24"/>
          <w:szCs w:val="24"/>
        </w:rPr>
        <w:t xml:space="preserve"> </w:t>
      </w:r>
      <w:r w:rsidRPr="00AC5ACD">
        <w:rPr>
          <w:rFonts w:ascii="Times New Roman" w:eastAsia="Times New Roman" w:hAnsi="Times New Roman" w:cs="Times New Roman"/>
          <w:sz w:val="24"/>
          <w:szCs w:val="24"/>
        </w:rPr>
        <w:t xml:space="preserve">для замещения вакантных должностей </w:t>
      </w:r>
      <w:r w:rsidR="00AC5ACD">
        <w:rPr>
          <w:rFonts w:ascii="Times New Roman" w:eastAsia="Times New Roman" w:hAnsi="Times New Roman" w:cs="Times New Roman"/>
          <w:sz w:val="24"/>
          <w:szCs w:val="24"/>
        </w:rPr>
        <w:t>м</w:t>
      </w:r>
      <w:r w:rsidRPr="00AC5ACD">
        <w:rPr>
          <w:rFonts w:ascii="Times New Roman" w:eastAsia="Times New Roman" w:hAnsi="Times New Roman" w:cs="Times New Roman"/>
          <w:sz w:val="24"/>
          <w:szCs w:val="24"/>
        </w:rPr>
        <w:t>униципальной службы</w:t>
      </w:r>
      <w:r w:rsidR="00AC5ACD">
        <w:rPr>
          <w:rFonts w:ascii="Times New Roman" w:eastAsia="Times New Roman" w:hAnsi="Times New Roman" w:cs="Times New Roman"/>
          <w:sz w:val="24"/>
          <w:szCs w:val="24"/>
        </w:rPr>
        <w:t xml:space="preserve"> </w:t>
      </w:r>
      <w:r w:rsidRPr="00AC5ACD">
        <w:rPr>
          <w:rFonts w:ascii="Times New Roman" w:eastAsia="Times New Roman" w:hAnsi="Times New Roman" w:cs="Times New Roman"/>
          <w:sz w:val="24"/>
          <w:szCs w:val="24"/>
        </w:rPr>
        <w:t xml:space="preserve">в органах местного самоуправления </w:t>
      </w:r>
    </w:p>
    <w:p w:rsidR="002621AB" w:rsidRPr="008A3A9C" w:rsidRDefault="002621AB" w:rsidP="00AC5A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AC5ACD">
        <w:rPr>
          <w:rFonts w:ascii="Times New Roman" w:eastAsia="Times New Roman" w:hAnsi="Times New Roman" w:cs="Times New Roman"/>
          <w:sz w:val="24"/>
          <w:szCs w:val="24"/>
        </w:rPr>
        <w:t>муниципального</w:t>
      </w:r>
      <w:r w:rsidR="00AC5ACD">
        <w:rPr>
          <w:rFonts w:ascii="Times New Roman" w:eastAsia="Times New Roman" w:hAnsi="Times New Roman" w:cs="Times New Roman"/>
          <w:sz w:val="24"/>
          <w:szCs w:val="24"/>
        </w:rPr>
        <w:t xml:space="preserve"> </w:t>
      </w:r>
      <w:r w:rsidRPr="00AC5ACD">
        <w:rPr>
          <w:rFonts w:ascii="Times New Roman" w:eastAsia="Times New Roman" w:hAnsi="Times New Roman" w:cs="Times New Roman"/>
          <w:sz w:val="24"/>
          <w:szCs w:val="24"/>
        </w:rPr>
        <w:t xml:space="preserve">образования </w:t>
      </w:r>
      <w:r w:rsidR="00AC5ACD" w:rsidRPr="00AC5ACD">
        <w:rPr>
          <w:rFonts w:ascii="Times New Roman" w:eastAsia="Times New Roman" w:hAnsi="Times New Roman" w:cs="Times New Roman"/>
          <w:sz w:val="24"/>
          <w:szCs w:val="24"/>
        </w:rPr>
        <w:t>«Новонукутское»</w:t>
      </w:r>
    </w:p>
    <w:tbl>
      <w:tblPr>
        <w:tblW w:w="1091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842"/>
        <w:gridCol w:w="1843"/>
        <w:gridCol w:w="1276"/>
        <w:gridCol w:w="1417"/>
        <w:gridCol w:w="1560"/>
        <w:gridCol w:w="2409"/>
      </w:tblGrid>
      <w:tr w:rsidR="00AC5ACD" w:rsidRPr="00AC5ACD" w:rsidTr="00AC5ACD">
        <w:tc>
          <w:tcPr>
            <w:tcW w:w="568" w:type="dxa"/>
            <w:tcBorders>
              <w:top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 xml:space="preserve">N </w:t>
            </w:r>
            <w:proofErr w:type="gramStart"/>
            <w:r w:rsidRPr="00AC5ACD">
              <w:rPr>
                <w:rFonts w:ascii="Times New Roman CYR" w:eastAsia="Times New Roman" w:hAnsi="Times New Roman CYR" w:cs="Times New Roman CYR"/>
              </w:rPr>
              <w:t>п</w:t>
            </w:r>
            <w:proofErr w:type="gramEnd"/>
            <w:r w:rsidRPr="00AC5ACD">
              <w:rPr>
                <w:rFonts w:ascii="Times New Roman CYR" w:eastAsia="Times New Roman" w:hAnsi="Times New Roman CYR" w:cs="Times New Roman CYR"/>
              </w:rPr>
              <w:t>/п</w:t>
            </w:r>
          </w:p>
        </w:tc>
        <w:tc>
          <w:tcPr>
            <w:tcW w:w="1842" w:type="dxa"/>
            <w:tcBorders>
              <w:top w:val="single" w:sz="4" w:space="0" w:color="auto"/>
              <w:left w:val="single" w:sz="4" w:space="0" w:color="auto"/>
              <w:bottom w:val="single" w:sz="4" w:space="0" w:color="auto"/>
              <w:right w:val="nil"/>
            </w:tcBorders>
          </w:tcPr>
          <w:p w:rsidR="002621AB" w:rsidRPr="00AC5ACD" w:rsidRDefault="002621AB" w:rsidP="00AC5ACD">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 xml:space="preserve">Группа </w:t>
            </w:r>
            <w:r w:rsidR="00AC5ACD">
              <w:rPr>
                <w:rFonts w:ascii="Times New Roman CYR" w:eastAsia="Times New Roman" w:hAnsi="Times New Roman CYR" w:cs="Times New Roman CYR"/>
              </w:rPr>
              <w:t xml:space="preserve">должностей муниципальной </w:t>
            </w:r>
            <w:proofErr w:type="gramStart"/>
            <w:r w:rsidR="00AC5ACD">
              <w:rPr>
                <w:rFonts w:ascii="Times New Roman CYR" w:eastAsia="Times New Roman" w:hAnsi="Times New Roman CYR" w:cs="Times New Roman CYR"/>
              </w:rPr>
              <w:t>службы</w:t>
            </w:r>
            <w:proofErr w:type="gramEnd"/>
            <w:r w:rsidRPr="00AC5ACD">
              <w:rPr>
                <w:rFonts w:ascii="Times New Roman CYR" w:eastAsia="Times New Roman" w:hAnsi="Times New Roman CYR" w:cs="Times New Roman CYR"/>
              </w:rPr>
              <w:t xml:space="preserve"> на которую зачислен кандидат</w:t>
            </w:r>
          </w:p>
        </w:tc>
        <w:tc>
          <w:tcPr>
            <w:tcW w:w="1843"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Фамилия, имя, отчество</w:t>
            </w:r>
          </w:p>
        </w:tc>
        <w:tc>
          <w:tcPr>
            <w:tcW w:w="1276"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Дата рождения</w:t>
            </w:r>
          </w:p>
        </w:tc>
        <w:tc>
          <w:tcPr>
            <w:tcW w:w="1417"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Дата зачисления в кадровый резерв</w:t>
            </w:r>
          </w:p>
        </w:tc>
        <w:tc>
          <w:tcPr>
            <w:tcW w:w="1560"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Дата исключения из кадрового резерва</w:t>
            </w:r>
          </w:p>
        </w:tc>
        <w:tc>
          <w:tcPr>
            <w:tcW w:w="2409" w:type="dxa"/>
            <w:tcBorders>
              <w:top w:val="single" w:sz="4" w:space="0" w:color="auto"/>
              <w:left w:val="single" w:sz="4" w:space="0" w:color="auto"/>
              <w:bottom w:val="single" w:sz="4" w:space="0" w:color="auto"/>
            </w:tcBorders>
          </w:tcPr>
          <w:p w:rsidR="002621AB" w:rsidRPr="00AC5ACD" w:rsidRDefault="002621AB" w:rsidP="002621AB">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Примечание</w:t>
            </w:r>
          </w:p>
        </w:tc>
      </w:tr>
      <w:tr w:rsidR="00AC5ACD" w:rsidRPr="00AC5ACD" w:rsidTr="00AC5ACD">
        <w:tc>
          <w:tcPr>
            <w:tcW w:w="568" w:type="dxa"/>
            <w:tcBorders>
              <w:top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1</w:t>
            </w:r>
          </w:p>
        </w:tc>
        <w:tc>
          <w:tcPr>
            <w:tcW w:w="1842"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2</w:t>
            </w:r>
          </w:p>
        </w:tc>
        <w:tc>
          <w:tcPr>
            <w:tcW w:w="1843"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3</w:t>
            </w:r>
          </w:p>
        </w:tc>
        <w:tc>
          <w:tcPr>
            <w:tcW w:w="1276"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4</w:t>
            </w:r>
          </w:p>
        </w:tc>
        <w:tc>
          <w:tcPr>
            <w:tcW w:w="1417"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5</w:t>
            </w:r>
          </w:p>
        </w:tc>
        <w:tc>
          <w:tcPr>
            <w:tcW w:w="1560"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6</w:t>
            </w:r>
          </w:p>
        </w:tc>
        <w:tc>
          <w:tcPr>
            <w:tcW w:w="2409" w:type="dxa"/>
            <w:tcBorders>
              <w:top w:val="single" w:sz="4" w:space="0" w:color="auto"/>
              <w:left w:val="single" w:sz="4" w:space="0" w:color="auto"/>
              <w:bottom w:val="single" w:sz="4" w:space="0" w:color="auto"/>
            </w:tcBorders>
          </w:tcPr>
          <w:p w:rsidR="002621AB" w:rsidRPr="00AC5ACD" w:rsidRDefault="002621AB" w:rsidP="002621AB">
            <w:pPr>
              <w:widowControl w:val="0"/>
              <w:autoSpaceDE w:val="0"/>
              <w:autoSpaceDN w:val="0"/>
              <w:adjustRightInd w:val="0"/>
              <w:spacing w:after="0" w:line="240" w:lineRule="auto"/>
              <w:jc w:val="center"/>
              <w:rPr>
                <w:rFonts w:ascii="Times New Roman CYR" w:eastAsia="Times New Roman" w:hAnsi="Times New Roman CYR" w:cs="Times New Roman CYR"/>
              </w:rPr>
            </w:pPr>
            <w:r w:rsidRPr="00AC5ACD">
              <w:rPr>
                <w:rFonts w:ascii="Times New Roman CYR" w:eastAsia="Times New Roman" w:hAnsi="Times New Roman CYR" w:cs="Times New Roman CYR"/>
              </w:rPr>
              <w:t>7</w:t>
            </w:r>
          </w:p>
        </w:tc>
      </w:tr>
      <w:tr w:rsidR="00AC5ACD" w:rsidRPr="00AC5ACD" w:rsidTr="00AC5ACD">
        <w:tc>
          <w:tcPr>
            <w:tcW w:w="568" w:type="dxa"/>
            <w:tcBorders>
              <w:top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842"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843"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417"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560"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2409" w:type="dxa"/>
            <w:tcBorders>
              <w:top w:val="single" w:sz="4" w:space="0" w:color="auto"/>
              <w:left w:val="single" w:sz="4" w:space="0" w:color="auto"/>
              <w:bottom w:val="single" w:sz="4" w:space="0" w:color="auto"/>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AC5ACD" w:rsidRPr="00AC5ACD" w:rsidTr="00AC5ACD">
        <w:tc>
          <w:tcPr>
            <w:tcW w:w="568" w:type="dxa"/>
            <w:tcBorders>
              <w:top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842"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843"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417"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560"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2409" w:type="dxa"/>
            <w:tcBorders>
              <w:top w:val="single" w:sz="4" w:space="0" w:color="auto"/>
              <w:left w:val="single" w:sz="4" w:space="0" w:color="auto"/>
              <w:bottom w:val="single" w:sz="4" w:space="0" w:color="auto"/>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AC5ACD" w:rsidRPr="00AC5ACD" w:rsidTr="00AC5ACD">
        <w:tc>
          <w:tcPr>
            <w:tcW w:w="568" w:type="dxa"/>
            <w:tcBorders>
              <w:top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842"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843"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276"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417"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560" w:type="dxa"/>
            <w:tcBorders>
              <w:top w:val="single" w:sz="4" w:space="0" w:color="auto"/>
              <w:left w:val="single" w:sz="4" w:space="0" w:color="auto"/>
              <w:bottom w:val="single" w:sz="4" w:space="0" w:color="auto"/>
              <w:right w:val="nil"/>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2409" w:type="dxa"/>
            <w:tcBorders>
              <w:top w:val="single" w:sz="4" w:space="0" w:color="auto"/>
              <w:left w:val="single" w:sz="4" w:space="0" w:color="auto"/>
              <w:bottom w:val="single" w:sz="4" w:space="0" w:color="auto"/>
            </w:tcBorders>
          </w:tcPr>
          <w:p w:rsidR="002621AB" w:rsidRPr="00AC5ACD" w:rsidRDefault="002621AB" w:rsidP="002621AB">
            <w:pPr>
              <w:widowControl w:val="0"/>
              <w:autoSpaceDE w:val="0"/>
              <w:autoSpaceDN w:val="0"/>
              <w:adjustRightInd w:val="0"/>
              <w:spacing w:after="0" w:line="240" w:lineRule="auto"/>
              <w:jc w:val="both"/>
              <w:rPr>
                <w:rFonts w:ascii="Times New Roman CYR" w:eastAsia="Times New Roman" w:hAnsi="Times New Roman CYR" w:cs="Times New Roman CYR"/>
              </w:rPr>
            </w:pPr>
          </w:p>
        </w:tc>
      </w:tr>
    </w:tbl>
    <w:p w:rsidR="002621AB" w:rsidRPr="008A3A9C" w:rsidRDefault="002621AB" w:rsidP="002621AB">
      <w:pPr>
        <w:widowControl w:val="0"/>
        <w:autoSpaceDE w:val="0"/>
        <w:autoSpaceDN w:val="0"/>
        <w:adjustRightInd w:val="0"/>
        <w:spacing w:after="0" w:line="240" w:lineRule="auto"/>
        <w:rPr>
          <w:rFonts w:ascii="Arial" w:eastAsia="Times New Roman" w:hAnsi="Arial" w:cs="Arial"/>
          <w:sz w:val="24"/>
          <w:szCs w:val="24"/>
        </w:rPr>
        <w:sectPr w:rsidR="002621AB" w:rsidRPr="008A3A9C">
          <w:pgSz w:w="11900" w:h="16800"/>
          <w:pgMar w:top="1440" w:right="800" w:bottom="1440" w:left="800" w:header="720" w:footer="720" w:gutter="0"/>
          <w:cols w:space="720"/>
          <w:noEndnote/>
        </w:sectPr>
      </w:pP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C5ACD" w:rsidRPr="00AC5ACD" w:rsidRDefault="00AC5ACD" w:rsidP="00AC5ACD">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AC5ACD">
        <w:rPr>
          <w:rFonts w:ascii="Times New Roman" w:eastAsia="Times New Roman" w:hAnsi="Times New Roman" w:cs="Times New Roman"/>
          <w:b/>
          <w:bCs/>
          <w:sz w:val="24"/>
          <w:szCs w:val="24"/>
        </w:rPr>
        <w:t>Приложение 2</w:t>
      </w:r>
    </w:p>
    <w:p w:rsidR="00AC5ACD" w:rsidRPr="00AC5ACD" w:rsidRDefault="00AC5ACD" w:rsidP="00AC5ACD">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AC5ACD">
        <w:rPr>
          <w:rFonts w:ascii="Times New Roman" w:eastAsia="Times New Roman" w:hAnsi="Times New Roman" w:cs="Times New Roman"/>
          <w:b/>
          <w:bCs/>
          <w:sz w:val="24"/>
          <w:szCs w:val="24"/>
        </w:rPr>
        <w:t xml:space="preserve">к </w:t>
      </w:r>
      <w:hyperlink w:anchor="sub_9991" w:history="1">
        <w:r w:rsidRPr="00AC5ACD">
          <w:rPr>
            <w:rStyle w:val="aa"/>
            <w:rFonts w:ascii="Times New Roman" w:eastAsia="Times New Roman" w:hAnsi="Times New Roman" w:cs="Times New Roman"/>
            <w:b/>
            <w:bCs/>
            <w:color w:val="auto"/>
            <w:sz w:val="24"/>
            <w:szCs w:val="24"/>
            <w:u w:val="none"/>
          </w:rPr>
          <w:t>Положению</w:t>
        </w:r>
      </w:hyperlink>
      <w:r w:rsidRPr="00AC5ACD">
        <w:rPr>
          <w:rFonts w:ascii="Times New Roman" w:eastAsia="Times New Roman" w:hAnsi="Times New Roman" w:cs="Times New Roman"/>
          <w:b/>
          <w:bCs/>
          <w:sz w:val="24"/>
          <w:szCs w:val="24"/>
        </w:rPr>
        <w:t xml:space="preserve"> о кадровом резерве для замещения</w:t>
      </w:r>
    </w:p>
    <w:p w:rsidR="00AC5ACD" w:rsidRPr="00AC5ACD" w:rsidRDefault="00AC5ACD" w:rsidP="00AC5ACD">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AC5ACD">
        <w:rPr>
          <w:rFonts w:ascii="Times New Roman" w:eastAsia="Times New Roman" w:hAnsi="Times New Roman" w:cs="Times New Roman"/>
          <w:b/>
          <w:bCs/>
          <w:sz w:val="24"/>
          <w:szCs w:val="24"/>
        </w:rPr>
        <w:t>вакантных должностей муниципальной службы</w:t>
      </w:r>
    </w:p>
    <w:p w:rsidR="00AC5ACD" w:rsidRPr="00AC5ACD" w:rsidRDefault="00AC5ACD" w:rsidP="00AC5ACD">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AC5ACD">
        <w:rPr>
          <w:rFonts w:ascii="Times New Roman" w:eastAsia="Times New Roman" w:hAnsi="Times New Roman" w:cs="Times New Roman"/>
          <w:b/>
          <w:bCs/>
          <w:sz w:val="24"/>
          <w:szCs w:val="24"/>
        </w:rPr>
        <w:t>в органах местного самоуправления</w:t>
      </w:r>
    </w:p>
    <w:p w:rsidR="00AC5ACD" w:rsidRPr="00AC5ACD" w:rsidRDefault="00AC5ACD" w:rsidP="00AC5ACD">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AC5ACD">
        <w:rPr>
          <w:rFonts w:ascii="Times New Roman" w:eastAsia="Times New Roman" w:hAnsi="Times New Roman" w:cs="Times New Roman"/>
          <w:b/>
          <w:bCs/>
          <w:sz w:val="24"/>
          <w:szCs w:val="24"/>
        </w:rPr>
        <w:t>муниципального образования «Новонукутское»</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C5ACD" w:rsidRDefault="002621AB" w:rsidP="00AC5ACD">
      <w:pPr>
        <w:widowControl w:val="0"/>
        <w:autoSpaceDE w:val="0"/>
        <w:autoSpaceDN w:val="0"/>
        <w:adjustRightInd w:val="0"/>
        <w:spacing w:after="0" w:line="240" w:lineRule="auto"/>
        <w:jc w:val="right"/>
        <w:rPr>
          <w:rFonts w:ascii="Courier New" w:eastAsia="Times New Roman" w:hAnsi="Courier New" w:cs="Courier New"/>
        </w:rPr>
      </w:pPr>
      <w:r w:rsidRPr="008A3A9C">
        <w:rPr>
          <w:rFonts w:ascii="Courier New" w:eastAsia="Times New Roman" w:hAnsi="Courier New" w:cs="Courier New"/>
        </w:rPr>
        <w:t xml:space="preserve"> </w:t>
      </w:r>
    </w:p>
    <w:p w:rsidR="002621AB" w:rsidRPr="00AC5ACD" w:rsidRDefault="002621AB" w:rsidP="00AC5AC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Председателю кадровой комиссии</w:t>
      </w:r>
    </w:p>
    <w:p w:rsidR="002621AB" w:rsidRPr="00AC5ACD" w:rsidRDefault="002621AB" w:rsidP="00AC5AC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 xml:space="preserve"> ________________________________________________</w:t>
      </w:r>
    </w:p>
    <w:p w:rsidR="002621AB" w:rsidRPr="00AC5ACD" w:rsidRDefault="002621AB" w:rsidP="00AC5AC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 xml:space="preserve"> (наименование</w:t>
      </w:r>
      <w:r w:rsidR="00AC5ACD" w:rsidRPr="00AC5ACD">
        <w:rPr>
          <w:rFonts w:ascii="Times New Roman" w:eastAsia="Times New Roman" w:hAnsi="Times New Roman" w:cs="Times New Roman"/>
          <w:sz w:val="24"/>
          <w:szCs w:val="24"/>
        </w:rPr>
        <w:t xml:space="preserve"> органа местного самоуправления</w:t>
      </w:r>
      <w:r w:rsidRPr="00AC5ACD">
        <w:rPr>
          <w:rFonts w:ascii="Times New Roman" w:eastAsia="Times New Roman" w:hAnsi="Times New Roman" w:cs="Times New Roman"/>
          <w:sz w:val="24"/>
          <w:szCs w:val="24"/>
        </w:rPr>
        <w:t>)</w:t>
      </w:r>
    </w:p>
    <w:p w:rsidR="002621AB" w:rsidRPr="00AC5ACD" w:rsidRDefault="002621AB" w:rsidP="00AC5AC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 xml:space="preserve"> от _____________________________________________</w:t>
      </w:r>
    </w:p>
    <w:p w:rsidR="002621AB" w:rsidRPr="00AC5ACD" w:rsidRDefault="002621AB" w:rsidP="00AC5AC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 xml:space="preserve"> (фамилия, имя отчества кандидата в кадровый резерв)</w:t>
      </w:r>
    </w:p>
    <w:p w:rsidR="002621AB" w:rsidRPr="00AC5ACD" w:rsidRDefault="002621AB" w:rsidP="00AC5AC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 xml:space="preserve"> ________________________________________________</w:t>
      </w:r>
    </w:p>
    <w:p w:rsidR="002621AB" w:rsidRPr="00AC5ACD" w:rsidRDefault="002621AB" w:rsidP="002621A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621AB" w:rsidRPr="00AC5ACD" w:rsidRDefault="002621AB" w:rsidP="00AC5AC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C5ACD">
        <w:rPr>
          <w:rFonts w:ascii="Times New Roman" w:eastAsia="Times New Roman" w:hAnsi="Times New Roman" w:cs="Times New Roman"/>
          <w:b/>
          <w:sz w:val="24"/>
          <w:szCs w:val="24"/>
        </w:rPr>
        <w:t>Заявление</w:t>
      </w:r>
    </w:p>
    <w:p w:rsidR="002621AB" w:rsidRPr="00AC5ACD" w:rsidRDefault="002621AB" w:rsidP="002621AB">
      <w:pPr>
        <w:widowControl w:val="0"/>
        <w:autoSpaceDE w:val="0"/>
        <w:autoSpaceDN w:val="0"/>
        <w:adjustRightInd w:val="0"/>
        <w:spacing w:after="0" w:line="240" w:lineRule="auto"/>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 xml:space="preserve"> Я, _________________________________________________________________</w:t>
      </w:r>
      <w:r w:rsidR="00E64409">
        <w:rPr>
          <w:rFonts w:ascii="Times New Roman" w:eastAsia="Times New Roman" w:hAnsi="Times New Roman" w:cs="Times New Roman"/>
          <w:sz w:val="24"/>
          <w:szCs w:val="24"/>
        </w:rPr>
        <w:t>_________</w:t>
      </w:r>
    </w:p>
    <w:p w:rsidR="002621AB" w:rsidRPr="00AC5ACD" w:rsidRDefault="002621AB" w:rsidP="00AC5A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C5ACD">
        <w:rPr>
          <w:rFonts w:ascii="Times New Roman" w:eastAsia="Times New Roman" w:hAnsi="Times New Roman" w:cs="Times New Roman"/>
          <w:sz w:val="20"/>
          <w:szCs w:val="20"/>
        </w:rPr>
        <w:t>фамилия, имя, отчество</w:t>
      </w:r>
    </w:p>
    <w:p w:rsidR="002621AB" w:rsidRPr="00AC5ACD" w:rsidRDefault="002621AB" w:rsidP="002621AB">
      <w:pPr>
        <w:widowControl w:val="0"/>
        <w:autoSpaceDE w:val="0"/>
        <w:autoSpaceDN w:val="0"/>
        <w:adjustRightInd w:val="0"/>
        <w:spacing w:after="0" w:line="240" w:lineRule="auto"/>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Паспорт: серия _________ номер ____________ кем выдан ______________</w:t>
      </w:r>
      <w:r w:rsidR="00E64409">
        <w:rPr>
          <w:rFonts w:ascii="Times New Roman" w:eastAsia="Times New Roman" w:hAnsi="Times New Roman" w:cs="Times New Roman"/>
          <w:sz w:val="24"/>
          <w:szCs w:val="24"/>
        </w:rPr>
        <w:t>_____________</w:t>
      </w:r>
    </w:p>
    <w:p w:rsidR="002621AB" w:rsidRPr="00AC5ACD" w:rsidRDefault="002621AB" w:rsidP="002621AB">
      <w:pPr>
        <w:widowControl w:val="0"/>
        <w:autoSpaceDE w:val="0"/>
        <w:autoSpaceDN w:val="0"/>
        <w:adjustRightInd w:val="0"/>
        <w:spacing w:after="0" w:line="240" w:lineRule="auto"/>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дата выдачи "____" ______________________________________________________</w:t>
      </w:r>
      <w:r w:rsidR="00E64409">
        <w:rPr>
          <w:rFonts w:ascii="Times New Roman" w:eastAsia="Times New Roman" w:hAnsi="Times New Roman" w:cs="Times New Roman"/>
          <w:sz w:val="24"/>
          <w:szCs w:val="24"/>
        </w:rPr>
        <w:t>______</w:t>
      </w:r>
    </w:p>
    <w:p w:rsidR="002621AB" w:rsidRPr="00AC5ACD" w:rsidRDefault="002621AB" w:rsidP="002621AB">
      <w:pPr>
        <w:widowControl w:val="0"/>
        <w:autoSpaceDE w:val="0"/>
        <w:autoSpaceDN w:val="0"/>
        <w:adjustRightInd w:val="0"/>
        <w:spacing w:after="0" w:line="240" w:lineRule="auto"/>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адрес регистрации по месту жительства: __________________________________</w:t>
      </w:r>
      <w:r w:rsidR="00E64409">
        <w:rPr>
          <w:rFonts w:ascii="Times New Roman" w:eastAsia="Times New Roman" w:hAnsi="Times New Roman" w:cs="Times New Roman"/>
          <w:sz w:val="24"/>
          <w:szCs w:val="24"/>
        </w:rPr>
        <w:t>________</w:t>
      </w:r>
    </w:p>
    <w:p w:rsidR="002621AB" w:rsidRPr="00AC5ACD" w:rsidRDefault="002621AB" w:rsidP="002621AB">
      <w:pPr>
        <w:widowControl w:val="0"/>
        <w:autoSpaceDE w:val="0"/>
        <w:autoSpaceDN w:val="0"/>
        <w:adjustRightInd w:val="0"/>
        <w:spacing w:after="0" w:line="240" w:lineRule="auto"/>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адрес регистрации по месту пребывания: __________________________________</w:t>
      </w:r>
      <w:r w:rsidR="00E64409">
        <w:rPr>
          <w:rFonts w:ascii="Times New Roman" w:eastAsia="Times New Roman" w:hAnsi="Times New Roman" w:cs="Times New Roman"/>
          <w:sz w:val="24"/>
          <w:szCs w:val="24"/>
        </w:rPr>
        <w:t>________</w:t>
      </w:r>
    </w:p>
    <w:p w:rsidR="002621AB" w:rsidRPr="00AC5ACD" w:rsidRDefault="002621AB" w:rsidP="002621AB">
      <w:pPr>
        <w:widowControl w:val="0"/>
        <w:autoSpaceDE w:val="0"/>
        <w:autoSpaceDN w:val="0"/>
        <w:adjustRightInd w:val="0"/>
        <w:spacing w:after="0" w:line="240" w:lineRule="auto"/>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_________________________________________________________________________</w:t>
      </w:r>
    </w:p>
    <w:p w:rsidR="002621AB" w:rsidRPr="00AC5ACD" w:rsidRDefault="002621AB" w:rsidP="002621AB">
      <w:pPr>
        <w:widowControl w:val="0"/>
        <w:autoSpaceDE w:val="0"/>
        <w:autoSpaceDN w:val="0"/>
        <w:adjustRightInd w:val="0"/>
        <w:spacing w:after="0" w:line="240" w:lineRule="auto"/>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прошу включить меня в кадровый резерв для замещения вакантной должности</w:t>
      </w:r>
    </w:p>
    <w:p w:rsidR="002621AB" w:rsidRPr="00AC5ACD" w:rsidRDefault="002621AB" w:rsidP="002621AB">
      <w:pPr>
        <w:widowControl w:val="0"/>
        <w:autoSpaceDE w:val="0"/>
        <w:autoSpaceDN w:val="0"/>
        <w:adjustRightInd w:val="0"/>
        <w:spacing w:after="0" w:line="240" w:lineRule="auto"/>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 xml:space="preserve">муниципальной службы в органе местного самоуправления </w:t>
      </w:r>
      <w:r w:rsidR="00AC5ACD">
        <w:rPr>
          <w:rFonts w:ascii="Times New Roman" w:eastAsia="Times New Roman" w:hAnsi="Times New Roman" w:cs="Times New Roman"/>
          <w:sz w:val="24"/>
          <w:szCs w:val="24"/>
        </w:rPr>
        <w:t>муниципального образования «Новонукутское»</w:t>
      </w:r>
    </w:p>
    <w:p w:rsidR="002621AB" w:rsidRPr="00AC5ACD" w:rsidRDefault="002621AB" w:rsidP="002621AB">
      <w:pPr>
        <w:widowControl w:val="0"/>
        <w:autoSpaceDE w:val="0"/>
        <w:autoSpaceDN w:val="0"/>
        <w:adjustRightInd w:val="0"/>
        <w:spacing w:after="0" w:line="240" w:lineRule="auto"/>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_________________________________________________________________________</w:t>
      </w:r>
    </w:p>
    <w:p w:rsidR="002621AB" w:rsidRPr="00AC5ACD" w:rsidRDefault="002621AB" w:rsidP="00AC5A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C5ACD">
        <w:rPr>
          <w:rFonts w:ascii="Times New Roman" w:eastAsia="Times New Roman" w:hAnsi="Times New Roman" w:cs="Times New Roman"/>
          <w:sz w:val="20"/>
          <w:szCs w:val="20"/>
        </w:rPr>
        <w:t>(наименование должности)</w:t>
      </w:r>
    </w:p>
    <w:p w:rsidR="00AC5ACD" w:rsidRPr="00E64409" w:rsidRDefault="002621AB"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В соответствии со </w:t>
      </w:r>
      <w:hyperlink r:id="rId18" w:history="1">
        <w:r w:rsidRPr="00E64409">
          <w:rPr>
            <w:rFonts w:ascii="Times New Roman" w:eastAsia="Times New Roman" w:hAnsi="Times New Roman" w:cs="Times New Roman"/>
          </w:rPr>
          <w:t>статьей 9</w:t>
        </w:r>
      </w:hyperlink>
      <w:r w:rsidRPr="00E64409">
        <w:rPr>
          <w:rFonts w:ascii="Times New Roman" w:eastAsia="Times New Roman" w:hAnsi="Times New Roman" w:cs="Times New Roman"/>
        </w:rPr>
        <w:t xml:space="preserve"> Федерального закона от 27.07.2006 N152-ФЗ "О</w:t>
      </w:r>
      <w:r w:rsidR="00AC5ACD" w:rsidRPr="00E64409">
        <w:rPr>
          <w:rFonts w:ascii="Times New Roman" w:eastAsia="Times New Roman" w:hAnsi="Times New Roman" w:cs="Times New Roman"/>
        </w:rPr>
        <w:t xml:space="preserve"> </w:t>
      </w:r>
      <w:r w:rsidRPr="00E64409">
        <w:rPr>
          <w:rFonts w:ascii="Times New Roman" w:eastAsia="Times New Roman" w:hAnsi="Times New Roman" w:cs="Times New Roman"/>
        </w:rPr>
        <w:t>персональных данных" даю согласие на обработку в</w:t>
      </w:r>
      <w:r w:rsidR="00AC5ACD" w:rsidRPr="00E64409">
        <w:rPr>
          <w:rFonts w:ascii="Times New Roman" w:eastAsia="Times New Roman" w:hAnsi="Times New Roman" w:cs="Times New Roman"/>
        </w:rPr>
        <w:t xml:space="preserve"> </w:t>
      </w:r>
      <w:r w:rsidRPr="00E64409">
        <w:rPr>
          <w:rFonts w:ascii="Times New Roman" w:eastAsia="Times New Roman" w:hAnsi="Times New Roman" w:cs="Times New Roman"/>
        </w:rPr>
        <w:t>документальной и электронной форме следующих персональных данных:</w:t>
      </w:r>
      <w:r w:rsidR="00AC5ACD" w:rsidRPr="00E64409">
        <w:rPr>
          <w:rFonts w:ascii="Times New Roman" w:eastAsia="Times New Roman" w:hAnsi="Times New Roman" w:cs="Times New Roman"/>
        </w:rPr>
        <w:t xml:space="preserve">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фамилия, имя, отчество; дата рождения; место рождения;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пол;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гражданство;</w:t>
      </w:r>
      <w:r w:rsidRPr="00E64409">
        <w:rPr>
          <w:rFonts w:ascii="Times New Roman" w:eastAsia="Times New Roman" w:hAnsi="Times New Roman" w:cs="Times New Roman"/>
        </w:rPr>
        <w:t xml:space="preserve">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знание иностранного языка;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образование и повышение квалификации, или</w:t>
      </w: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наличие специальных знаний;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профессия (специальность);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общий трудовой</w:t>
      </w: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стаж, сведения о приемах, перемещениях и увольнениях по предыдущим</w:t>
      </w: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местам работы, размер заработной платы;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состояние в браке, состав семьи,</w:t>
      </w: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место работы или учебы членов семьи и родственников;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паспортные данные,</w:t>
      </w: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адрес места жительства, дата регистрации по месту жительства;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номер</w:t>
      </w: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телефона;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идентификационный номер;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номер страхового свидетельства</w:t>
      </w: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государственного пенсионного страхования;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сведения, включенные в</w:t>
      </w: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трудовую книжку;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сведения о воинском учете; </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 xml:space="preserve">фотография; </w:t>
      </w:r>
    </w:p>
    <w:p w:rsidR="002621AB"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сведения о</w:t>
      </w: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состоянии здоровья, которые относятся к вопросу о возможности выполнения</w:t>
      </w:r>
      <w:r w:rsidRPr="00E64409">
        <w:rPr>
          <w:rFonts w:ascii="Times New Roman" w:eastAsia="Times New Roman" w:hAnsi="Times New Roman" w:cs="Times New Roman"/>
        </w:rPr>
        <w:t xml:space="preserve"> </w:t>
      </w:r>
      <w:r w:rsidR="002621AB" w:rsidRPr="00E64409">
        <w:rPr>
          <w:rFonts w:ascii="Times New Roman" w:eastAsia="Times New Roman" w:hAnsi="Times New Roman" w:cs="Times New Roman"/>
        </w:rPr>
        <w:t>работником трудовой функции.</w:t>
      </w:r>
    </w:p>
    <w:p w:rsidR="00AC5ACD" w:rsidRPr="00E64409" w:rsidRDefault="00AC5ACD" w:rsidP="00AC5ACD">
      <w:pPr>
        <w:widowControl w:val="0"/>
        <w:autoSpaceDE w:val="0"/>
        <w:autoSpaceDN w:val="0"/>
        <w:adjustRightInd w:val="0"/>
        <w:spacing w:after="0" w:line="240" w:lineRule="auto"/>
        <w:jc w:val="both"/>
        <w:rPr>
          <w:rFonts w:ascii="Times New Roman" w:eastAsia="Times New Roman" w:hAnsi="Times New Roman" w:cs="Times New Roman"/>
        </w:rPr>
      </w:pPr>
    </w:p>
    <w:p w:rsidR="002621AB" w:rsidRPr="00E64409" w:rsidRDefault="002621AB" w:rsidP="00AC5ACD">
      <w:pPr>
        <w:widowControl w:val="0"/>
        <w:autoSpaceDE w:val="0"/>
        <w:autoSpaceDN w:val="0"/>
        <w:adjustRightInd w:val="0"/>
        <w:spacing w:after="0" w:line="240" w:lineRule="auto"/>
        <w:jc w:val="both"/>
        <w:rPr>
          <w:rFonts w:ascii="Times New Roman" w:eastAsia="Times New Roman" w:hAnsi="Times New Roman" w:cs="Times New Roman"/>
        </w:rPr>
      </w:pPr>
      <w:r w:rsidRPr="00E64409">
        <w:rPr>
          <w:rFonts w:ascii="Times New Roman" w:eastAsia="Times New Roman" w:hAnsi="Times New Roman" w:cs="Times New Roman"/>
        </w:rPr>
        <w:t>Настоящее согласие действует со дня его подписания до дня отзыва в</w:t>
      </w:r>
      <w:r w:rsidR="00AC5ACD" w:rsidRPr="00E64409">
        <w:rPr>
          <w:rFonts w:ascii="Times New Roman" w:eastAsia="Times New Roman" w:hAnsi="Times New Roman" w:cs="Times New Roman"/>
        </w:rPr>
        <w:t xml:space="preserve"> </w:t>
      </w:r>
      <w:r w:rsidRPr="00E64409">
        <w:rPr>
          <w:rFonts w:ascii="Times New Roman" w:eastAsia="Times New Roman" w:hAnsi="Times New Roman" w:cs="Times New Roman"/>
        </w:rPr>
        <w:t>письменной форме.</w:t>
      </w:r>
    </w:p>
    <w:p w:rsidR="002621AB" w:rsidRPr="00AC5ACD" w:rsidRDefault="002621AB" w:rsidP="002621AB">
      <w:pPr>
        <w:widowControl w:val="0"/>
        <w:autoSpaceDE w:val="0"/>
        <w:autoSpaceDN w:val="0"/>
        <w:adjustRightInd w:val="0"/>
        <w:spacing w:after="0" w:line="240" w:lineRule="auto"/>
        <w:rPr>
          <w:rFonts w:ascii="Times New Roman" w:eastAsia="Times New Roman" w:hAnsi="Times New Roman" w:cs="Times New Roman"/>
          <w:sz w:val="24"/>
          <w:szCs w:val="24"/>
        </w:rPr>
      </w:pPr>
      <w:r w:rsidRPr="00AC5ACD">
        <w:rPr>
          <w:rFonts w:ascii="Times New Roman" w:eastAsia="Times New Roman" w:hAnsi="Times New Roman" w:cs="Times New Roman"/>
          <w:sz w:val="24"/>
          <w:szCs w:val="24"/>
        </w:rPr>
        <w:t>______________________ ___________________________</w:t>
      </w:r>
    </w:p>
    <w:p w:rsidR="002621AB" w:rsidRPr="00AC5ACD" w:rsidRDefault="002621AB" w:rsidP="00AC5ACD">
      <w:pPr>
        <w:widowControl w:val="0"/>
        <w:autoSpaceDE w:val="0"/>
        <w:autoSpaceDN w:val="0"/>
        <w:adjustRightInd w:val="0"/>
        <w:spacing w:after="0" w:line="240" w:lineRule="auto"/>
        <w:ind w:firstLine="708"/>
        <w:rPr>
          <w:rFonts w:ascii="Times New Roman" w:eastAsia="Times New Roman" w:hAnsi="Times New Roman" w:cs="Times New Roman"/>
          <w:sz w:val="20"/>
          <w:szCs w:val="20"/>
        </w:rPr>
      </w:pPr>
      <w:r w:rsidRPr="00AC5ACD">
        <w:rPr>
          <w:rFonts w:ascii="Times New Roman" w:eastAsia="Times New Roman" w:hAnsi="Times New Roman" w:cs="Times New Roman"/>
          <w:sz w:val="20"/>
          <w:szCs w:val="20"/>
        </w:rPr>
        <w:t xml:space="preserve">(подпись) </w:t>
      </w:r>
      <w:r w:rsidR="00AC5ACD" w:rsidRPr="00AC5ACD">
        <w:rPr>
          <w:rFonts w:ascii="Times New Roman" w:eastAsia="Times New Roman" w:hAnsi="Times New Roman" w:cs="Times New Roman"/>
          <w:sz w:val="20"/>
          <w:szCs w:val="20"/>
        </w:rPr>
        <w:tab/>
      </w:r>
      <w:r w:rsidR="00AC5ACD" w:rsidRPr="00AC5ACD">
        <w:rPr>
          <w:rFonts w:ascii="Times New Roman" w:eastAsia="Times New Roman" w:hAnsi="Times New Roman" w:cs="Times New Roman"/>
          <w:sz w:val="20"/>
          <w:szCs w:val="20"/>
        </w:rPr>
        <w:tab/>
      </w:r>
      <w:r w:rsidR="00AC5ACD" w:rsidRPr="00AC5ACD">
        <w:rPr>
          <w:rFonts w:ascii="Times New Roman" w:eastAsia="Times New Roman" w:hAnsi="Times New Roman" w:cs="Times New Roman"/>
          <w:sz w:val="20"/>
          <w:szCs w:val="20"/>
        </w:rPr>
        <w:tab/>
      </w:r>
      <w:r w:rsidR="00AC5ACD" w:rsidRPr="00AC5ACD">
        <w:rPr>
          <w:rFonts w:ascii="Times New Roman" w:eastAsia="Times New Roman" w:hAnsi="Times New Roman" w:cs="Times New Roman"/>
          <w:sz w:val="20"/>
          <w:szCs w:val="20"/>
        </w:rPr>
        <w:tab/>
      </w:r>
      <w:r w:rsidRPr="00AC5ACD">
        <w:rPr>
          <w:rFonts w:ascii="Times New Roman" w:eastAsia="Times New Roman" w:hAnsi="Times New Roman" w:cs="Times New Roman"/>
          <w:sz w:val="20"/>
          <w:szCs w:val="20"/>
        </w:rPr>
        <w:t>(дата)</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5" w:name="sub_999103"/>
    </w:p>
    <w:bookmarkEnd w:id="45"/>
    <w:p w:rsidR="00AC5ACD" w:rsidRPr="001434CF" w:rsidRDefault="00AC5ACD" w:rsidP="00AC5ACD">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1434CF">
        <w:rPr>
          <w:rFonts w:ascii="Times New Roman" w:eastAsia="Times New Roman" w:hAnsi="Times New Roman" w:cs="Times New Roman"/>
          <w:b/>
          <w:bCs/>
          <w:sz w:val="24"/>
          <w:szCs w:val="24"/>
        </w:rPr>
        <w:lastRenderedPageBreak/>
        <w:t xml:space="preserve">Приложение </w:t>
      </w:r>
      <w:r>
        <w:rPr>
          <w:rFonts w:ascii="Times New Roman" w:eastAsia="Times New Roman" w:hAnsi="Times New Roman" w:cs="Times New Roman"/>
          <w:b/>
          <w:bCs/>
          <w:sz w:val="24"/>
          <w:szCs w:val="24"/>
        </w:rPr>
        <w:t>3</w:t>
      </w:r>
    </w:p>
    <w:p w:rsidR="00AC5ACD" w:rsidRPr="00AC5ACD" w:rsidRDefault="00AC5ACD" w:rsidP="00AC5ACD">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AC5ACD">
        <w:rPr>
          <w:rFonts w:ascii="Times New Roman" w:eastAsia="Times New Roman" w:hAnsi="Times New Roman" w:cs="Times New Roman"/>
          <w:b/>
          <w:bCs/>
          <w:sz w:val="24"/>
          <w:szCs w:val="24"/>
        </w:rPr>
        <w:t xml:space="preserve">к </w:t>
      </w:r>
      <w:hyperlink w:anchor="sub_9991" w:history="1">
        <w:r w:rsidRPr="00AC5ACD">
          <w:rPr>
            <w:rFonts w:ascii="Times New Roman" w:eastAsia="Times New Roman" w:hAnsi="Times New Roman" w:cs="Times New Roman"/>
            <w:b/>
            <w:sz w:val="24"/>
            <w:szCs w:val="24"/>
          </w:rPr>
          <w:t>Положению</w:t>
        </w:r>
      </w:hyperlink>
      <w:r w:rsidRPr="00AC5ACD">
        <w:rPr>
          <w:rFonts w:ascii="Times New Roman" w:eastAsia="Times New Roman" w:hAnsi="Times New Roman" w:cs="Times New Roman"/>
          <w:b/>
          <w:bCs/>
          <w:sz w:val="24"/>
          <w:szCs w:val="24"/>
        </w:rPr>
        <w:t xml:space="preserve"> о кадровом резерве для замещения</w:t>
      </w:r>
    </w:p>
    <w:p w:rsidR="00AC5ACD" w:rsidRPr="00AC5ACD" w:rsidRDefault="00AC5ACD" w:rsidP="00AC5ACD">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AC5ACD">
        <w:rPr>
          <w:rFonts w:ascii="Times New Roman" w:eastAsia="Times New Roman" w:hAnsi="Times New Roman" w:cs="Times New Roman"/>
          <w:b/>
          <w:bCs/>
          <w:sz w:val="24"/>
          <w:szCs w:val="24"/>
        </w:rPr>
        <w:t>вакантных должностей муниципальной службы</w:t>
      </w:r>
    </w:p>
    <w:p w:rsidR="00AC5ACD" w:rsidRPr="00AC5ACD" w:rsidRDefault="00AC5ACD" w:rsidP="00AC5ACD">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AC5ACD">
        <w:rPr>
          <w:rFonts w:ascii="Times New Roman" w:eastAsia="Times New Roman" w:hAnsi="Times New Roman" w:cs="Times New Roman"/>
          <w:b/>
          <w:bCs/>
          <w:sz w:val="24"/>
          <w:szCs w:val="24"/>
        </w:rPr>
        <w:t>в органах местного самоуправления</w:t>
      </w:r>
    </w:p>
    <w:p w:rsidR="00AC5ACD" w:rsidRPr="00AC5ACD" w:rsidRDefault="00AC5ACD" w:rsidP="00AC5ACD">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AC5ACD">
        <w:rPr>
          <w:rFonts w:ascii="Times New Roman" w:eastAsia="Times New Roman" w:hAnsi="Times New Roman" w:cs="Times New Roman"/>
          <w:b/>
          <w:bCs/>
          <w:sz w:val="24"/>
          <w:szCs w:val="24"/>
        </w:rPr>
        <w:t>муниципального образования «Новонукутское»</w:t>
      </w:r>
    </w:p>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Style w:val="11"/>
        <w:tblW w:w="0" w:type="auto"/>
        <w:tblLook w:val="04A0" w:firstRow="1" w:lastRow="0" w:firstColumn="1" w:lastColumn="0" w:noHBand="0" w:noVBand="1"/>
      </w:tblPr>
      <w:tblGrid>
        <w:gridCol w:w="8056"/>
        <w:gridCol w:w="1514"/>
      </w:tblGrid>
      <w:tr w:rsidR="002D4388" w:rsidRPr="002D4388" w:rsidTr="0088541E">
        <w:tc>
          <w:tcPr>
            <w:tcW w:w="8330" w:type="dxa"/>
            <w:tcBorders>
              <w:top w:val="nil"/>
              <w:left w:val="nil"/>
              <w:bottom w:val="nil"/>
            </w:tcBorders>
          </w:tcPr>
          <w:p w:rsidR="002D4388" w:rsidRPr="002D4388" w:rsidRDefault="002D4388" w:rsidP="002D4388">
            <w:pPr>
              <w:widowControl w:val="0"/>
              <w:suppressAutoHyphens/>
              <w:jc w:val="both"/>
              <w:rPr>
                <w:rFonts w:ascii="Times New Roman" w:hAnsi="Times New Roman" w:cs="Times New Roman"/>
                <w:kern w:val="1"/>
                <w:lang w:eastAsia="ar-SA"/>
              </w:rPr>
            </w:pPr>
          </w:p>
        </w:tc>
        <w:tc>
          <w:tcPr>
            <w:tcW w:w="1524" w:type="dxa"/>
          </w:tcPr>
          <w:p w:rsidR="002D4388" w:rsidRPr="002D4388" w:rsidRDefault="002D4388" w:rsidP="002D4388">
            <w:pPr>
              <w:widowControl w:val="0"/>
              <w:suppressAutoHyphens/>
              <w:jc w:val="center"/>
              <w:rPr>
                <w:rFonts w:ascii="Times New Roman" w:hAnsi="Times New Roman" w:cs="Times New Roman"/>
                <w:kern w:val="1"/>
                <w:lang w:eastAsia="ar-SA"/>
              </w:rPr>
            </w:pPr>
          </w:p>
          <w:p w:rsidR="002D4388" w:rsidRPr="002D4388" w:rsidRDefault="002D4388" w:rsidP="002D4388">
            <w:pPr>
              <w:widowControl w:val="0"/>
              <w:suppressAutoHyphens/>
              <w:jc w:val="center"/>
              <w:rPr>
                <w:rFonts w:ascii="Times New Roman" w:hAnsi="Times New Roman" w:cs="Times New Roman"/>
                <w:kern w:val="1"/>
                <w:lang w:eastAsia="ar-SA"/>
              </w:rPr>
            </w:pPr>
          </w:p>
          <w:p w:rsidR="002D4388" w:rsidRPr="002D4388" w:rsidRDefault="002D4388" w:rsidP="002D4388">
            <w:pPr>
              <w:widowControl w:val="0"/>
              <w:suppressAutoHyphens/>
              <w:jc w:val="center"/>
              <w:rPr>
                <w:rFonts w:ascii="Times New Roman" w:hAnsi="Times New Roman" w:cs="Times New Roman"/>
                <w:kern w:val="1"/>
                <w:lang w:eastAsia="ar-SA"/>
              </w:rPr>
            </w:pPr>
            <w:r w:rsidRPr="002D4388">
              <w:rPr>
                <w:rFonts w:ascii="Times New Roman" w:hAnsi="Times New Roman" w:cs="Times New Roman"/>
                <w:kern w:val="1"/>
                <w:lang w:eastAsia="ar-SA"/>
              </w:rPr>
              <w:t>место</w:t>
            </w:r>
          </w:p>
          <w:p w:rsidR="002D4388" w:rsidRPr="002D4388" w:rsidRDefault="002D4388" w:rsidP="002D4388">
            <w:pPr>
              <w:widowControl w:val="0"/>
              <w:suppressAutoHyphens/>
              <w:jc w:val="center"/>
              <w:rPr>
                <w:rFonts w:ascii="Times New Roman" w:hAnsi="Times New Roman" w:cs="Times New Roman"/>
                <w:kern w:val="1"/>
                <w:lang w:eastAsia="ar-SA"/>
              </w:rPr>
            </w:pPr>
            <w:r w:rsidRPr="002D4388">
              <w:rPr>
                <w:rFonts w:ascii="Times New Roman" w:hAnsi="Times New Roman" w:cs="Times New Roman"/>
                <w:kern w:val="1"/>
                <w:lang w:eastAsia="ar-SA"/>
              </w:rPr>
              <w:t>для</w:t>
            </w:r>
          </w:p>
          <w:p w:rsidR="002D4388" w:rsidRPr="002D4388" w:rsidRDefault="002D4388" w:rsidP="002D4388">
            <w:pPr>
              <w:widowControl w:val="0"/>
              <w:suppressAutoHyphens/>
              <w:jc w:val="center"/>
              <w:rPr>
                <w:rFonts w:ascii="Times New Roman" w:hAnsi="Times New Roman" w:cs="Times New Roman"/>
                <w:kern w:val="1"/>
                <w:lang w:eastAsia="ar-SA"/>
              </w:rPr>
            </w:pPr>
            <w:r w:rsidRPr="002D4388">
              <w:rPr>
                <w:rFonts w:ascii="Times New Roman" w:hAnsi="Times New Roman" w:cs="Times New Roman"/>
                <w:kern w:val="1"/>
                <w:lang w:eastAsia="ar-SA"/>
              </w:rPr>
              <w:t>фотографии</w:t>
            </w:r>
          </w:p>
          <w:p w:rsidR="002D4388" w:rsidRPr="002D4388" w:rsidRDefault="002D4388" w:rsidP="002D4388">
            <w:pPr>
              <w:widowControl w:val="0"/>
              <w:suppressAutoHyphens/>
              <w:jc w:val="center"/>
              <w:rPr>
                <w:rFonts w:ascii="Times New Roman" w:hAnsi="Times New Roman" w:cs="Times New Roman"/>
                <w:kern w:val="1"/>
                <w:lang w:eastAsia="ar-SA"/>
              </w:rPr>
            </w:pPr>
          </w:p>
          <w:p w:rsidR="002D4388" w:rsidRPr="002D4388" w:rsidRDefault="002D4388" w:rsidP="002D4388">
            <w:pPr>
              <w:widowControl w:val="0"/>
              <w:suppressAutoHyphens/>
              <w:jc w:val="center"/>
              <w:rPr>
                <w:rFonts w:ascii="Times New Roman" w:hAnsi="Times New Roman" w:cs="Times New Roman"/>
                <w:kern w:val="1"/>
                <w:lang w:eastAsia="ar-SA"/>
              </w:rPr>
            </w:pPr>
          </w:p>
        </w:tc>
      </w:tr>
    </w:tbl>
    <w:p w:rsidR="002621AB" w:rsidRPr="008A3A9C" w:rsidRDefault="002621AB" w:rsidP="002621A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621AB" w:rsidRPr="00AC5ACD" w:rsidRDefault="002621AB" w:rsidP="002D4388">
      <w:pPr>
        <w:widowControl w:val="0"/>
        <w:autoSpaceDE w:val="0"/>
        <w:autoSpaceDN w:val="0"/>
        <w:adjustRightInd w:val="0"/>
        <w:spacing w:after="0" w:line="240" w:lineRule="auto"/>
        <w:rPr>
          <w:rFonts w:ascii="Times New Roman" w:eastAsia="Times New Roman" w:hAnsi="Times New Roman" w:cs="Times New Roman"/>
          <w:sz w:val="24"/>
          <w:szCs w:val="24"/>
        </w:rPr>
      </w:pPr>
      <w:r w:rsidRPr="00AC5ACD">
        <w:rPr>
          <w:rFonts w:ascii="Times New Roman" w:eastAsia="Times New Roman" w:hAnsi="Times New Roman" w:cs="Times New Roman"/>
        </w:rPr>
        <w:t xml:space="preserve"> </w:t>
      </w:r>
    </w:p>
    <w:p w:rsidR="002D4388" w:rsidRPr="002D4388" w:rsidRDefault="002D4388" w:rsidP="002D4388">
      <w:pPr>
        <w:widowControl w:val="0"/>
        <w:suppressAutoHyphens/>
        <w:spacing w:after="0" w:line="240" w:lineRule="auto"/>
        <w:jc w:val="center"/>
        <w:rPr>
          <w:rFonts w:ascii="Times New Roman" w:eastAsia="Times New Roman" w:hAnsi="Times New Roman" w:cs="Times New Roman"/>
          <w:b/>
          <w:kern w:val="1"/>
          <w:sz w:val="24"/>
          <w:szCs w:val="24"/>
          <w:lang w:eastAsia="ar-SA"/>
        </w:rPr>
      </w:pPr>
      <w:r w:rsidRPr="002D4388">
        <w:rPr>
          <w:rFonts w:ascii="Times New Roman" w:eastAsia="Times New Roman" w:hAnsi="Times New Roman" w:cs="Times New Roman"/>
          <w:b/>
          <w:kern w:val="1"/>
          <w:sz w:val="24"/>
          <w:szCs w:val="24"/>
          <w:lang w:eastAsia="ar-SA"/>
        </w:rPr>
        <w:t>Анкета</w:t>
      </w:r>
    </w:p>
    <w:p w:rsidR="002D4388" w:rsidRPr="002D4388" w:rsidRDefault="002D4388" w:rsidP="002D4388">
      <w:pPr>
        <w:widowControl w:val="0"/>
        <w:suppressAutoHyphens/>
        <w:spacing w:after="0" w:line="240" w:lineRule="auto"/>
        <w:jc w:val="center"/>
        <w:rPr>
          <w:rFonts w:ascii="Times New Roman" w:eastAsia="Times New Roman" w:hAnsi="Times New Roman" w:cs="Times New Roman"/>
          <w:b/>
          <w:kern w:val="1"/>
          <w:sz w:val="24"/>
          <w:szCs w:val="24"/>
          <w:lang w:eastAsia="ar-SA"/>
        </w:rPr>
      </w:pPr>
      <w:r w:rsidRPr="002D4388">
        <w:rPr>
          <w:rFonts w:ascii="Times New Roman" w:eastAsia="Times New Roman" w:hAnsi="Times New Roman" w:cs="Times New Roman"/>
          <w:b/>
          <w:kern w:val="1"/>
          <w:sz w:val="24"/>
          <w:szCs w:val="24"/>
          <w:lang w:eastAsia="ar-SA"/>
        </w:rPr>
        <w:t>кандидата в кадровый резерв для замещения должности муниципальной службы в органах местного самоуправления муниципал</w:t>
      </w:r>
      <w:r>
        <w:rPr>
          <w:rFonts w:ascii="Times New Roman" w:eastAsia="Times New Roman" w:hAnsi="Times New Roman" w:cs="Times New Roman"/>
          <w:b/>
          <w:kern w:val="1"/>
          <w:sz w:val="24"/>
          <w:szCs w:val="24"/>
          <w:lang w:eastAsia="ar-SA"/>
        </w:rPr>
        <w:t>ьного образования «Новонукутское»</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2D4388" w:rsidRPr="002D4388" w:rsidRDefault="002D4388" w:rsidP="002D4388">
      <w:pPr>
        <w:widowControl w:val="0"/>
        <w:suppressAutoHyphens/>
        <w:spacing w:after="0" w:line="240" w:lineRule="auto"/>
        <w:jc w:val="center"/>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_________________________________________________________________________</w:t>
      </w:r>
    </w:p>
    <w:p w:rsidR="002D4388" w:rsidRPr="002D4388" w:rsidRDefault="002D4388" w:rsidP="002D4388">
      <w:pPr>
        <w:jc w:val="center"/>
        <w:rPr>
          <w:rFonts w:ascii="Times New Roman" w:eastAsia="Times New Roman" w:hAnsi="Times New Roman" w:cs="Times New Roman"/>
          <w:kern w:val="1"/>
          <w:sz w:val="20"/>
          <w:szCs w:val="20"/>
          <w:lang w:eastAsia="ar-SA"/>
        </w:rPr>
      </w:pPr>
      <w:r w:rsidRPr="002D4388">
        <w:rPr>
          <w:rFonts w:ascii="Times New Roman" w:eastAsia="Times New Roman" w:hAnsi="Times New Roman" w:cs="Times New Roman"/>
          <w:kern w:val="1"/>
          <w:sz w:val="20"/>
          <w:szCs w:val="20"/>
          <w:lang w:eastAsia="ar-SA"/>
        </w:rPr>
        <w:t xml:space="preserve">(наименование органа </w:t>
      </w:r>
      <w:r w:rsidRPr="002D4388">
        <w:rPr>
          <w:rFonts w:ascii="Times New Roman" w:eastAsia="Times New Roman" w:hAnsi="Times New Roman" w:cs="Times New Roman"/>
          <w:sz w:val="20"/>
          <w:szCs w:val="20"/>
        </w:rPr>
        <w:t xml:space="preserve">местного самоуправления </w:t>
      </w:r>
      <w:r w:rsidRPr="002D4388">
        <w:rPr>
          <w:rFonts w:ascii="Times New Roman" w:eastAsia="Times New Roman" w:hAnsi="Times New Roman" w:cs="Times New Roman"/>
          <w:kern w:val="1"/>
          <w:sz w:val="20"/>
          <w:szCs w:val="20"/>
          <w:lang w:eastAsia="ar-SA"/>
        </w:rPr>
        <w:t>муниципального образования «Новонукутское»)</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2D4388" w:rsidRPr="002D4388" w:rsidRDefault="002D4388" w:rsidP="002D4388">
      <w:pPr>
        <w:pStyle w:val="a4"/>
        <w:widowControl w:val="0"/>
        <w:numPr>
          <w:ilvl w:val="0"/>
          <w:numId w:val="6"/>
        </w:numPr>
        <w:suppressAutoHyphens/>
        <w:spacing w:after="0" w:line="240" w:lineRule="auto"/>
        <w:ind w:left="0" w:firstLine="0"/>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 xml:space="preserve">Фамилия </w:t>
      </w:r>
      <w:r w:rsidR="00E64409">
        <w:rPr>
          <w:rFonts w:ascii="Times New Roman" w:eastAsia="Times New Roman" w:hAnsi="Times New Roman" w:cs="Times New Roman"/>
          <w:kern w:val="1"/>
          <w:sz w:val="24"/>
          <w:szCs w:val="24"/>
          <w:lang w:eastAsia="ar-SA"/>
        </w:rPr>
        <w:t>______________________________________________________________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имя, отчество ________________________________________________________</w:t>
      </w:r>
      <w:r>
        <w:rPr>
          <w:rFonts w:ascii="Times New Roman" w:eastAsia="Times New Roman" w:hAnsi="Times New Roman" w:cs="Times New Roman"/>
          <w:kern w:val="1"/>
          <w:sz w:val="24"/>
          <w:szCs w:val="24"/>
          <w:lang w:eastAsia="ar-SA"/>
        </w:rPr>
        <w:t>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2. Число, месяц, год рождения ___________________________________________</w:t>
      </w:r>
      <w:r>
        <w:rPr>
          <w:rFonts w:ascii="Times New Roman" w:eastAsia="Times New Roman" w:hAnsi="Times New Roman" w:cs="Times New Roman"/>
          <w:kern w:val="1"/>
          <w:sz w:val="24"/>
          <w:szCs w:val="24"/>
          <w:lang w:eastAsia="ar-SA"/>
        </w:rPr>
        <w:t>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3. Сведения об образовании: _______________________________________</w:t>
      </w:r>
      <w:r>
        <w:rPr>
          <w:rFonts w:ascii="Times New Roman" w:eastAsia="Times New Roman" w:hAnsi="Times New Roman" w:cs="Times New Roman"/>
          <w:kern w:val="1"/>
          <w:sz w:val="24"/>
          <w:szCs w:val="24"/>
          <w:lang w:eastAsia="ar-SA"/>
        </w:rPr>
        <w:t>_____________</w:t>
      </w:r>
    </w:p>
    <w:p w:rsid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0"/>
          <w:szCs w:val="20"/>
          <w:lang w:eastAsia="ar-SA"/>
        </w:rPr>
        <w:t xml:space="preserve">                                                 </w:t>
      </w:r>
      <w:proofErr w:type="gramStart"/>
      <w:r w:rsidRPr="002D4388">
        <w:rPr>
          <w:rFonts w:ascii="Times New Roman" w:eastAsia="Times New Roman" w:hAnsi="Times New Roman" w:cs="Times New Roman"/>
          <w:kern w:val="1"/>
          <w:sz w:val="20"/>
          <w:szCs w:val="20"/>
          <w:lang w:eastAsia="ar-SA"/>
        </w:rPr>
        <w:t>(дата окончания, какое высшее учебное заведение окончил,</w:t>
      </w:r>
      <w:r w:rsidRPr="002D4388">
        <w:rPr>
          <w:rFonts w:ascii="Times New Roman" w:eastAsia="Times New Roman" w:hAnsi="Times New Roman" w:cs="Times New Roman"/>
          <w:kern w:val="1"/>
          <w:sz w:val="24"/>
          <w:szCs w:val="24"/>
          <w:lang w:eastAsia="ar-SA"/>
        </w:rPr>
        <w:t xml:space="preserve"> </w:t>
      </w:r>
      <w:proofErr w:type="gramEnd"/>
    </w:p>
    <w:p w:rsid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_____________________________________________________________________________</w:t>
      </w:r>
    </w:p>
    <w:p w:rsidR="002D4388" w:rsidRPr="002D4388" w:rsidRDefault="002D4388" w:rsidP="002D4388">
      <w:pPr>
        <w:widowControl w:val="0"/>
        <w:suppressAutoHyphens/>
        <w:spacing w:after="0" w:line="240" w:lineRule="auto"/>
        <w:jc w:val="center"/>
        <w:rPr>
          <w:rFonts w:ascii="Times New Roman" w:eastAsia="Times New Roman" w:hAnsi="Times New Roman" w:cs="Times New Roman"/>
          <w:kern w:val="1"/>
          <w:sz w:val="20"/>
          <w:szCs w:val="20"/>
          <w:lang w:eastAsia="ar-SA"/>
        </w:rPr>
      </w:pPr>
      <w:r w:rsidRPr="002D4388">
        <w:rPr>
          <w:rFonts w:ascii="Times New Roman" w:eastAsia="Times New Roman" w:hAnsi="Times New Roman" w:cs="Times New Roman"/>
          <w:kern w:val="1"/>
          <w:sz w:val="20"/>
          <w:szCs w:val="20"/>
          <w:lang w:eastAsia="ar-SA"/>
        </w:rPr>
        <w:t>специальность и квалификация по диплому)</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_____________________________________________________________________________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____________________________________________________________________</w:t>
      </w:r>
      <w:r>
        <w:rPr>
          <w:rFonts w:ascii="Times New Roman" w:eastAsia="Times New Roman" w:hAnsi="Times New Roman" w:cs="Times New Roman"/>
          <w:kern w:val="1"/>
          <w:sz w:val="24"/>
          <w:szCs w:val="24"/>
          <w:lang w:eastAsia="ar-SA"/>
        </w:rPr>
        <w:t>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4. Где и когда повышал профессиональный уровень в последние три года, наименование курсов</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_______________________________________________________________</w:t>
      </w:r>
      <w:r w:rsidR="00E64409">
        <w:rPr>
          <w:rFonts w:ascii="Times New Roman" w:eastAsia="Times New Roman" w:hAnsi="Times New Roman" w:cs="Times New Roman"/>
          <w:kern w:val="1"/>
          <w:sz w:val="24"/>
          <w:szCs w:val="24"/>
          <w:lang w:eastAsia="ar-SA"/>
        </w:rPr>
        <w:t>___________________________________________________________________________________________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5. Ученая степень (звание) ________________________________________</w:t>
      </w:r>
      <w:r w:rsidR="00E64409">
        <w:rPr>
          <w:rFonts w:ascii="Times New Roman" w:eastAsia="Times New Roman" w:hAnsi="Times New Roman" w:cs="Times New Roman"/>
          <w:kern w:val="1"/>
          <w:sz w:val="24"/>
          <w:szCs w:val="24"/>
          <w:lang w:eastAsia="ar-SA"/>
        </w:rPr>
        <w:t>______________</w:t>
      </w:r>
    </w:p>
    <w:p w:rsid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 xml:space="preserve">6. Какими иностранными </w:t>
      </w:r>
      <w:proofErr w:type="gramStart"/>
      <w:r w:rsidRPr="002D4388">
        <w:rPr>
          <w:rFonts w:ascii="Times New Roman" w:eastAsia="Times New Roman" w:hAnsi="Times New Roman" w:cs="Times New Roman"/>
          <w:kern w:val="1"/>
          <w:sz w:val="24"/>
          <w:szCs w:val="24"/>
          <w:lang w:eastAsia="ar-SA"/>
        </w:rPr>
        <w:t>языками</w:t>
      </w:r>
      <w:proofErr w:type="gramEnd"/>
      <w:r w:rsidRPr="002D4388">
        <w:rPr>
          <w:rFonts w:ascii="Times New Roman" w:eastAsia="Times New Roman" w:hAnsi="Times New Roman" w:cs="Times New Roman"/>
          <w:kern w:val="1"/>
          <w:sz w:val="24"/>
          <w:szCs w:val="24"/>
          <w:lang w:eastAsia="ar-SA"/>
        </w:rPr>
        <w:t xml:space="preserve"> владеет и в </w:t>
      </w:r>
      <w:proofErr w:type="gramStart"/>
      <w:r w:rsidRPr="002D4388">
        <w:rPr>
          <w:rFonts w:ascii="Times New Roman" w:eastAsia="Times New Roman" w:hAnsi="Times New Roman" w:cs="Times New Roman"/>
          <w:kern w:val="1"/>
          <w:sz w:val="24"/>
          <w:szCs w:val="24"/>
          <w:lang w:eastAsia="ar-SA"/>
        </w:rPr>
        <w:t>какой</w:t>
      </w:r>
      <w:proofErr w:type="gramEnd"/>
      <w:r w:rsidRPr="002D4388">
        <w:rPr>
          <w:rFonts w:ascii="Times New Roman" w:eastAsia="Times New Roman" w:hAnsi="Times New Roman" w:cs="Times New Roman"/>
          <w:kern w:val="1"/>
          <w:sz w:val="24"/>
          <w:szCs w:val="24"/>
          <w:lang w:eastAsia="ar-SA"/>
        </w:rPr>
        <w:t xml:space="preserve"> степени __________</w:t>
      </w:r>
      <w:r w:rsidR="00E64409">
        <w:rPr>
          <w:rFonts w:ascii="Times New Roman" w:eastAsia="Times New Roman" w:hAnsi="Times New Roman" w:cs="Times New Roman"/>
          <w:kern w:val="1"/>
          <w:sz w:val="24"/>
          <w:szCs w:val="24"/>
          <w:lang w:eastAsia="ar-SA"/>
        </w:rPr>
        <w:t>______________</w:t>
      </w:r>
    </w:p>
    <w:p w:rsidR="00E64409" w:rsidRPr="002D4388" w:rsidRDefault="00E64409"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_____________________________________________________________________________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7. Стаж муниципальной службы ___________________________________</w:t>
      </w:r>
      <w:r w:rsidR="00E64409">
        <w:rPr>
          <w:rFonts w:ascii="Times New Roman" w:eastAsia="Times New Roman" w:hAnsi="Times New Roman" w:cs="Times New Roman"/>
          <w:kern w:val="1"/>
          <w:sz w:val="24"/>
          <w:szCs w:val="24"/>
          <w:lang w:eastAsia="ar-SA"/>
        </w:rPr>
        <w:t>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8. Государственные награды _______________________________________</w:t>
      </w:r>
      <w:r w:rsidR="00E64409">
        <w:rPr>
          <w:rFonts w:ascii="Times New Roman" w:eastAsia="Times New Roman" w:hAnsi="Times New Roman" w:cs="Times New Roman"/>
          <w:kern w:val="1"/>
          <w:sz w:val="24"/>
          <w:szCs w:val="24"/>
          <w:lang w:eastAsia="ar-SA"/>
        </w:rPr>
        <w:t>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9. Семейное положение _________________________________________</w:t>
      </w:r>
      <w:r w:rsidR="00E64409">
        <w:rPr>
          <w:rFonts w:ascii="Times New Roman" w:eastAsia="Times New Roman" w:hAnsi="Times New Roman" w:cs="Times New Roman"/>
          <w:kern w:val="1"/>
          <w:sz w:val="24"/>
          <w:szCs w:val="24"/>
          <w:lang w:eastAsia="ar-SA"/>
        </w:rPr>
        <w:t>________________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10. Замещаемая должность ________________________________________</w:t>
      </w:r>
      <w:r w:rsidR="00E64409">
        <w:rPr>
          <w:rFonts w:ascii="Times New Roman" w:eastAsia="Times New Roman" w:hAnsi="Times New Roman" w:cs="Times New Roman"/>
          <w:kern w:val="1"/>
          <w:sz w:val="24"/>
          <w:szCs w:val="24"/>
          <w:lang w:eastAsia="ar-SA"/>
        </w:rPr>
        <w:t>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2D4388">
        <w:rPr>
          <w:rFonts w:ascii="Times New Roman" w:eastAsia="Times New Roman" w:hAnsi="Times New Roman" w:cs="Times New Roman"/>
          <w:kern w:val="1"/>
          <w:sz w:val="20"/>
          <w:szCs w:val="20"/>
          <w:lang w:eastAsia="ar-SA"/>
        </w:rPr>
        <w:t xml:space="preserve">                                                      (наименование, дата и номер распорядительного документа о назначении)</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_______________________________________________________________</w:t>
      </w:r>
      <w:r w:rsidR="00E64409">
        <w:rPr>
          <w:rFonts w:ascii="Times New Roman" w:eastAsia="Times New Roman" w:hAnsi="Times New Roman" w:cs="Times New Roman"/>
          <w:kern w:val="1"/>
          <w:sz w:val="24"/>
          <w:szCs w:val="24"/>
          <w:lang w:eastAsia="ar-SA"/>
        </w:rPr>
        <w:t>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11. Краткое описание должностных обязанностей по замещаемой должности</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______________________________________________</w:t>
      </w:r>
      <w:r w:rsidR="00E64409">
        <w:rPr>
          <w:rFonts w:ascii="Times New Roman" w:eastAsia="Times New Roman" w:hAnsi="Times New Roman" w:cs="Times New Roman"/>
          <w:kern w:val="1"/>
          <w:sz w:val="24"/>
          <w:szCs w:val="24"/>
          <w:lang w:eastAsia="ar-SA"/>
        </w:rPr>
        <w:t>_______________________________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_____________________________________________________________________________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_____________________________________________________________________________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_____________________________________________________________________________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_______________________________________________________________________________________________</w:t>
      </w:r>
      <w:r w:rsidR="00E64409">
        <w:rPr>
          <w:rFonts w:ascii="Times New Roman" w:eastAsia="Times New Roman" w:hAnsi="Times New Roman" w:cs="Times New Roman"/>
          <w:kern w:val="1"/>
          <w:sz w:val="24"/>
          <w:szCs w:val="24"/>
          <w:lang w:eastAsia="ar-SA"/>
        </w:rPr>
        <w:t>___________________________________________________________</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12. Трудовая деятельность:</w:t>
      </w: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p>
    <w:tbl>
      <w:tblPr>
        <w:tblW w:w="0" w:type="auto"/>
        <w:tblLayout w:type="fixed"/>
        <w:tblCellMar>
          <w:left w:w="57" w:type="dxa"/>
          <w:right w:w="57" w:type="dxa"/>
        </w:tblCellMar>
        <w:tblLook w:val="0000" w:firstRow="0" w:lastRow="0" w:firstColumn="0" w:lastColumn="0" w:noHBand="0" w:noVBand="0"/>
      </w:tblPr>
      <w:tblGrid>
        <w:gridCol w:w="1843"/>
        <w:gridCol w:w="1843"/>
        <w:gridCol w:w="5961"/>
      </w:tblGrid>
      <w:tr w:rsidR="002D4388" w:rsidRPr="002D4388" w:rsidTr="0088541E">
        <w:tc>
          <w:tcPr>
            <w:tcW w:w="1843" w:type="dxa"/>
            <w:tcBorders>
              <w:top w:val="single" w:sz="2" w:space="0" w:color="000000"/>
              <w:left w:val="single" w:sz="2" w:space="0" w:color="000000"/>
              <w:bottom w:val="single" w:sz="2" w:space="0" w:color="000000"/>
            </w:tcBorders>
          </w:tcPr>
          <w:p w:rsidR="002D4388" w:rsidRPr="002D4388" w:rsidRDefault="002D4388" w:rsidP="002D4388">
            <w:pPr>
              <w:widowControl w:val="0"/>
              <w:suppressAutoHyphens/>
              <w:spacing w:after="0" w:line="240" w:lineRule="auto"/>
              <w:jc w:val="center"/>
              <w:rPr>
                <w:rFonts w:ascii="Times New Roman" w:eastAsia="Times New Roman" w:hAnsi="Times New Roman" w:cs="Times New Roman"/>
                <w:kern w:val="1"/>
                <w:sz w:val="20"/>
                <w:szCs w:val="20"/>
                <w:lang w:eastAsia="ar-SA"/>
              </w:rPr>
            </w:pPr>
            <w:r w:rsidRPr="002D4388">
              <w:rPr>
                <w:rFonts w:ascii="Times New Roman" w:eastAsia="Times New Roman" w:hAnsi="Times New Roman" w:cs="Times New Roman"/>
                <w:kern w:val="1"/>
                <w:sz w:val="20"/>
                <w:szCs w:val="20"/>
                <w:lang w:eastAsia="ar-SA"/>
              </w:rPr>
              <w:lastRenderedPageBreak/>
              <w:t>Месяц и год поступления</w:t>
            </w:r>
          </w:p>
        </w:tc>
        <w:tc>
          <w:tcPr>
            <w:tcW w:w="1843" w:type="dxa"/>
            <w:tcBorders>
              <w:top w:val="single" w:sz="2" w:space="0" w:color="000000"/>
              <w:left w:val="single" w:sz="2" w:space="0" w:color="000000"/>
              <w:bottom w:val="single" w:sz="2" w:space="0" w:color="000000"/>
            </w:tcBorders>
          </w:tcPr>
          <w:p w:rsidR="002D4388" w:rsidRPr="002D4388" w:rsidRDefault="002D4388" w:rsidP="002D4388">
            <w:pPr>
              <w:widowControl w:val="0"/>
              <w:suppressAutoHyphens/>
              <w:spacing w:after="0" w:line="240" w:lineRule="auto"/>
              <w:jc w:val="center"/>
              <w:rPr>
                <w:rFonts w:ascii="Times New Roman" w:eastAsia="Times New Roman" w:hAnsi="Times New Roman" w:cs="Times New Roman"/>
                <w:kern w:val="1"/>
                <w:sz w:val="20"/>
                <w:szCs w:val="20"/>
                <w:lang w:eastAsia="ar-SA"/>
              </w:rPr>
            </w:pPr>
            <w:r w:rsidRPr="002D4388">
              <w:rPr>
                <w:rFonts w:ascii="Times New Roman" w:eastAsia="Times New Roman" w:hAnsi="Times New Roman" w:cs="Times New Roman"/>
                <w:kern w:val="1"/>
                <w:sz w:val="20"/>
                <w:szCs w:val="20"/>
                <w:lang w:eastAsia="ar-SA"/>
              </w:rPr>
              <w:t>Месяц и год увольнения</w:t>
            </w:r>
          </w:p>
        </w:tc>
        <w:tc>
          <w:tcPr>
            <w:tcW w:w="5961" w:type="dxa"/>
            <w:tcBorders>
              <w:top w:val="single" w:sz="2" w:space="0" w:color="000000"/>
              <w:left w:val="single" w:sz="2" w:space="0" w:color="000000"/>
              <w:bottom w:val="single" w:sz="2" w:space="0" w:color="000000"/>
              <w:right w:val="single" w:sz="2" w:space="0" w:color="000000"/>
            </w:tcBorders>
          </w:tcPr>
          <w:p w:rsidR="002D4388" w:rsidRPr="002D4388" w:rsidRDefault="002D4388" w:rsidP="002D4388">
            <w:pPr>
              <w:widowControl w:val="0"/>
              <w:suppressAutoHyphens/>
              <w:spacing w:after="0" w:line="240" w:lineRule="auto"/>
              <w:jc w:val="center"/>
              <w:rPr>
                <w:rFonts w:ascii="Times New Roman" w:eastAsia="Times New Roman" w:hAnsi="Times New Roman" w:cs="Times New Roman"/>
                <w:kern w:val="1"/>
                <w:sz w:val="20"/>
                <w:szCs w:val="20"/>
                <w:lang w:eastAsia="ar-SA"/>
              </w:rPr>
            </w:pPr>
            <w:r w:rsidRPr="002D4388">
              <w:rPr>
                <w:rFonts w:ascii="Times New Roman" w:eastAsia="Times New Roman" w:hAnsi="Times New Roman" w:cs="Times New Roman"/>
                <w:kern w:val="1"/>
                <w:sz w:val="20"/>
                <w:szCs w:val="20"/>
                <w:lang w:eastAsia="ar-SA"/>
              </w:rPr>
              <w:t>Должность с указанием учреждения, организации, предприятия, место нахождения</w:t>
            </w:r>
          </w:p>
        </w:tc>
      </w:tr>
      <w:tr w:rsidR="002D4388" w:rsidRPr="002D4388" w:rsidTr="0088541E">
        <w:tc>
          <w:tcPr>
            <w:tcW w:w="1843" w:type="dxa"/>
            <w:tcBorders>
              <w:top w:val="single" w:sz="2" w:space="0" w:color="000000"/>
              <w:left w:val="single" w:sz="2" w:space="0" w:color="000000"/>
              <w:bottom w:val="single" w:sz="2" w:space="0" w:color="000000"/>
            </w:tcBorders>
          </w:tcPr>
          <w:p w:rsidR="002D4388" w:rsidRPr="002D4388" w:rsidRDefault="002D4388" w:rsidP="002D4388">
            <w:pPr>
              <w:widowControl w:val="0"/>
              <w:suppressAutoHyphens/>
              <w:spacing w:after="0" w:line="240" w:lineRule="auto"/>
              <w:jc w:val="center"/>
              <w:rPr>
                <w:rFonts w:ascii="Times New Roman" w:eastAsia="Times New Roman" w:hAnsi="Times New Roman" w:cs="Times New Roman"/>
                <w:kern w:val="1"/>
                <w:sz w:val="20"/>
                <w:szCs w:val="20"/>
                <w:lang w:eastAsia="ar-SA"/>
              </w:rPr>
            </w:pPr>
            <w:r w:rsidRPr="002D4388">
              <w:rPr>
                <w:rFonts w:ascii="Times New Roman" w:eastAsia="Times New Roman" w:hAnsi="Times New Roman" w:cs="Times New Roman"/>
                <w:kern w:val="1"/>
                <w:sz w:val="20"/>
                <w:szCs w:val="20"/>
                <w:lang w:eastAsia="ar-SA"/>
              </w:rPr>
              <w:t>1</w:t>
            </w:r>
          </w:p>
        </w:tc>
        <w:tc>
          <w:tcPr>
            <w:tcW w:w="1843" w:type="dxa"/>
            <w:tcBorders>
              <w:top w:val="single" w:sz="2" w:space="0" w:color="000000"/>
              <w:left w:val="single" w:sz="2" w:space="0" w:color="000000"/>
              <w:bottom w:val="single" w:sz="2" w:space="0" w:color="000000"/>
            </w:tcBorders>
          </w:tcPr>
          <w:p w:rsidR="002D4388" w:rsidRPr="002D4388" w:rsidRDefault="002D4388" w:rsidP="002D4388">
            <w:pPr>
              <w:widowControl w:val="0"/>
              <w:suppressAutoHyphens/>
              <w:spacing w:after="0" w:line="240" w:lineRule="auto"/>
              <w:jc w:val="center"/>
              <w:rPr>
                <w:rFonts w:ascii="Times New Roman" w:eastAsia="Times New Roman" w:hAnsi="Times New Roman" w:cs="Times New Roman"/>
                <w:kern w:val="1"/>
                <w:sz w:val="20"/>
                <w:szCs w:val="20"/>
                <w:lang w:eastAsia="ar-SA"/>
              </w:rPr>
            </w:pPr>
            <w:r w:rsidRPr="002D4388">
              <w:rPr>
                <w:rFonts w:ascii="Times New Roman" w:eastAsia="Times New Roman" w:hAnsi="Times New Roman" w:cs="Times New Roman"/>
                <w:kern w:val="1"/>
                <w:sz w:val="20"/>
                <w:szCs w:val="20"/>
                <w:lang w:eastAsia="ar-SA"/>
              </w:rPr>
              <w:t>2</w:t>
            </w:r>
          </w:p>
        </w:tc>
        <w:tc>
          <w:tcPr>
            <w:tcW w:w="5961" w:type="dxa"/>
            <w:tcBorders>
              <w:top w:val="single" w:sz="2" w:space="0" w:color="000000"/>
              <w:left w:val="single" w:sz="2" w:space="0" w:color="000000"/>
              <w:bottom w:val="single" w:sz="2" w:space="0" w:color="000000"/>
              <w:right w:val="single" w:sz="2" w:space="0" w:color="000000"/>
            </w:tcBorders>
          </w:tcPr>
          <w:p w:rsidR="002D4388" w:rsidRPr="002D4388" w:rsidRDefault="002D4388" w:rsidP="002D4388">
            <w:pPr>
              <w:widowControl w:val="0"/>
              <w:suppressAutoHyphens/>
              <w:spacing w:after="0" w:line="240" w:lineRule="auto"/>
              <w:jc w:val="center"/>
              <w:rPr>
                <w:rFonts w:ascii="Times New Roman" w:eastAsia="Times New Roman" w:hAnsi="Times New Roman" w:cs="Times New Roman"/>
                <w:kern w:val="1"/>
                <w:sz w:val="20"/>
                <w:szCs w:val="20"/>
                <w:lang w:eastAsia="ar-SA"/>
              </w:rPr>
            </w:pPr>
            <w:r w:rsidRPr="002D4388">
              <w:rPr>
                <w:rFonts w:ascii="Times New Roman" w:eastAsia="Times New Roman" w:hAnsi="Times New Roman" w:cs="Times New Roman"/>
                <w:kern w:val="1"/>
                <w:sz w:val="20"/>
                <w:szCs w:val="20"/>
                <w:lang w:eastAsia="ar-SA"/>
              </w:rPr>
              <w:t>3</w:t>
            </w:r>
          </w:p>
        </w:tc>
      </w:tr>
      <w:tr w:rsidR="002D4388" w:rsidRPr="002D4388" w:rsidTr="0088541E">
        <w:tc>
          <w:tcPr>
            <w:tcW w:w="1843" w:type="dxa"/>
            <w:tcBorders>
              <w:top w:val="single" w:sz="2" w:space="0" w:color="000000"/>
              <w:left w:val="single" w:sz="2" w:space="0" w:color="000000"/>
              <w:bottom w:val="single" w:sz="2" w:space="0" w:color="000000"/>
            </w:tcBorders>
          </w:tcPr>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0"/>
                <w:szCs w:val="20"/>
                <w:lang w:eastAsia="ar-SA"/>
              </w:rPr>
            </w:pPr>
          </w:p>
        </w:tc>
        <w:tc>
          <w:tcPr>
            <w:tcW w:w="1843" w:type="dxa"/>
            <w:tcBorders>
              <w:top w:val="single" w:sz="2" w:space="0" w:color="000000"/>
              <w:left w:val="single" w:sz="2" w:space="0" w:color="000000"/>
              <w:bottom w:val="single" w:sz="2" w:space="0" w:color="000000"/>
            </w:tcBorders>
          </w:tcPr>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0"/>
                <w:szCs w:val="20"/>
                <w:lang w:eastAsia="ar-SA"/>
              </w:rPr>
            </w:pPr>
          </w:p>
        </w:tc>
        <w:tc>
          <w:tcPr>
            <w:tcW w:w="5961" w:type="dxa"/>
            <w:tcBorders>
              <w:top w:val="single" w:sz="2" w:space="0" w:color="000000"/>
              <w:left w:val="single" w:sz="2" w:space="0" w:color="000000"/>
              <w:bottom w:val="single" w:sz="2" w:space="0" w:color="000000"/>
              <w:right w:val="single" w:sz="2" w:space="0" w:color="000000"/>
            </w:tcBorders>
          </w:tcPr>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0"/>
                <w:szCs w:val="20"/>
                <w:lang w:eastAsia="ar-SA"/>
              </w:rPr>
            </w:pPr>
          </w:p>
        </w:tc>
      </w:tr>
      <w:tr w:rsidR="002D4388" w:rsidRPr="002D4388" w:rsidTr="0088541E">
        <w:tc>
          <w:tcPr>
            <w:tcW w:w="1843" w:type="dxa"/>
            <w:tcBorders>
              <w:top w:val="single" w:sz="2" w:space="0" w:color="000000"/>
              <w:left w:val="single" w:sz="2" w:space="0" w:color="000000"/>
              <w:bottom w:val="single" w:sz="2" w:space="0" w:color="000000"/>
            </w:tcBorders>
          </w:tcPr>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0"/>
                <w:szCs w:val="20"/>
                <w:lang w:eastAsia="ar-SA"/>
              </w:rPr>
            </w:pPr>
          </w:p>
        </w:tc>
        <w:tc>
          <w:tcPr>
            <w:tcW w:w="1843" w:type="dxa"/>
            <w:tcBorders>
              <w:top w:val="single" w:sz="2" w:space="0" w:color="000000"/>
              <w:left w:val="single" w:sz="2" w:space="0" w:color="000000"/>
              <w:bottom w:val="single" w:sz="2" w:space="0" w:color="000000"/>
            </w:tcBorders>
          </w:tcPr>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0"/>
                <w:szCs w:val="20"/>
                <w:lang w:eastAsia="ar-SA"/>
              </w:rPr>
            </w:pPr>
          </w:p>
        </w:tc>
        <w:tc>
          <w:tcPr>
            <w:tcW w:w="5961" w:type="dxa"/>
            <w:tcBorders>
              <w:top w:val="single" w:sz="2" w:space="0" w:color="000000"/>
              <w:left w:val="single" w:sz="2" w:space="0" w:color="000000"/>
              <w:bottom w:val="single" w:sz="2" w:space="0" w:color="000000"/>
              <w:right w:val="single" w:sz="2" w:space="0" w:color="000000"/>
            </w:tcBorders>
          </w:tcPr>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0"/>
                <w:szCs w:val="20"/>
                <w:lang w:eastAsia="ar-SA"/>
              </w:rPr>
            </w:pPr>
          </w:p>
        </w:tc>
      </w:tr>
      <w:tr w:rsidR="002D4388" w:rsidRPr="002D4388" w:rsidTr="0088541E">
        <w:tc>
          <w:tcPr>
            <w:tcW w:w="1843" w:type="dxa"/>
            <w:tcBorders>
              <w:top w:val="single" w:sz="2" w:space="0" w:color="000000"/>
              <w:left w:val="single" w:sz="2" w:space="0" w:color="000000"/>
              <w:bottom w:val="single" w:sz="2" w:space="0" w:color="000000"/>
            </w:tcBorders>
          </w:tcPr>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0"/>
                <w:szCs w:val="20"/>
                <w:lang w:eastAsia="ar-SA"/>
              </w:rPr>
            </w:pPr>
          </w:p>
        </w:tc>
        <w:tc>
          <w:tcPr>
            <w:tcW w:w="1843" w:type="dxa"/>
            <w:tcBorders>
              <w:top w:val="single" w:sz="2" w:space="0" w:color="000000"/>
              <w:left w:val="single" w:sz="2" w:space="0" w:color="000000"/>
              <w:bottom w:val="single" w:sz="2" w:space="0" w:color="000000"/>
            </w:tcBorders>
          </w:tcPr>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0"/>
                <w:szCs w:val="20"/>
                <w:lang w:eastAsia="ar-SA"/>
              </w:rPr>
            </w:pPr>
          </w:p>
        </w:tc>
        <w:tc>
          <w:tcPr>
            <w:tcW w:w="5961" w:type="dxa"/>
            <w:tcBorders>
              <w:top w:val="single" w:sz="2" w:space="0" w:color="000000"/>
              <w:left w:val="single" w:sz="2" w:space="0" w:color="000000"/>
              <w:bottom w:val="single" w:sz="2" w:space="0" w:color="000000"/>
              <w:right w:val="single" w:sz="2" w:space="0" w:color="000000"/>
            </w:tcBorders>
          </w:tcPr>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0"/>
                <w:szCs w:val="20"/>
                <w:lang w:eastAsia="ar-SA"/>
              </w:rPr>
            </w:pPr>
          </w:p>
        </w:tc>
      </w:tr>
    </w:tbl>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1</w:t>
      </w:r>
      <w:r w:rsidR="00E64409">
        <w:rPr>
          <w:rFonts w:ascii="Times New Roman" w:eastAsia="Times New Roman" w:hAnsi="Times New Roman" w:cs="Times New Roman"/>
          <w:kern w:val="1"/>
          <w:sz w:val="24"/>
          <w:szCs w:val="24"/>
          <w:lang w:eastAsia="ar-SA"/>
        </w:rPr>
        <w:t>3</w:t>
      </w:r>
      <w:r w:rsidRPr="002D4388">
        <w:rPr>
          <w:rFonts w:ascii="Times New Roman" w:eastAsia="Times New Roman" w:hAnsi="Times New Roman" w:cs="Times New Roman"/>
          <w:kern w:val="1"/>
          <w:sz w:val="24"/>
          <w:szCs w:val="24"/>
          <w:lang w:eastAsia="ar-SA"/>
        </w:rPr>
        <w:t>. Домашний адрес</w:t>
      </w:r>
      <w:proofErr w:type="gramStart"/>
      <w:r w:rsidRPr="002D4388">
        <w:rPr>
          <w:rFonts w:ascii="Times New Roman" w:eastAsia="Times New Roman" w:hAnsi="Times New Roman" w:cs="Times New Roman"/>
          <w:kern w:val="1"/>
          <w:sz w:val="24"/>
          <w:szCs w:val="24"/>
          <w:lang w:eastAsia="ar-SA"/>
        </w:rPr>
        <w:t>: _____________________________________________</w:t>
      </w:r>
      <w:r w:rsidR="00E64409">
        <w:rPr>
          <w:rFonts w:ascii="Times New Roman" w:eastAsia="Times New Roman" w:hAnsi="Times New Roman" w:cs="Times New Roman"/>
          <w:kern w:val="1"/>
          <w:sz w:val="24"/>
          <w:szCs w:val="24"/>
          <w:lang w:eastAsia="ar-SA"/>
        </w:rPr>
        <w:t>_____________</w:t>
      </w:r>
      <w:r w:rsidRPr="002D4388">
        <w:rPr>
          <w:rFonts w:ascii="Times New Roman" w:eastAsia="Times New Roman" w:hAnsi="Times New Roman" w:cs="Times New Roman"/>
          <w:kern w:val="1"/>
          <w:sz w:val="24"/>
          <w:szCs w:val="24"/>
          <w:lang w:eastAsia="ar-SA"/>
        </w:rPr>
        <w:t>;</w:t>
      </w:r>
      <w:proofErr w:type="gramEnd"/>
    </w:p>
    <w:p w:rsidR="002D4388" w:rsidRPr="002D4388" w:rsidRDefault="00E64409"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14</w:t>
      </w:r>
      <w:r w:rsidR="002D4388" w:rsidRPr="002D4388">
        <w:rPr>
          <w:rFonts w:ascii="Times New Roman" w:eastAsia="Times New Roman" w:hAnsi="Times New Roman" w:cs="Times New Roman"/>
          <w:kern w:val="1"/>
          <w:sz w:val="24"/>
          <w:szCs w:val="24"/>
          <w:lang w:eastAsia="ar-SA"/>
        </w:rPr>
        <w:t>. Номер телефона</w:t>
      </w:r>
      <w:proofErr w:type="gramStart"/>
      <w:r w:rsidR="002D4388" w:rsidRPr="002D4388">
        <w:rPr>
          <w:rFonts w:ascii="Times New Roman" w:eastAsia="Times New Roman" w:hAnsi="Times New Roman" w:cs="Times New Roman"/>
          <w:kern w:val="1"/>
          <w:sz w:val="24"/>
          <w:szCs w:val="24"/>
          <w:lang w:eastAsia="ar-SA"/>
        </w:rPr>
        <w:t>: ___________________________</w:t>
      </w:r>
      <w:r>
        <w:rPr>
          <w:rFonts w:ascii="Times New Roman" w:eastAsia="Times New Roman" w:hAnsi="Times New Roman" w:cs="Times New Roman"/>
          <w:kern w:val="1"/>
          <w:sz w:val="24"/>
          <w:szCs w:val="24"/>
          <w:lang w:eastAsia="ar-SA"/>
        </w:rPr>
        <w:t>_______________________________</w:t>
      </w:r>
      <w:r w:rsidR="002D4388" w:rsidRPr="002D4388">
        <w:rPr>
          <w:rFonts w:ascii="Times New Roman" w:eastAsia="Times New Roman" w:hAnsi="Times New Roman" w:cs="Times New Roman"/>
          <w:kern w:val="1"/>
          <w:sz w:val="24"/>
          <w:szCs w:val="24"/>
          <w:lang w:eastAsia="ar-SA"/>
        </w:rPr>
        <w:t>;</w:t>
      </w:r>
      <w:proofErr w:type="gramEnd"/>
    </w:p>
    <w:p w:rsidR="002D4388" w:rsidRPr="002D4388" w:rsidRDefault="00E64409"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15</w:t>
      </w:r>
      <w:r w:rsidR="002D4388" w:rsidRPr="002D4388">
        <w:rPr>
          <w:rFonts w:ascii="Times New Roman" w:eastAsia="Times New Roman" w:hAnsi="Times New Roman" w:cs="Times New Roman"/>
          <w:kern w:val="1"/>
          <w:sz w:val="24"/>
          <w:szCs w:val="24"/>
          <w:lang w:eastAsia="ar-SA"/>
        </w:rPr>
        <w:t>. Адрес электронной почты</w:t>
      </w:r>
      <w:proofErr w:type="gramStart"/>
      <w:r w:rsidR="002D4388" w:rsidRPr="002D4388">
        <w:rPr>
          <w:rFonts w:ascii="Times New Roman" w:eastAsia="Times New Roman" w:hAnsi="Times New Roman" w:cs="Times New Roman"/>
          <w:kern w:val="1"/>
          <w:sz w:val="24"/>
          <w:szCs w:val="24"/>
          <w:lang w:eastAsia="ar-SA"/>
        </w:rPr>
        <w:t>: _________________________</w:t>
      </w:r>
      <w:r>
        <w:rPr>
          <w:rFonts w:ascii="Times New Roman" w:eastAsia="Times New Roman" w:hAnsi="Times New Roman" w:cs="Times New Roman"/>
          <w:kern w:val="1"/>
          <w:sz w:val="24"/>
          <w:szCs w:val="24"/>
          <w:lang w:eastAsia="ar-SA"/>
        </w:rPr>
        <w:t>_________________________</w:t>
      </w:r>
      <w:r w:rsidR="002D4388" w:rsidRPr="002D4388">
        <w:rPr>
          <w:rFonts w:ascii="Times New Roman" w:eastAsia="Times New Roman" w:hAnsi="Times New Roman" w:cs="Times New Roman"/>
          <w:kern w:val="1"/>
          <w:sz w:val="24"/>
          <w:szCs w:val="24"/>
          <w:lang w:eastAsia="ar-SA"/>
        </w:rPr>
        <w:t>;</w:t>
      </w:r>
      <w:proofErr w:type="gramEnd"/>
    </w:p>
    <w:p w:rsidR="002D4388" w:rsidRPr="002D4388"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E64409" w:rsidRDefault="002D4388" w:rsidP="002D438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2D4388">
        <w:rPr>
          <w:rFonts w:ascii="Times New Roman" w:eastAsia="Times New Roman" w:hAnsi="Times New Roman" w:cs="Times New Roman"/>
          <w:kern w:val="1"/>
          <w:sz w:val="24"/>
          <w:szCs w:val="24"/>
          <w:lang w:eastAsia="ar-SA"/>
        </w:rPr>
        <w:t xml:space="preserve">"_____" ____________________ _________ </w:t>
      </w:r>
      <w:proofErr w:type="gramStart"/>
      <w:r w:rsidRPr="002D4388">
        <w:rPr>
          <w:rFonts w:ascii="Times New Roman" w:eastAsia="Times New Roman" w:hAnsi="Times New Roman" w:cs="Times New Roman"/>
          <w:kern w:val="1"/>
          <w:sz w:val="24"/>
          <w:szCs w:val="24"/>
          <w:lang w:eastAsia="ar-SA"/>
        </w:rPr>
        <w:t>г</w:t>
      </w:r>
      <w:proofErr w:type="gramEnd"/>
      <w:r w:rsidRPr="002D4388">
        <w:rPr>
          <w:rFonts w:ascii="Times New Roman" w:eastAsia="Times New Roman" w:hAnsi="Times New Roman" w:cs="Times New Roman"/>
          <w:kern w:val="1"/>
          <w:sz w:val="24"/>
          <w:szCs w:val="24"/>
          <w:lang w:eastAsia="ar-SA"/>
        </w:rPr>
        <w:t>.</w:t>
      </w:r>
      <w:r w:rsidR="00E64409">
        <w:rPr>
          <w:rFonts w:ascii="Times New Roman" w:eastAsia="Times New Roman" w:hAnsi="Times New Roman" w:cs="Times New Roman"/>
          <w:kern w:val="1"/>
          <w:sz w:val="24"/>
          <w:szCs w:val="24"/>
          <w:lang w:eastAsia="ar-SA"/>
        </w:rPr>
        <w:t xml:space="preserve">   ___________</w:t>
      </w:r>
      <w:r w:rsidR="00E64409">
        <w:rPr>
          <w:rFonts w:ascii="Times New Roman" w:eastAsia="Times New Roman" w:hAnsi="Times New Roman" w:cs="Times New Roman"/>
          <w:kern w:val="1"/>
          <w:sz w:val="24"/>
          <w:szCs w:val="24"/>
          <w:lang w:eastAsia="ar-SA"/>
        </w:rPr>
        <w:tab/>
        <w:t>________________________</w:t>
      </w:r>
    </w:p>
    <w:p w:rsidR="002D4388" w:rsidRPr="002D4388" w:rsidRDefault="002D4388" w:rsidP="00E64409">
      <w:pPr>
        <w:widowControl w:val="0"/>
        <w:suppressAutoHyphens/>
        <w:spacing w:after="0" w:line="240" w:lineRule="auto"/>
        <w:ind w:left="4248" w:firstLine="708"/>
        <w:jc w:val="both"/>
        <w:rPr>
          <w:rFonts w:ascii="Times New Roman" w:eastAsia="Times New Roman" w:hAnsi="Times New Roman" w:cs="Times New Roman"/>
          <w:kern w:val="1"/>
          <w:sz w:val="20"/>
          <w:szCs w:val="20"/>
          <w:lang w:eastAsia="ar-SA"/>
        </w:rPr>
      </w:pPr>
      <w:r w:rsidRPr="002D4388">
        <w:rPr>
          <w:rFonts w:ascii="Times New Roman" w:eastAsia="Times New Roman" w:hAnsi="Times New Roman" w:cs="Times New Roman"/>
          <w:kern w:val="1"/>
          <w:sz w:val="20"/>
          <w:szCs w:val="20"/>
          <w:lang w:eastAsia="ar-SA"/>
        </w:rPr>
        <w:t xml:space="preserve"> (подпись)                 (расшифровка подписи)</w:t>
      </w:r>
    </w:p>
    <w:p w:rsidR="00AF35E5" w:rsidRPr="002D4388" w:rsidRDefault="00AF35E5" w:rsidP="00AF35E5">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rPr>
      </w:pPr>
    </w:p>
    <w:sectPr w:rsidR="00AF35E5" w:rsidRPr="002D4388" w:rsidSect="00E141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B4" w:rsidRDefault="001779B4">
      <w:pPr>
        <w:spacing w:after="0" w:line="240" w:lineRule="auto"/>
      </w:pPr>
      <w:r>
        <w:separator/>
      </w:r>
    </w:p>
  </w:endnote>
  <w:endnote w:type="continuationSeparator" w:id="0">
    <w:p w:rsidR="001779B4" w:rsidRDefault="0017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B4" w:rsidRDefault="001779B4">
      <w:pPr>
        <w:spacing w:after="0" w:line="240" w:lineRule="auto"/>
      </w:pPr>
      <w:r>
        <w:separator/>
      </w:r>
    </w:p>
  </w:footnote>
  <w:footnote w:type="continuationSeparator" w:id="0">
    <w:p w:rsidR="001779B4" w:rsidRDefault="00177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343"/>
    <w:multiLevelType w:val="hybridMultilevel"/>
    <w:tmpl w:val="A4328C88"/>
    <w:lvl w:ilvl="0" w:tplc="F232FD8C">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361703C"/>
    <w:multiLevelType w:val="hybridMultilevel"/>
    <w:tmpl w:val="D0FCC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393F73BD"/>
    <w:multiLevelType w:val="hybridMultilevel"/>
    <w:tmpl w:val="5F00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EB"/>
    <w:rsid w:val="000306E5"/>
    <w:rsid w:val="000403AA"/>
    <w:rsid w:val="0004120B"/>
    <w:rsid w:val="000A1B69"/>
    <w:rsid w:val="000A6727"/>
    <w:rsid w:val="000D4C45"/>
    <w:rsid w:val="00100876"/>
    <w:rsid w:val="00125A88"/>
    <w:rsid w:val="001434CF"/>
    <w:rsid w:val="00144BC9"/>
    <w:rsid w:val="00166CC5"/>
    <w:rsid w:val="001779B4"/>
    <w:rsid w:val="00180895"/>
    <w:rsid w:val="001917EB"/>
    <w:rsid w:val="002117CE"/>
    <w:rsid w:val="002474A0"/>
    <w:rsid w:val="002621AB"/>
    <w:rsid w:val="0026704F"/>
    <w:rsid w:val="002843AF"/>
    <w:rsid w:val="002D4388"/>
    <w:rsid w:val="002F0DA5"/>
    <w:rsid w:val="003076BE"/>
    <w:rsid w:val="0031354E"/>
    <w:rsid w:val="00317015"/>
    <w:rsid w:val="0032162E"/>
    <w:rsid w:val="0033368A"/>
    <w:rsid w:val="00362E27"/>
    <w:rsid w:val="00374754"/>
    <w:rsid w:val="003B09DC"/>
    <w:rsid w:val="003C470A"/>
    <w:rsid w:val="003E1358"/>
    <w:rsid w:val="004221E4"/>
    <w:rsid w:val="0043597A"/>
    <w:rsid w:val="00443B9C"/>
    <w:rsid w:val="00452C37"/>
    <w:rsid w:val="00452CF0"/>
    <w:rsid w:val="00484AB1"/>
    <w:rsid w:val="004864CE"/>
    <w:rsid w:val="00486679"/>
    <w:rsid w:val="004A03B8"/>
    <w:rsid w:val="004C0A15"/>
    <w:rsid w:val="004E1211"/>
    <w:rsid w:val="004F0C94"/>
    <w:rsid w:val="005460EB"/>
    <w:rsid w:val="005934C2"/>
    <w:rsid w:val="005C6FC2"/>
    <w:rsid w:val="005D1BD6"/>
    <w:rsid w:val="005D3357"/>
    <w:rsid w:val="00612CB5"/>
    <w:rsid w:val="006365B3"/>
    <w:rsid w:val="00677ECD"/>
    <w:rsid w:val="006921D7"/>
    <w:rsid w:val="006A187B"/>
    <w:rsid w:val="006C016F"/>
    <w:rsid w:val="006C35A9"/>
    <w:rsid w:val="006D1EBA"/>
    <w:rsid w:val="007304A2"/>
    <w:rsid w:val="00741360"/>
    <w:rsid w:val="0078317D"/>
    <w:rsid w:val="007D3C64"/>
    <w:rsid w:val="007E3C13"/>
    <w:rsid w:val="007E68D5"/>
    <w:rsid w:val="00802214"/>
    <w:rsid w:val="0081129B"/>
    <w:rsid w:val="0089788A"/>
    <w:rsid w:val="008A3A9C"/>
    <w:rsid w:val="008B2E5D"/>
    <w:rsid w:val="008F09B8"/>
    <w:rsid w:val="0092274C"/>
    <w:rsid w:val="009336D5"/>
    <w:rsid w:val="009618CE"/>
    <w:rsid w:val="00972E41"/>
    <w:rsid w:val="00987421"/>
    <w:rsid w:val="009A7E05"/>
    <w:rsid w:val="009D107A"/>
    <w:rsid w:val="009E4F11"/>
    <w:rsid w:val="00A10C47"/>
    <w:rsid w:val="00A33F44"/>
    <w:rsid w:val="00A42D59"/>
    <w:rsid w:val="00A46783"/>
    <w:rsid w:val="00A46E35"/>
    <w:rsid w:val="00A57B31"/>
    <w:rsid w:val="00A65B8F"/>
    <w:rsid w:val="00A67C85"/>
    <w:rsid w:val="00AC5ACD"/>
    <w:rsid w:val="00AF0391"/>
    <w:rsid w:val="00AF35E5"/>
    <w:rsid w:val="00B117AD"/>
    <w:rsid w:val="00B21B17"/>
    <w:rsid w:val="00B429C6"/>
    <w:rsid w:val="00BB41F1"/>
    <w:rsid w:val="00C2781D"/>
    <w:rsid w:val="00C86E11"/>
    <w:rsid w:val="00CB2BE0"/>
    <w:rsid w:val="00CF1710"/>
    <w:rsid w:val="00D021DF"/>
    <w:rsid w:val="00D03A3A"/>
    <w:rsid w:val="00D04CC1"/>
    <w:rsid w:val="00D13F98"/>
    <w:rsid w:val="00D23380"/>
    <w:rsid w:val="00DA085A"/>
    <w:rsid w:val="00DA3D14"/>
    <w:rsid w:val="00E02015"/>
    <w:rsid w:val="00E141D5"/>
    <w:rsid w:val="00E25197"/>
    <w:rsid w:val="00E258C3"/>
    <w:rsid w:val="00E31679"/>
    <w:rsid w:val="00E64409"/>
    <w:rsid w:val="00E754D4"/>
    <w:rsid w:val="00EE3ED6"/>
    <w:rsid w:val="00EE7CA1"/>
    <w:rsid w:val="00EF4DA9"/>
    <w:rsid w:val="00F007C2"/>
    <w:rsid w:val="00F35FF4"/>
    <w:rsid w:val="00F85FC4"/>
    <w:rsid w:val="00F977B9"/>
    <w:rsid w:val="00FA6E47"/>
    <w:rsid w:val="00FC2DAB"/>
    <w:rsid w:val="00FD463E"/>
    <w:rsid w:val="00FF5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7D"/>
  </w:style>
  <w:style w:type="paragraph" w:styleId="1">
    <w:name w:val="heading 1"/>
    <w:basedOn w:val="a"/>
    <w:next w:val="a"/>
    <w:link w:val="10"/>
    <w:uiPriority w:val="9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AF35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D463E"/>
    <w:pPr>
      <w:ind w:left="720"/>
      <w:contextualSpacing/>
    </w:pPr>
  </w:style>
  <w:style w:type="paragraph" w:styleId="a5">
    <w:name w:val="No Spacing"/>
    <w:uiPriority w:val="1"/>
    <w:qFormat/>
    <w:rsid w:val="00987421"/>
    <w:pPr>
      <w:spacing w:after="0" w:line="240" w:lineRule="auto"/>
    </w:pPr>
    <w:rPr>
      <w:rFonts w:ascii="Times New Roman" w:eastAsia="Times New Roman" w:hAnsi="Times New Roman" w:cs="Times New Roman"/>
      <w:color w:val="000000"/>
      <w:sz w:val="28"/>
      <w:szCs w:val="24"/>
    </w:rPr>
  </w:style>
  <w:style w:type="paragraph" w:styleId="a6">
    <w:name w:val="Normal (Web)"/>
    <w:basedOn w:val="a"/>
    <w:uiPriority w:val="99"/>
    <w:semiHidden/>
    <w:unhideWhenUsed/>
    <w:rsid w:val="00E258C3"/>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3B9C"/>
    <w:rPr>
      <w:rFonts w:ascii="Arial" w:hAnsi="Arial" w:cs="Arial"/>
      <w:b/>
      <w:bCs/>
      <w:color w:val="26282F"/>
      <w:sz w:val="24"/>
      <w:szCs w:val="24"/>
    </w:rPr>
  </w:style>
  <w:style w:type="table" w:styleId="a7">
    <w:name w:val="Table Grid"/>
    <w:basedOn w:val="a1"/>
    <w:uiPriority w:val="59"/>
    <w:rsid w:val="00A6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A7E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7E05"/>
    <w:rPr>
      <w:rFonts w:ascii="Tahoma" w:hAnsi="Tahoma" w:cs="Tahoma"/>
      <w:sz w:val="16"/>
      <w:szCs w:val="16"/>
    </w:rPr>
  </w:style>
  <w:style w:type="character" w:styleId="aa">
    <w:name w:val="Hyperlink"/>
    <w:basedOn w:val="a0"/>
    <w:uiPriority w:val="99"/>
    <w:unhideWhenUsed/>
    <w:rsid w:val="00AF35E5"/>
    <w:rPr>
      <w:color w:val="0000FF" w:themeColor="hyperlink"/>
      <w:u w:val="single"/>
    </w:rPr>
  </w:style>
  <w:style w:type="character" w:customStyle="1" w:styleId="30">
    <w:name w:val="Заголовок 3 Знак"/>
    <w:basedOn w:val="a0"/>
    <w:link w:val="3"/>
    <w:uiPriority w:val="9"/>
    <w:semiHidden/>
    <w:rsid w:val="00AF35E5"/>
    <w:rPr>
      <w:rFonts w:asciiTheme="majorHAnsi" w:eastAsiaTheme="majorEastAsia" w:hAnsiTheme="majorHAnsi" w:cstheme="majorBidi"/>
      <w:b/>
      <w:bCs/>
      <w:color w:val="4F81BD" w:themeColor="accent1"/>
    </w:rPr>
  </w:style>
  <w:style w:type="table" w:customStyle="1" w:styleId="11">
    <w:name w:val="Сетка таблицы1"/>
    <w:basedOn w:val="a1"/>
    <w:next w:val="a7"/>
    <w:uiPriority w:val="59"/>
    <w:rsid w:val="002D4388"/>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7D"/>
  </w:style>
  <w:style w:type="paragraph" w:styleId="1">
    <w:name w:val="heading 1"/>
    <w:basedOn w:val="a"/>
    <w:next w:val="a"/>
    <w:link w:val="10"/>
    <w:uiPriority w:val="9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AF35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D463E"/>
    <w:pPr>
      <w:ind w:left="720"/>
      <w:contextualSpacing/>
    </w:pPr>
  </w:style>
  <w:style w:type="paragraph" w:styleId="a5">
    <w:name w:val="No Spacing"/>
    <w:uiPriority w:val="1"/>
    <w:qFormat/>
    <w:rsid w:val="00987421"/>
    <w:pPr>
      <w:spacing w:after="0" w:line="240" w:lineRule="auto"/>
    </w:pPr>
    <w:rPr>
      <w:rFonts w:ascii="Times New Roman" w:eastAsia="Times New Roman" w:hAnsi="Times New Roman" w:cs="Times New Roman"/>
      <w:color w:val="000000"/>
      <w:sz w:val="28"/>
      <w:szCs w:val="24"/>
    </w:rPr>
  </w:style>
  <w:style w:type="paragraph" w:styleId="a6">
    <w:name w:val="Normal (Web)"/>
    <w:basedOn w:val="a"/>
    <w:uiPriority w:val="99"/>
    <w:semiHidden/>
    <w:unhideWhenUsed/>
    <w:rsid w:val="00E258C3"/>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3B9C"/>
    <w:rPr>
      <w:rFonts w:ascii="Arial" w:hAnsi="Arial" w:cs="Arial"/>
      <w:b/>
      <w:bCs/>
      <w:color w:val="26282F"/>
      <w:sz w:val="24"/>
      <w:szCs w:val="24"/>
    </w:rPr>
  </w:style>
  <w:style w:type="table" w:styleId="a7">
    <w:name w:val="Table Grid"/>
    <w:basedOn w:val="a1"/>
    <w:uiPriority w:val="59"/>
    <w:rsid w:val="00A6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A7E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7E05"/>
    <w:rPr>
      <w:rFonts w:ascii="Tahoma" w:hAnsi="Tahoma" w:cs="Tahoma"/>
      <w:sz w:val="16"/>
      <w:szCs w:val="16"/>
    </w:rPr>
  </w:style>
  <w:style w:type="character" w:styleId="aa">
    <w:name w:val="Hyperlink"/>
    <w:basedOn w:val="a0"/>
    <w:uiPriority w:val="99"/>
    <w:unhideWhenUsed/>
    <w:rsid w:val="00AF35E5"/>
    <w:rPr>
      <w:color w:val="0000FF" w:themeColor="hyperlink"/>
      <w:u w:val="single"/>
    </w:rPr>
  </w:style>
  <w:style w:type="character" w:customStyle="1" w:styleId="30">
    <w:name w:val="Заголовок 3 Знак"/>
    <w:basedOn w:val="a0"/>
    <w:link w:val="3"/>
    <w:uiPriority w:val="9"/>
    <w:semiHidden/>
    <w:rsid w:val="00AF35E5"/>
    <w:rPr>
      <w:rFonts w:asciiTheme="majorHAnsi" w:eastAsiaTheme="majorEastAsia" w:hAnsiTheme="majorHAnsi" w:cstheme="majorBidi"/>
      <w:b/>
      <w:bCs/>
      <w:color w:val="4F81BD" w:themeColor="accent1"/>
    </w:rPr>
  </w:style>
  <w:style w:type="table" w:customStyle="1" w:styleId="11">
    <w:name w:val="Сетка таблицы1"/>
    <w:basedOn w:val="a1"/>
    <w:next w:val="a7"/>
    <w:uiPriority w:val="59"/>
    <w:rsid w:val="002D4388"/>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4690">
      <w:bodyDiv w:val="1"/>
      <w:marLeft w:val="0"/>
      <w:marRight w:val="0"/>
      <w:marTop w:val="0"/>
      <w:marBottom w:val="0"/>
      <w:divBdr>
        <w:top w:val="none" w:sz="0" w:space="0" w:color="auto"/>
        <w:left w:val="none" w:sz="0" w:space="0" w:color="auto"/>
        <w:bottom w:val="none" w:sz="0" w:space="0" w:color="auto"/>
        <w:right w:val="none" w:sz="0" w:space="0" w:color="auto"/>
      </w:divBdr>
      <w:divsChild>
        <w:div w:id="1778061246">
          <w:marLeft w:val="0"/>
          <w:marRight w:val="0"/>
          <w:marTop w:val="0"/>
          <w:marBottom w:val="0"/>
          <w:divBdr>
            <w:top w:val="none" w:sz="0" w:space="0" w:color="auto"/>
            <w:left w:val="none" w:sz="0" w:space="0" w:color="auto"/>
            <w:bottom w:val="none" w:sz="0" w:space="0" w:color="auto"/>
            <w:right w:val="none" w:sz="0" w:space="0" w:color="auto"/>
          </w:divBdr>
          <w:divsChild>
            <w:div w:id="1104496651">
              <w:marLeft w:val="0"/>
              <w:marRight w:val="0"/>
              <w:marTop w:val="0"/>
              <w:marBottom w:val="0"/>
              <w:divBdr>
                <w:top w:val="none" w:sz="0" w:space="0" w:color="auto"/>
                <w:left w:val="none" w:sz="0" w:space="0" w:color="auto"/>
                <w:bottom w:val="none" w:sz="0" w:space="0" w:color="auto"/>
                <w:right w:val="none" w:sz="0" w:space="0" w:color="auto"/>
              </w:divBdr>
              <w:divsChild>
                <w:div w:id="1627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1686">
      <w:bodyDiv w:val="1"/>
      <w:marLeft w:val="0"/>
      <w:marRight w:val="0"/>
      <w:marTop w:val="0"/>
      <w:marBottom w:val="0"/>
      <w:divBdr>
        <w:top w:val="none" w:sz="0" w:space="0" w:color="auto"/>
        <w:left w:val="none" w:sz="0" w:space="0" w:color="auto"/>
        <w:bottom w:val="none" w:sz="0" w:space="0" w:color="auto"/>
        <w:right w:val="none" w:sz="0" w:space="0" w:color="auto"/>
      </w:divBdr>
    </w:div>
    <w:div w:id="1211838689">
      <w:bodyDiv w:val="1"/>
      <w:marLeft w:val="0"/>
      <w:marRight w:val="0"/>
      <w:marTop w:val="0"/>
      <w:marBottom w:val="0"/>
      <w:divBdr>
        <w:top w:val="none" w:sz="0" w:space="0" w:color="auto"/>
        <w:left w:val="none" w:sz="0" w:space="0" w:color="auto"/>
        <w:bottom w:val="none" w:sz="0" w:space="0" w:color="auto"/>
        <w:right w:val="none" w:sz="0" w:space="0" w:color="auto"/>
      </w:divBdr>
      <w:divsChild>
        <w:div w:id="1377464036">
          <w:marLeft w:val="0"/>
          <w:marRight w:val="0"/>
          <w:marTop w:val="0"/>
          <w:marBottom w:val="0"/>
          <w:divBdr>
            <w:top w:val="none" w:sz="0" w:space="0" w:color="auto"/>
            <w:left w:val="none" w:sz="0" w:space="0" w:color="auto"/>
            <w:bottom w:val="none" w:sz="0" w:space="0" w:color="auto"/>
            <w:right w:val="none" w:sz="0" w:space="0" w:color="auto"/>
          </w:divBdr>
          <w:divsChild>
            <w:div w:id="102656712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sChild>
                    <w:div w:id="1032656689">
                      <w:marLeft w:val="0"/>
                      <w:marRight w:val="0"/>
                      <w:marTop w:val="0"/>
                      <w:marBottom w:val="0"/>
                      <w:divBdr>
                        <w:top w:val="none" w:sz="0" w:space="0" w:color="auto"/>
                        <w:left w:val="none" w:sz="0" w:space="0" w:color="auto"/>
                        <w:bottom w:val="none" w:sz="0" w:space="0" w:color="auto"/>
                        <w:right w:val="none" w:sz="0" w:space="0" w:color="auto"/>
                      </w:divBdr>
                      <w:divsChild>
                        <w:div w:id="744105024">
                          <w:marLeft w:val="0"/>
                          <w:marRight w:val="0"/>
                          <w:marTop w:val="0"/>
                          <w:marBottom w:val="0"/>
                          <w:divBdr>
                            <w:top w:val="none" w:sz="0" w:space="0" w:color="auto"/>
                            <w:left w:val="none" w:sz="0" w:space="0" w:color="auto"/>
                            <w:bottom w:val="none" w:sz="0" w:space="0" w:color="auto"/>
                            <w:right w:val="none" w:sz="0" w:space="0" w:color="auto"/>
                          </w:divBdr>
                          <w:divsChild>
                            <w:div w:id="148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12152272/3" TargetMode="External"/><Relationship Id="rId18" Type="http://schemas.openxmlformats.org/officeDocument/2006/relationships/hyperlink" Target="https://internet.garant.ru/document/redirect/12148567/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document/redirect/12152272/3" TargetMode="External"/><Relationship Id="rId17" Type="http://schemas.openxmlformats.org/officeDocument/2006/relationships/hyperlink" Target="https://internet.garant.ru/document/redirect/12152272/3" TargetMode="External"/><Relationship Id="rId2" Type="http://schemas.openxmlformats.org/officeDocument/2006/relationships/numbering" Target="numbering.xml"/><Relationship Id="rId16" Type="http://schemas.openxmlformats.org/officeDocument/2006/relationships/hyperlink" Target="https://internet.garant.ru/document/redirect/21500000/5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2152272/3" TargetMode="External"/><Relationship Id="rId5" Type="http://schemas.openxmlformats.org/officeDocument/2006/relationships/settings" Target="settings.xml"/><Relationship Id="rId15" Type="http://schemas.openxmlformats.org/officeDocument/2006/relationships/hyperlink" Target="https://internet.garant.ru/document/redirect/21500000/570" TargetMode="External"/><Relationship Id="rId10" Type="http://schemas.openxmlformats.org/officeDocument/2006/relationships/hyperlink" Target="https://municipal.garant.ru/document/redirect/12152272/3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ternet.garant.ru/document/redirect/186367/42" TargetMode="External"/><Relationship Id="rId14" Type="http://schemas.openxmlformats.org/officeDocument/2006/relationships/hyperlink" Target="https://internet.garant.ru/document/redirect/121522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2140-6946-4ABC-8358-F589CB91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2782</Words>
  <Characters>15863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Юрист</cp:lastModifiedBy>
  <cp:revision>5</cp:revision>
  <cp:lastPrinted>2024-03-27T04:09:00Z</cp:lastPrinted>
  <dcterms:created xsi:type="dcterms:W3CDTF">2024-03-26T01:35:00Z</dcterms:created>
  <dcterms:modified xsi:type="dcterms:W3CDTF">2024-03-27T04:14:00Z</dcterms:modified>
</cp:coreProperties>
</file>