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496D1C">
        <w:t>ИТОГОВЫЙ ПРОТОКОЛ</w:t>
      </w:r>
      <w:r w:rsidR="00906ECA">
        <w:t xml:space="preserve"> </w:t>
      </w:r>
      <w:r w:rsidR="00CF57E1" w:rsidRPr="00C428AB">
        <w:rPr>
          <w:rFonts w:ascii="Times New Roman" w:hAnsi="Times New Roman"/>
        </w:rPr>
        <w:t>№</w:t>
      </w:r>
      <w:r w:rsidR="00906ECA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U22000010020000000020-2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496D1C">
        <w:t>16.02.2024 13:02:08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496D1C" w:rsidRPr="005D7344" w:rsidRDefault="00496D1C" w:rsidP="00496D1C">
      <w:pPr>
        <w:jc w:val="both"/>
      </w:pPr>
      <w:r>
        <w:t>Открытый а</w:t>
      </w:r>
      <w:r>
        <w:rPr>
          <w:iCs/>
        </w:rPr>
        <w:t>укцион</w:t>
      </w:r>
      <w:r w:rsidRPr="003C661B">
        <w:rPr>
          <w:iCs/>
        </w:rPr>
        <w:t xml:space="preserve"> в электронной форме проводится </w:t>
      </w:r>
      <w:r w:rsidRPr="005D7344">
        <w:t xml:space="preserve">в порядке, установленном Федеральным законом от 21 декабря 2001 года № 178-ФЗ «О приватизации государственного и муниципального имущества» (далее – Закон № 178-ФЗ),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5D7344">
        <w:rPr>
          <w:bCs/>
        </w:rPr>
        <w:t>решением Думы МО «Новонукутское»</w:t>
      </w:r>
      <w:r w:rsidRPr="005D7344">
        <w:t xml:space="preserve"> </w:t>
      </w:r>
      <w:r w:rsidRPr="005D7344">
        <w:rPr>
          <w:bCs/>
        </w:rPr>
        <w:t>от 21 февраля 2019 г. № 8</w:t>
      </w:r>
      <w:r w:rsidRPr="005D7344">
        <w:t xml:space="preserve"> «Об отдельных вопросах приватизации имущества, находящегося в муниципальной собственности муниципального образования «Новонукутское», во исполнение прогнозного плана (программы) приватизации муниципального имущества</w:t>
      </w:r>
      <w:r w:rsidRPr="005D7344">
        <w:rPr>
          <w:bCs/>
        </w:rPr>
        <w:t xml:space="preserve"> муниципального образования «Новонукутское»</w:t>
      </w:r>
      <w:r w:rsidRPr="005D7344">
        <w:t xml:space="preserve"> </w:t>
      </w:r>
      <w:r w:rsidRPr="005D7344">
        <w:rPr>
          <w:bCs/>
        </w:rPr>
        <w:t>на 2024 год</w:t>
      </w:r>
      <w:r w:rsidRPr="005D7344">
        <w:t>, утвержденного решением Думы МО «Новонукутское» от 22 декабря 2023 года № 17.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="00496D1C">
        <w:t>а</w:t>
      </w:r>
      <w:r w:rsidRPr="00240FC3">
        <w:t>укцион в электронной форме по приватизации имущества, находящегося в муниципальной собственности муниципального образования «Новонукутское»</w:t>
      </w:r>
    </w:p>
    <w:p w:rsidR="0078503B" w:rsidRDefault="0078503B" w:rsidP="0078503B">
      <w:pPr>
        <w:jc w:val="both"/>
      </w:pPr>
    </w:p>
    <w:p w:rsidR="0078503B" w:rsidRPr="00496D1C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496D1C">
        <w:rPr>
          <w:spacing w:val="-2"/>
        </w:rPr>
        <w:t xml:space="preserve"> </w:t>
      </w:r>
      <w:r w:rsidR="0078503B" w:rsidRPr="007F10E7">
        <w:t>АДМИНИСТРАЦИЯ МУНИЦИПАЛЬНОГО ОБРАЗОВАНИЯ "НОВОНУКУТСКОЕ"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496D1C" w:rsidRDefault="0078503B" w:rsidP="0078503B">
      <w:pPr>
        <w:jc w:val="both"/>
        <w:rPr>
          <w:i/>
        </w:rPr>
      </w:pPr>
      <w:r w:rsidRPr="00240FC3">
        <w:rPr>
          <w:spacing w:val="-2"/>
        </w:rPr>
        <w:t>3.  Организатор:</w:t>
      </w:r>
      <w:r w:rsidR="00496D1C">
        <w:rPr>
          <w:spacing w:val="-2"/>
        </w:rPr>
        <w:t xml:space="preserve"> </w:t>
      </w:r>
      <w:r w:rsidRPr="007F10E7">
        <w:t>АДМИНИСТРАЦИЯ МУНИЦИПАЛЬНОГО ОБРАЗОВАНИЯ "НОВОНУКУТСКОЕ"</w:t>
      </w:r>
      <w:r w:rsidRPr="007F10E7">
        <w:rPr>
          <w:i/>
        </w:rPr>
        <w:t xml:space="preserve">, </w:t>
      </w:r>
      <w:r w:rsidRPr="007F10E7">
        <w:t>Юридический адрес: 669401, Россия, Иркутская, Ленина, 18в</w:t>
      </w:r>
      <w:r w:rsidRPr="007F10E7">
        <w:rPr>
          <w:i/>
        </w:rPr>
        <w:t>,</w:t>
      </w:r>
    </w:p>
    <w:p w:rsidR="0078503B" w:rsidRPr="00496D1C" w:rsidRDefault="0078503B" w:rsidP="0078503B">
      <w:pPr>
        <w:jc w:val="both"/>
      </w:pPr>
      <w:r w:rsidRPr="007F10E7">
        <w:t>Почтовый адрес: 669401, Россия, Иркутская, Ленина, 18в</w:t>
      </w:r>
    </w:p>
    <w:p w:rsidR="0078503B" w:rsidRDefault="0078503B" w:rsidP="00CF57E1">
      <w:pPr>
        <w:jc w:val="both"/>
        <w:rPr>
          <w:b/>
        </w:rPr>
      </w:pPr>
    </w:p>
    <w:p w:rsidR="00CF57E1" w:rsidRPr="00496D1C" w:rsidRDefault="00CF57E1" w:rsidP="00CF57E1">
      <w:pPr>
        <w:jc w:val="both"/>
      </w:pPr>
      <w:r w:rsidRPr="00240FC3">
        <w:t>4.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268"/>
        <w:gridCol w:w="1559"/>
      </w:tblGrid>
      <w:tr w:rsidR="00AF277A" w:rsidTr="00496D1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496D1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496D1C">
              <w:t xml:space="preserve">№ </w:t>
            </w:r>
            <w:r>
              <w:t>1 - Нежилые здания с кадастровыми номерами 85:04:040103:795, 85:04:040103:796, 85:04:040103:797, расположенные на земельном участке с кадастровым номером 85:04:040103:597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7A" w:rsidRDefault="00AF277A" w:rsidP="00496D1C">
            <w:pPr>
              <w:jc w:val="center"/>
            </w:pPr>
            <w:r>
              <w:t>3 948 000,00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7A" w:rsidRDefault="00AF277A" w:rsidP="00496D1C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AF277A" w:rsidTr="00496D1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496D1C">
              <w:t xml:space="preserve">№ </w:t>
            </w:r>
            <w:r>
              <w:t>2 - Нежилые здания с кадастровыми номерами 85:04:040103:789, 85:04:040103:793, расположенные на земельном участке с кадастровым номером 85:04:040103:72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7A" w:rsidRDefault="00AF277A" w:rsidP="00496D1C">
            <w:pPr>
              <w:jc w:val="center"/>
            </w:pPr>
            <w:r>
              <w:t>1 660 000,00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7A" w:rsidRDefault="00AF277A" w:rsidP="00496D1C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</w:tr>
    </w:tbl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496D1C">
        <w:t xml:space="preserve"> -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78503B" w:rsidRPr="003C661B">
        <w:t>Извещение о проведении</w:t>
      </w:r>
      <w:r w:rsidR="00496D1C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hyperlink r:id="rId7" w:history="1">
        <w:r w:rsidR="00496D1C" w:rsidRPr="00D85C92">
          <w:rPr>
            <w:rStyle w:val="ad"/>
          </w:rPr>
          <w:t>www.torgi.gov.ru</w:t>
        </w:r>
      </w:hyperlink>
      <w:r w:rsidR="00496D1C">
        <w:t xml:space="preserve"> </w:t>
      </w:r>
      <w:r w:rsidR="0078503B" w:rsidRPr="003C661B">
        <w:t xml:space="preserve">и на электронной площадке </w:t>
      </w:r>
      <w:r w:rsidR="0078503B">
        <w:t>i.rts-tender.ru</w:t>
      </w:r>
      <w:r w:rsidR="00496D1C">
        <w:t xml:space="preserve"> </w:t>
      </w:r>
      <w:r w:rsidR="0078503B" w:rsidRPr="003C661B">
        <w:t>процедура  №  22000010020000000020.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985"/>
        <w:gridCol w:w="1418"/>
        <w:gridCol w:w="2518"/>
      </w:tblGrid>
      <w:tr w:rsidR="006012F0" w:rsidRPr="003C661B" w:rsidTr="00496D1C">
        <w:trPr>
          <w:trHeight w:val="567"/>
        </w:trPr>
        <w:tc>
          <w:tcPr>
            <w:tcW w:w="216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08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496D1C">
        <w:trPr>
          <w:trHeight w:val="670"/>
        </w:trPr>
        <w:tc>
          <w:tcPr>
            <w:tcW w:w="2160" w:type="pct"/>
          </w:tcPr>
          <w:p w:rsidR="006012F0" w:rsidRPr="003C661B" w:rsidRDefault="006012F0" w:rsidP="00496D1C">
            <w:pPr>
              <w:jc w:val="both"/>
            </w:pPr>
            <w:r w:rsidRPr="00496D1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здания с кадастровыми номерами 85:04:040103:795, 85:04:040103:796, 85:04:040103:797, расположенные на земельном участке с кадастровым номером 85:04:040103:597</w:t>
            </w:r>
          </w:p>
        </w:tc>
        <w:tc>
          <w:tcPr>
            <w:tcW w:w="952" w:type="pct"/>
            <w:shd w:val="clear" w:color="auto" w:fill="auto"/>
          </w:tcPr>
          <w:p w:rsidR="006012F0" w:rsidRPr="003C661B" w:rsidRDefault="00496D1C" w:rsidP="00496D1C">
            <w:pPr>
              <w:jc w:val="center"/>
            </w:pPr>
            <w:r>
              <w:t>ООО</w:t>
            </w:r>
            <w:r w:rsidR="006012F0" w:rsidRPr="003C661B">
              <w:t xml:space="preserve"> "СИБАВТОТЕХ"</w:t>
            </w:r>
          </w:p>
        </w:tc>
        <w:tc>
          <w:tcPr>
            <w:tcW w:w="680" w:type="pct"/>
            <w:shd w:val="clear" w:color="auto" w:fill="auto"/>
          </w:tcPr>
          <w:p w:rsidR="006012F0" w:rsidRPr="00D215C5" w:rsidRDefault="006012F0" w:rsidP="00496D1C">
            <w:pPr>
              <w:jc w:val="center"/>
            </w:pPr>
            <w:r w:rsidRPr="003C661B">
              <w:t>3851997927</w:t>
            </w:r>
          </w:p>
          <w:p w:rsidR="006012F0" w:rsidRPr="003C661B" w:rsidRDefault="006012F0" w:rsidP="00496D1C">
            <w:pPr>
              <w:jc w:val="center"/>
              <w:rPr>
                <w:highlight w:val="cyan"/>
                <w:lang w:val="en-US"/>
              </w:rPr>
            </w:pPr>
            <w:r w:rsidRPr="003C661B">
              <w:t>385101001</w:t>
            </w:r>
          </w:p>
        </w:tc>
        <w:tc>
          <w:tcPr>
            <w:tcW w:w="1208" w:type="pct"/>
          </w:tcPr>
          <w:p w:rsidR="006012F0" w:rsidRPr="003C661B" w:rsidRDefault="006012F0" w:rsidP="00496D1C">
            <w:pPr>
              <w:jc w:val="center"/>
              <w:rPr>
                <w:highlight w:val="cyan"/>
              </w:rPr>
            </w:pPr>
            <w:r w:rsidRPr="003C661B">
              <w:t>669401, Россия, Иркутская обл, Нукутский р-н, поселок Новонукутский, ул Ленина, стр. 13</w:t>
            </w:r>
          </w:p>
        </w:tc>
      </w:tr>
      <w:tr w:rsidR="006012F0" w:rsidRPr="003C661B" w:rsidTr="00496D1C">
        <w:trPr>
          <w:trHeight w:val="670"/>
        </w:trPr>
        <w:tc>
          <w:tcPr>
            <w:tcW w:w="2160" w:type="pct"/>
          </w:tcPr>
          <w:p w:rsidR="006012F0" w:rsidRPr="003C661B" w:rsidRDefault="006012F0" w:rsidP="00496D1C">
            <w:pPr>
              <w:jc w:val="both"/>
            </w:pPr>
            <w:r w:rsidRPr="00496D1C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Нежилые здания с кадастровыми номерами 85:04:040103:789, 85:04:040103:793, расположенные на земельном участке с кадастровым номером 85:04:040103:72</w:t>
            </w:r>
          </w:p>
        </w:tc>
        <w:tc>
          <w:tcPr>
            <w:tcW w:w="952" w:type="pct"/>
            <w:shd w:val="clear" w:color="auto" w:fill="auto"/>
          </w:tcPr>
          <w:p w:rsidR="006012F0" w:rsidRPr="003C661B" w:rsidRDefault="006012F0" w:rsidP="00496D1C">
            <w:pPr>
              <w:jc w:val="center"/>
            </w:pPr>
            <w:r w:rsidRPr="003C661B">
              <w:t>ООО "ПРОМАВТО"</w:t>
            </w:r>
          </w:p>
        </w:tc>
        <w:tc>
          <w:tcPr>
            <w:tcW w:w="680" w:type="pct"/>
            <w:shd w:val="clear" w:color="auto" w:fill="auto"/>
          </w:tcPr>
          <w:p w:rsidR="006012F0" w:rsidRPr="00D215C5" w:rsidRDefault="006012F0" w:rsidP="00496D1C">
            <w:pPr>
              <w:jc w:val="center"/>
            </w:pPr>
            <w:r w:rsidRPr="003C661B">
              <w:t>3851993295</w:t>
            </w:r>
          </w:p>
          <w:p w:rsidR="006012F0" w:rsidRPr="003C661B" w:rsidRDefault="006012F0" w:rsidP="00496D1C">
            <w:pPr>
              <w:jc w:val="center"/>
              <w:rPr>
                <w:highlight w:val="cyan"/>
                <w:lang w:val="en-US"/>
              </w:rPr>
            </w:pPr>
            <w:r w:rsidRPr="003C661B">
              <w:t>385101001</w:t>
            </w:r>
          </w:p>
        </w:tc>
        <w:tc>
          <w:tcPr>
            <w:tcW w:w="1208" w:type="pct"/>
          </w:tcPr>
          <w:p w:rsidR="006012F0" w:rsidRPr="003C661B" w:rsidRDefault="006012F0" w:rsidP="00496D1C">
            <w:pPr>
              <w:jc w:val="center"/>
              <w:rPr>
                <w:highlight w:val="cyan"/>
              </w:rPr>
            </w:pPr>
            <w:r w:rsidRPr="003C661B">
              <w:t>669401, Российская Федерация, Иркутская обл., п. Новонукутский, ул. Ленина, 9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 на участие ваукционе в электронной форме приняты следующие решения:</w:t>
      </w:r>
    </w:p>
    <w:p w:rsidR="00E95887" w:rsidRPr="00496D1C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 xml:space="preserve">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2126"/>
        <w:gridCol w:w="1849"/>
        <w:gridCol w:w="2087"/>
      </w:tblGrid>
      <w:tr w:rsidR="006012F0" w:rsidRPr="006178B2" w:rsidTr="00496D1C">
        <w:tc>
          <w:tcPr>
            <w:tcW w:w="2092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496D1C">
        <w:trPr>
          <w:trHeight w:val="670"/>
        </w:trPr>
        <w:tc>
          <w:tcPr>
            <w:tcW w:w="2092" w:type="pct"/>
          </w:tcPr>
          <w:p w:rsidR="006012F0" w:rsidRPr="00496D1C" w:rsidRDefault="006012F0" w:rsidP="00496D1C">
            <w:pPr>
              <w:jc w:val="both"/>
            </w:pPr>
            <w:r w:rsidRPr="00496D1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здания с кадастровыми номерами 85:04:040103:795, 85:04:040103:796, 85:04:040103:797, расположенные на земельном участке с кадастровым номером 85:04:040103:597</w:t>
            </w:r>
          </w:p>
        </w:tc>
        <w:tc>
          <w:tcPr>
            <w:tcW w:w="1020" w:type="pct"/>
            <w:shd w:val="clear" w:color="auto" w:fill="auto"/>
          </w:tcPr>
          <w:p w:rsidR="006012F0" w:rsidRPr="00AE0EF7" w:rsidRDefault="00496D1C" w:rsidP="00496D1C">
            <w:pPr>
              <w:jc w:val="center"/>
            </w:pPr>
            <w:r>
              <w:t xml:space="preserve">ООО </w:t>
            </w:r>
            <w:r w:rsidR="006012F0" w:rsidRPr="00AE0EF7">
              <w:t>"СИБАВТОТЕХ"</w:t>
            </w:r>
          </w:p>
        </w:tc>
        <w:tc>
          <w:tcPr>
            <w:tcW w:w="887" w:type="pct"/>
            <w:shd w:val="clear" w:color="auto" w:fill="auto"/>
          </w:tcPr>
          <w:p w:rsidR="006012F0" w:rsidRPr="006178B2" w:rsidRDefault="006012F0" w:rsidP="00496D1C">
            <w:pPr>
              <w:jc w:val="center"/>
            </w:pPr>
            <w:r w:rsidRPr="006178B2">
              <w:rPr>
                <w:lang w:val="en-US"/>
              </w:rPr>
              <w:t>304467/410383</w:t>
            </w:r>
          </w:p>
        </w:tc>
        <w:tc>
          <w:tcPr>
            <w:tcW w:w="1001" w:type="pct"/>
          </w:tcPr>
          <w:p w:rsidR="006012F0" w:rsidRPr="006178B2" w:rsidRDefault="006012F0" w:rsidP="00496D1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02.02.2024 12:12:34</w:t>
            </w:r>
          </w:p>
        </w:tc>
      </w:tr>
      <w:tr w:rsidR="006012F0" w:rsidRPr="006178B2" w:rsidTr="00496D1C">
        <w:trPr>
          <w:trHeight w:val="670"/>
        </w:trPr>
        <w:tc>
          <w:tcPr>
            <w:tcW w:w="2092" w:type="pct"/>
          </w:tcPr>
          <w:p w:rsidR="006012F0" w:rsidRPr="00496D1C" w:rsidRDefault="006012F0" w:rsidP="00496D1C">
            <w:pPr>
              <w:jc w:val="both"/>
            </w:pPr>
            <w:r w:rsidRPr="00496D1C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Нежилые здания с кадастровыми номерами 85:04:040103:789, 85:04:040103:793, расположенные на земельном участке с кадастровым номером 85:04:040103:72</w:t>
            </w:r>
          </w:p>
        </w:tc>
        <w:tc>
          <w:tcPr>
            <w:tcW w:w="1020" w:type="pct"/>
            <w:shd w:val="clear" w:color="auto" w:fill="auto"/>
          </w:tcPr>
          <w:p w:rsidR="006012F0" w:rsidRPr="00AE0EF7" w:rsidRDefault="006012F0" w:rsidP="00496D1C">
            <w:pPr>
              <w:jc w:val="center"/>
            </w:pPr>
            <w:r w:rsidRPr="00AE0EF7">
              <w:t>ООО "ПРОМАВТО"</w:t>
            </w:r>
          </w:p>
        </w:tc>
        <w:tc>
          <w:tcPr>
            <w:tcW w:w="887" w:type="pct"/>
            <w:shd w:val="clear" w:color="auto" w:fill="auto"/>
          </w:tcPr>
          <w:p w:rsidR="006012F0" w:rsidRPr="006178B2" w:rsidRDefault="006012F0" w:rsidP="00496D1C">
            <w:pPr>
              <w:jc w:val="center"/>
            </w:pPr>
            <w:r w:rsidRPr="006178B2">
              <w:rPr>
                <w:lang w:val="en-US"/>
              </w:rPr>
              <w:t>304004/409824</w:t>
            </w:r>
          </w:p>
        </w:tc>
        <w:tc>
          <w:tcPr>
            <w:tcW w:w="1001" w:type="pct"/>
          </w:tcPr>
          <w:p w:rsidR="006012F0" w:rsidRPr="006178B2" w:rsidRDefault="006012F0" w:rsidP="00496D1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01.02.2024 04:39:59</w:t>
            </w:r>
          </w:p>
        </w:tc>
      </w:tr>
    </w:tbl>
    <w:bookmarkEnd w:id="7"/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</w:t>
      </w:r>
      <w:r w:rsidR="00496D1C">
        <w:t xml:space="preserve"> процедуре следующим участникам</w:t>
      </w:r>
      <w:r w:rsidRPr="00A778F3">
        <w:t>:</w:t>
      </w:r>
      <w:r w:rsidR="00496D1C">
        <w:t>-</w:t>
      </w:r>
    </w:p>
    <w:p w:rsidR="00E95887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lastRenderedPageBreak/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  <w:r w:rsidR="00496D1C">
        <w:t xml:space="preserve"> -</w:t>
      </w:r>
    </w:p>
    <w:p w:rsidR="000E0BB1" w:rsidRPr="00496D1C" w:rsidRDefault="000E0BB1" w:rsidP="000E0BB1">
      <w:pPr>
        <w:shd w:val="clear" w:color="auto" w:fill="FFFFFF"/>
        <w:spacing w:before="120"/>
        <w:jc w:val="both"/>
      </w:pPr>
      <w:r>
        <w:t>9.</w:t>
      </w:r>
      <w:r w:rsidR="00496D1C">
        <w:t xml:space="preserve"> </w:t>
      </w:r>
      <w:r>
        <w:t>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844"/>
        <w:gridCol w:w="1133"/>
        <w:gridCol w:w="1700"/>
        <w:gridCol w:w="1844"/>
        <w:gridCol w:w="1384"/>
      </w:tblGrid>
      <w:tr w:rsidR="00496D1C" w:rsidTr="00496D1C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96D1C" w:rsidTr="00496D1C">
        <w:trPr>
          <w:trHeight w:val="67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96D1C" w:rsidRDefault="0047720C" w:rsidP="00496D1C">
            <w:pPr>
              <w:jc w:val="both"/>
            </w:pPr>
            <w:r w:rsidRPr="00496D1C">
              <w:t xml:space="preserve">№ </w:t>
            </w:r>
            <w:r>
              <w:t>1 - Нежилые здания с кадастровыми номерами 85:04:040103:795, 85:04:040103:796, 85:04:040103:797, расположенные на земельном участке с кадастровым номером 85:04:040103:597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96D1C" w:rsidP="00496D1C">
            <w:pPr>
              <w:jc w:val="center"/>
            </w:pPr>
            <w:r>
              <w:t xml:space="preserve">ООО </w:t>
            </w:r>
            <w:r w:rsidR="0047720C">
              <w:t>"СИБАВТОТЕХ"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96D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3 948 000,00 руб.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96D1C">
            <w:pPr>
              <w:jc w:val="center"/>
            </w:pPr>
            <w:r>
              <w:rPr>
                <w:lang w:val="en-US"/>
              </w:rPr>
              <w:t>304467/410383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96D1C" w:rsidRDefault="0047720C" w:rsidP="00496D1C">
            <w:pPr>
              <w:jc w:val="center"/>
            </w:pPr>
            <w:r>
              <w:t>669401, Россия, Иркутская обл, Нукутский р-н, поселок Новонукутский, ул Ленина, стр.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96D1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02.02.2024 12:12:34</w:t>
            </w:r>
          </w:p>
        </w:tc>
      </w:tr>
      <w:tr w:rsidR="00496D1C" w:rsidTr="00496D1C">
        <w:trPr>
          <w:trHeight w:val="67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96D1C" w:rsidRDefault="0047720C" w:rsidP="00496D1C">
            <w:pPr>
              <w:jc w:val="both"/>
            </w:pPr>
            <w:r w:rsidRPr="00496D1C">
              <w:t xml:space="preserve">№ </w:t>
            </w:r>
            <w:r>
              <w:t>2 - Нежилые здания с кадастровыми номерами 85:04:040103:789, 85:04:040103:793, расположенные на земельном участке с кадастровым номером 85:04:040103:72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96D1C">
            <w:pPr>
              <w:jc w:val="center"/>
            </w:pPr>
            <w:r>
              <w:t>ООО "ПРОМАВТО"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96D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1 660 000,00 руб.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96D1C">
            <w:pPr>
              <w:jc w:val="center"/>
            </w:pPr>
            <w:r>
              <w:rPr>
                <w:lang w:val="en-US"/>
              </w:rPr>
              <w:t>304004/409824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96D1C">
            <w:pPr>
              <w:jc w:val="center"/>
              <w:rPr>
                <w:lang w:val="en-US"/>
              </w:rPr>
            </w:pPr>
            <w:r>
              <w:t>669401, Российская Федерация, Иркутская обл., п. Новонукутский, ул. Ленина,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96D1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01.02.2024 04:39:59</w:t>
            </w:r>
          </w:p>
        </w:tc>
      </w:tr>
    </w:tbl>
    <w:p w:rsidR="0012318B" w:rsidRDefault="0012318B" w:rsidP="00125DE7">
      <w:pPr>
        <w:shd w:val="clear" w:color="auto" w:fill="FFFFFF"/>
        <w:spacing w:before="120"/>
        <w:jc w:val="both"/>
      </w:pPr>
    </w:p>
    <w:p w:rsidR="00125DE7" w:rsidRPr="0012318B" w:rsidRDefault="007B3F15" w:rsidP="00125DE7">
      <w:pPr>
        <w:shd w:val="clear" w:color="auto" w:fill="FFFFFF"/>
        <w:spacing w:before="120"/>
        <w:jc w:val="both"/>
      </w:pPr>
      <w:r w:rsidRPr="0012318B">
        <w:t>10</w:t>
      </w:r>
      <w:r w:rsidR="00125DE7" w:rsidRPr="0012318B">
        <w:t xml:space="preserve">. </w:t>
      </w:r>
      <w:r w:rsidR="001C00E7" w:rsidRPr="0012318B">
        <w:t>А</w:t>
      </w:r>
      <w:r w:rsidR="001C00E7" w:rsidRPr="0012318B">
        <w:rPr>
          <w:iCs/>
        </w:rPr>
        <w:t>укцион</w:t>
      </w:r>
      <w:r w:rsidR="00496D1C" w:rsidRPr="0012318B">
        <w:rPr>
          <w:iCs/>
        </w:rPr>
        <w:t xml:space="preserve"> </w:t>
      </w:r>
      <w:r w:rsidR="00125DE7" w:rsidRPr="0012318B">
        <w:t xml:space="preserve">в электронной форме признается </w:t>
      </w:r>
      <w:r w:rsidR="00496D1C" w:rsidRPr="0012318B">
        <w:t>несостоявшимся.</w:t>
      </w:r>
    </w:p>
    <w:p w:rsidR="00125DE7" w:rsidRPr="0012318B" w:rsidRDefault="007B3F15" w:rsidP="00125DE7">
      <w:pPr>
        <w:shd w:val="clear" w:color="auto" w:fill="FFFFFF"/>
        <w:spacing w:before="120"/>
        <w:jc w:val="both"/>
      </w:pPr>
      <w:r w:rsidRPr="0012318B">
        <w:t>10</w:t>
      </w:r>
      <w:r w:rsidR="00125DE7" w:rsidRPr="0012318B">
        <w:t xml:space="preserve">.1. Обоснование принятого решения: </w:t>
      </w:r>
      <w:r w:rsidR="0012318B" w:rsidRPr="0012318B">
        <w:rPr>
          <w:shd w:val="clear" w:color="auto" w:fill="FFFFFF"/>
        </w:rPr>
        <w:t>заявк</w:t>
      </w:r>
      <w:r w:rsidR="0012318B">
        <w:rPr>
          <w:shd w:val="clear" w:color="auto" w:fill="FFFFFF"/>
        </w:rPr>
        <w:t>а</w:t>
      </w:r>
      <w:r w:rsidR="0012318B" w:rsidRPr="0012318B">
        <w:rPr>
          <w:shd w:val="clear" w:color="auto" w:fill="FFFFFF"/>
        </w:rPr>
        <w:t xml:space="preserve"> на участие в аукционе </w:t>
      </w:r>
      <w:r w:rsidR="0012318B">
        <w:rPr>
          <w:shd w:val="clear" w:color="auto" w:fill="FFFFFF"/>
        </w:rPr>
        <w:t xml:space="preserve">поступила </w:t>
      </w:r>
      <w:r w:rsidR="0012318B" w:rsidRPr="0012318B">
        <w:rPr>
          <w:shd w:val="clear" w:color="auto" w:fill="FFFFFF"/>
        </w:rPr>
        <w:t xml:space="preserve">только </w:t>
      </w:r>
      <w:r w:rsidR="0012318B">
        <w:rPr>
          <w:shd w:val="clear" w:color="auto" w:fill="FFFFFF"/>
        </w:rPr>
        <w:t>от одного</w:t>
      </w:r>
      <w:r w:rsidR="0012318B" w:rsidRPr="0012318B">
        <w:rPr>
          <w:shd w:val="clear" w:color="auto" w:fill="FFFFFF"/>
        </w:rPr>
        <w:t xml:space="preserve"> </w:t>
      </w:r>
      <w:r w:rsidR="0012318B">
        <w:rPr>
          <w:shd w:val="clear" w:color="auto" w:fill="FFFFFF"/>
        </w:rPr>
        <w:t>лица, признанного</w:t>
      </w:r>
      <w:r w:rsidR="0012318B" w:rsidRPr="0012318B">
        <w:rPr>
          <w:shd w:val="clear" w:color="auto" w:fill="FFFFFF"/>
        </w:rPr>
        <w:t xml:space="preserve"> единственным участником аукциона.</w:t>
      </w:r>
    </w:p>
    <w:p w:rsidR="00023781" w:rsidRDefault="00023781" w:rsidP="00125DE7">
      <w:pPr>
        <w:shd w:val="clear" w:color="auto" w:fill="FFFFFF"/>
        <w:spacing w:before="120"/>
        <w:jc w:val="both"/>
      </w:pPr>
    </w:p>
    <w:p w:rsidR="00125DE7" w:rsidRPr="0012318B" w:rsidRDefault="007B3F15" w:rsidP="00125DE7">
      <w:pPr>
        <w:shd w:val="clear" w:color="auto" w:fill="FFFFFF"/>
        <w:spacing w:before="120"/>
        <w:jc w:val="both"/>
      </w:pPr>
      <w:r w:rsidRPr="0012318B">
        <w:t>11</w:t>
      </w:r>
      <w:r w:rsidR="00125DE7" w:rsidRPr="0012318B">
        <w:t>. Заключить договор</w:t>
      </w:r>
      <w:r w:rsidR="0012318B" w:rsidRPr="0012318B">
        <w:t>:</w:t>
      </w:r>
    </w:p>
    <w:p w:rsidR="0012318B" w:rsidRDefault="0012318B" w:rsidP="00125DE7">
      <w:pPr>
        <w:shd w:val="clear" w:color="auto" w:fill="FFFFFF"/>
        <w:spacing w:before="120"/>
        <w:jc w:val="both"/>
      </w:pPr>
      <w:r w:rsidRPr="0012318B">
        <w:t>11.1.</w:t>
      </w:r>
      <w:r>
        <w:t xml:space="preserve"> </w:t>
      </w:r>
      <w:r w:rsidR="00023781">
        <w:t xml:space="preserve">Лот № 1: ООО "СИБАВТОТЕХ" по цене </w:t>
      </w:r>
      <w:r w:rsidR="00023781" w:rsidRPr="00023781">
        <w:t>3 948 000,00 руб.</w:t>
      </w:r>
      <w:r w:rsidR="00023781">
        <w:t>;</w:t>
      </w:r>
    </w:p>
    <w:p w:rsidR="00023781" w:rsidRDefault="00023781" w:rsidP="00023781">
      <w:pPr>
        <w:shd w:val="clear" w:color="auto" w:fill="FFFFFF"/>
        <w:spacing w:before="120"/>
        <w:jc w:val="both"/>
      </w:pPr>
      <w:r>
        <w:t>11.2</w:t>
      </w:r>
      <w:r w:rsidRPr="0012318B">
        <w:t>.</w:t>
      </w:r>
      <w:r>
        <w:t xml:space="preserve"> Лот № 2: ООО "</w:t>
      </w:r>
      <w:r w:rsidRPr="00023781">
        <w:t xml:space="preserve"> </w:t>
      </w:r>
      <w:r>
        <w:t xml:space="preserve">ПРОМАВТО " по цене </w:t>
      </w:r>
      <w:r w:rsidRPr="00023781">
        <w:t>1 660 000,00 руб.</w:t>
      </w:r>
    </w:p>
    <w:p w:rsidR="00023781" w:rsidRDefault="00023781" w:rsidP="00125DE7">
      <w:pPr>
        <w:shd w:val="clear" w:color="auto" w:fill="FFFFFF"/>
        <w:spacing w:before="120"/>
        <w:jc w:val="both"/>
        <w:rPr>
          <w:i/>
        </w:rPr>
      </w:pPr>
    </w:p>
    <w:p w:rsidR="00125DE7" w:rsidRPr="0012318B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 w:rsidRPr="0012318B">
        <w:t>12</w:t>
      </w:r>
      <w:r w:rsidR="00125DE7" w:rsidRPr="0012318B">
        <w:t>. Настоящий проток</w:t>
      </w:r>
      <w:r w:rsidR="0012318B">
        <w:t>ол подлежит размещению на сайте.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Pr="00023781" w:rsidRDefault="00125DE7" w:rsidP="002E032E">
      <w:pPr>
        <w:shd w:val="clear" w:color="auto" w:fill="FFFFFF"/>
        <w:spacing w:before="120"/>
        <w:jc w:val="center"/>
        <w:rPr>
          <w:bCs/>
        </w:rPr>
      </w:pPr>
      <w:r w:rsidRPr="00125DE7">
        <w:rPr>
          <w:color w:val="000000"/>
        </w:rPr>
        <w:t>Организатор _</w:t>
      </w:r>
      <w:r w:rsidR="00D450F8">
        <w:rPr>
          <w:color w:val="000000"/>
        </w:rPr>
        <w:t>___________</w:t>
      </w:r>
      <w:r w:rsidRPr="00125DE7">
        <w:rPr>
          <w:color w:val="000000"/>
        </w:rPr>
        <w:t>__ (</w:t>
      </w:r>
      <w:r w:rsidR="00023781">
        <w:rPr>
          <w:color w:val="000000"/>
        </w:rPr>
        <w:t>Ю. В. Прудников, глава администрации МО «Новонукутское»</w:t>
      </w:r>
      <w:r w:rsidRPr="00125DE7">
        <w:rPr>
          <w:color w:val="000000"/>
        </w:rPr>
        <w:t>)</w:t>
      </w:r>
    </w:p>
    <w:sectPr w:rsidR="00125DE7" w:rsidRPr="00023781" w:rsidSect="00496D1C">
      <w:headerReference w:type="even" r:id="rId8"/>
      <w:footerReference w:type="even" r:id="rId9"/>
      <w:footerReference w:type="default" r:id="rId10"/>
      <w:pgSz w:w="11909" w:h="16834"/>
      <w:pgMar w:top="567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53" w:rsidRDefault="00672853">
      <w:r>
        <w:separator/>
      </w:r>
    </w:p>
  </w:endnote>
  <w:endnote w:type="continuationSeparator" w:id="1">
    <w:p w:rsidR="00672853" w:rsidRDefault="0067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F78C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F78C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EC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53" w:rsidRDefault="00672853">
      <w:r>
        <w:separator/>
      </w:r>
    </w:p>
  </w:footnote>
  <w:footnote w:type="continuationSeparator" w:id="1">
    <w:p w:rsidR="00672853" w:rsidRDefault="0067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F78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3781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55AD"/>
    <w:rsid w:val="00116DA0"/>
    <w:rsid w:val="0012318B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91AEC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48B3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6D1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2853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06ECA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8C0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наталья наталья</cp:lastModifiedBy>
  <cp:revision>4</cp:revision>
  <cp:lastPrinted>2010-12-16T07:47:00Z</cp:lastPrinted>
  <dcterms:created xsi:type="dcterms:W3CDTF">2023-03-07T07:10:00Z</dcterms:created>
  <dcterms:modified xsi:type="dcterms:W3CDTF">2024-02-19T07:53:00Z</dcterms:modified>
</cp:coreProperties>
</file>