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t xml:space="preserve">Утвержден </w:t>
      </w:r>
    </w:p>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t>постановлением администрации</w:t>
      </w:r>
    </w:p>
    <w:p w:rsidR="00D7757A" w:rsidRPr="00D7757A" w:rsidRDefault="00D7757A" w:rsidP="00D7757A">
      <w:pPr>
        <w:jc w:val="right"/>
        <w:rPr>
          <w:rFonts w:ascii="Times New Roman" w:hAnsi="Times New Roman"/>
          <w:sz w:val="24"/>
          <w:szCs w:val="24"/>
        </w:rPr>
      </w:pPr>
      <w:r w:rsidRPr="00D7757A">
        <w:rPr>
          <w:rFonts w:ascii="Times New Roman" w:hAnsi="Times New Roman"/>
          <w:sz w:val="24"/>
          <w:szCs w:val="24"/>
        </w:rPr>
        <w:t xml:space="preserve">                    муниципального образования «Новонукутское»                                                                от «   »                        2015 года  №        </w:t>
      </w:r>
    </w:p>
    <w:p w:rsidR="00D7757A" w:rsidRDefault="00D7757A" w:rsidP="00FD3D6B">
      <w:pPr>
        <w:autoSpaceDE w:val="0"/>
        <w:autoSpaceDN w:val="0"/>
        <w:adjustRightInd w:val="0"/>
        <w:jc w:val="center"/>
        <w:rPr>
          <w:rFonts w:ascii="Times New Roman" w:hAnsi="Times New Roman"/>
          <w:b/>
          <w:bCs/>
          <w:sz w:val="24"/>
          <w:szCs w:val="24"/>
        </w:rPr>
      </w:pPr>
    </w:p>
    <w:p w:rsidR="00CA2CAE" w:rsidRP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АДМИНИСТРАТИВНЫЙ РЕГЛАМЕНТ</w:t>
      </w:r>
    </w:p>
    <w:p w:rsid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 xml:space="preserve">ПРЕДОСТАВЛЕНИЯ </w:t>
      </w:r>
      <w:r w:rsidR="00FD3D6B">
        <w:rPr>
          <w:rFonts w:ascii="Times New Roman" w:hAnsi="Times New Roman"/>
          <w:b/>
          <w:bCs/>
          <w:sz w:val="24"/>
          <w:szCs w:val="24"/>
        </w:rPr>
        <w:t>МУНИЦИПАЛЬ</w:t>
      </w:r>
      <w:r w:rsidRPr="00FD3D6B">
        <w:rPr>
          <w:rFonts w:ascii="Times New Roman" w:hAnsi="Times New Roman"/>
          <w:b/>
          <w:bCs/>
          <w:sz w:val="24"/>
          <w:szCs w:val="24"/>
        </w:rPr>
        <w:t xml:space="preserve">НОЙ УСЛУГИ </w:t>
      </w:r>
    </w:p>
    <w:p w:rsidR="00FD3D6B" w:rsidRDefault="00CA2CAE"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«ПРЕДОСТАВЛЕНИЕ ЗЕМЕЛЬНЫХ УЧАСТКОВ, РАСПОЛОЖЕННЫХ НА ТЕРРИТОРИИ МУНИЦИПАЛЬНОГО ОБРАЗОВАНИЯ</w:t>
      </w:r>
      <w:r w:rsidR="00FD3D6B">
        <w:rPr>
          <w:rFonts w:ascii="Times New Roman" w:hAnsi="Times New Roman"/>
          <w:b/>
          <w:bCs/>
          <w:sz w:val="24"/>
          <w:szCs w:val="24"/>
        </w:rPr>
        <w:t xml:space="preserve"> «НОВОНУКУТСКОЕ»</w:t>
      </w:r>
      <w:r w:rsidRPr="00FD3D6B">
        <w:rPr>
          <w:rFonts w:ascii="Times New Roman" w:hAnsi="Times New Roman"/>
          <w:b/>
          <w:bCs/>
          <w:sz w:val="24"/>
          <w:szCs w:val="24"/>
        </w:rPr>
        <w:t xml:space="preserve">, ГОСУДАРСТВЕННАЯ СОБСТВЕННОСТЬ НА КОТОРЫЕ НЕ РАЗГРАНИЧЕНА, </w:t>
      </w:r>
    </w:p>
    <w:p w:rsidR="00CA2CAE" w:rsidRPr="00FD3D6B" w:rsidRDefault="0058649A" w:rsidP="00FD3D6B">
      <w:pPr>
        <w:autoSpaceDE w:val="0"/>
        <w:autoSpaceDN w:val="0"/>
        <w:adjustRightInd w:val="0"/>
        <w:jc w:val="center"/>
        <w:rPr>
          <w:rFonts w:ascii="Times New Roman" w:hAnsi="Times New Roman"/>
          <w:b/>
          <w:bCs/>
          <w:sz w:val="24"/>
          <w:szCs w:val="24"/>
        </w:rPr>
      </w:pPr>
      <w:r w:rsidRPr="00FD3D6B">
        <w:rPr>
          <w:rFonts w:ascii="Times New Roman" w:hAnsi="Times New Roman"/>
          <w:b/>
          <w:bCs/>
          <w:sz w:val="24"/>
          <w:szCs w:val="24"/>
        </w:rPr>
        <w:t>БЕЗ ТОРГОВ</w:t>
      </w:r>
      <w:r w:rsidR="00CA2CAE" w:rsidRPr="00FD3D6B">
        <w:rPr>
          <w:rFonts w:ascii="Times New Roman" w:hAnsi="Times New Roman"/>
          <w:b/>
          <w:bCs/>
          <w:sz w:val="24"/>
          <w:szCs w:val="24"/>
        </w:rPr>
        <w:t>»</w:t>
      </w:r>
    </w:p>
    <w:p w:rsidR="00CA2CAE" w:rsidRPr="00FD3D6B" w:rsidRDefault="00CA2CAE" w:rsidP="00FD3D6B">
      <w:pPr>
        <w:autoSpaceDE w:val="0"/>
        <w:autoSpaceDN w:val="0"/>
        <w:adjustRightInd w:val="0"/>
        <w:jc w:val="center"/>
        <w:outlineLvl w:val="1"/>
        <w:rPr>
          <w:rFonts w:ascii="Times New Roman" w:hAnsi="Times New Roman"/>
          <w:sz w:val="24"/>
          <w:szCs w:val="24"/>
        </w:rPr>
      </w:pPr>
    </w:p>
    <w:p w:rsidR="00CA2CAE" w:rsidRPr="00FD3D6B" w:rsidRDefault="00CA2CAE" w:rsidP="00FD3D6B">
      <w:pPr>
        <w:autoSpaceDE w:val="0"/>
        <w:autoSpaceDN w:val="0"/>
        <w:adjustRightInd w:val="0"/>
        <w:jc w:val="center"/>
        <w:outlineLvl w:val="1"/>
        <w:rPr>
          <w:rFonts w:ascii="Times New Roman" w:hAnsi="Times New Roman"/>
          <w:sz w:val="24"/>
          <w:szCs w:val="24"/>
        </w:rPr>
      </w:pPr>
      <w:r w:rsidRPr="00FD3D6B">
        <w:rPr>
          <w:rFonts w:ascii="Times New Roman" w:hAnsi="Times New Roman"/>
          <w:sz w:val="24"/>
          <w:szCs w:val="24"/>
        </w:rPr>
        <w:t xml:space="preserve">Раздел </w:t>
      </w:r>
      <w:r w:rsidRPr="00FD3D6B">
        <w:rPr>
          <w:rFonts w:ascii="Times New Roman" w:hAnsi="Times New Roman"/>
          <w:sz w:val="24"/>
          <w:szCs w:val="24"/>
          <w:lang w:val="en-US"/>
        </w:rPr>
        <w:t>I</w:t>
      </w:r>
      <w:r w:rsidRPr="00FD3D6B">
        <w:rPr>
          <w:rFonts w:ascii="Times New Roman" w:hAnsi="Times New Roman"/>
          <w:sz w:val="24"/>
          <w:szCs w:val="24"/>
        </w:rPr>
        <w:t>. ОБЩИЕ ПОЛОЖЕНИЯ</w:t>
      </w:r>
    </w:p>
    <w:p w:rsidR="00CA2CAE" w:rsidRPr="00FD3D6B" w:rsidRDefault="00CA2CAE" w:rsidP="00FD3D6B">
      <w:pPr>
        <w:autoSpaceDE w:val="0"/>
        <w:autoSpaceDN w:val="0"/>
        <w:adjustRightInd w:val="0"/>
        <w:jc w:val="center"/>
        <w:outlineLvl w:val="1"/>
        <w:rPr>
          <w:rFonts w:ascii="Times New Roman" w:hAnsi="Times New Roman"/>
          <w:sz w:val="24"/>
          <w:szCs w:val="24"/>
        </w:rPr>
      </w:pPr>
    </w:p>
    <w:p w:rsidR="00CA2CAE" w:rsidRPr="00FD3D6B" w:rsidRDefault="00CA2CAE" w:rsidP="00FD3D6B">
      <w:pPr>
        <w:widowControl w:val="0"/>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1. </w:t>
      </w:r>
      <w:r w:rsidRPr="00FD3D6B">
        <w:rPr>
          <w:rFonts w:ascii="Times New Roman" w:hAnsi="Times New Roman"/>
          <w:caps/>
          <w:sz w:val="24"/>
          <w:szCs w:val="24"/>
        </w:rPr>
        <w:t>Предмет регулирования административного регламента</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hAnsi="Times New Roman"/>
          <w:sz w:val="24"/>
          <w:szCs w:val="24"/>
        </w:rPr>
        <w:t>1.</w:t>
      </w:r>
      <w:r w:rsidR="008E6424">
        <w:rPr>
          <w:rFonts w:ascii="Times New Roman" w:hAnsi="Times New Roman"/>
          <w:sz w:val="24"/>
          <w:szCs w:val="24"/>
        </w:rPr>
        <w:t xml:space="preserve"> </w:t>
      </w:r>
      <w:proofErr w:type="gramStart"/>
      <w:r w:rsidRPr="00FD3D6B">
        <w:rPr>
          <w:rFonts w:ascii="Times New Roman" w:eastAsia="Calibri" w:hAnsi="Times New Roman"/>
          <w:color w:val="000000"/>
          <w:sz w:val="24"/>
          <w:szCs w:val="24"/>
        </w:rPr>
        <w:t xml:space="preserve">Административный регламент предоставления </w:t>
      </w:r>
      <w:r w:rsidR="00FD3D6B">
        <w:rPr>
          <w:rFonts w:ascii="Times New Roman" w:eastAsia="Calibri" w:hAnsi="Times New Roman"/>
          <w:color w:val="000000"/>
          <w:sz w:val="24"/>
          <w:szCs w:val="24"/>
        </w:rPr>
        <w:t>муниципаль</w:t>
      </w:r>
      <w:r w:rsidRPr="00FD3D6B">
        <w:rPr>
          <w:rFonts w:ascii="Times New Roman" w:eastAsia="Calibri" w:hAnsi="Times New Roman"/>
          <w:color w:val="000000"/>
          <w:sz w:val="24"/>
          <w:szCs w:val="24"/>
        </w:rPr>
        <w:t>ной услуги</w:t>
      </w:r>
      <w:r w:rsidRPr="00FD3D6B">
        <w:rPr>
          <w:rFonts w:ascii="Times New Roman" w:hAnsi="Times New Roman"/>
          <w:sz w:val="24"/>
          <w:szCs w:val="24"/>
        </w:rPr>
        <w:t xml:space="preserve"> «Предоставление земельных участков, расположенных на территории муниципального образования</w:t>
      </w:r>
      <w:r w:rsidR="00FD3D6B">
        <w:rPr>
          <w:rFonts w:ascii="Times New Roman" w:hAnsi="Times New Roman"/>
          <w:sz w:val="24"/>
          <w:szCs w:val="24"/>
        </w:rPr>
        <w:t xml:space="preserve"> «Новонукутское»</w:t>
      </w:r>
      <w:r w:rsidRPr="00FD3D6B">
        <w:rPr>
          <w:rFonts w:ascii="Times New Roman" w:hAnsi="Times New Roman"/>
          <w:sz w:val="24"/>
          <w:szCs w:val="24"/>
        </w:rPr>
        <w:t xml:space="preserve">, государственная собственность на которые не разграничена, </w:t>
      </w:r>
      <w:r w:rsidR="00F6217E" w:rsidRPr="00FD3D6B">
        <w:rPr>
          <w:rFonts w:ascii="Times New Roman" w:hAnsi="Times New Roman"/>
          <w:sz w:val="24"/>
          <w:szCs w:val="24"/>
        </w:rPr>
        <w:t>без торгов</w:t>
      </w:r>
      <w:r w:rsidRPr="00FD3D6B">
        <w:rPr>
          <w:rFonts w:ascii="Times New Roman" w:hAnsi="Times New Roman"/>
          <w:sz w:val="24"/>
          <w:szCs w:val="24"/>
        </w:rPr>
        <w:t>»</w:t>
      </w:r>
      <w:r w:rsidR="00C04323" w:rsidRPr="00FD3D6B">
        <w:rPr>
          <w:rFonts w:ascii="Times New Roman" w:hAnsi="Times New Roman"/>
          <w:sz w:val="24"/>
          <w:szCs w:val="24"/>
        </w:rPr>
        <w:t xml:space="preserve"> </w:t>
      </w:r>
      <w:r w:rsidRPr="00FD3D6B">
        <w:rPr>
          <w:rFonts w:ascii="Times New Roman" w:eastAsia="Calibri" w:hAnsi="Times New Roman"/>
          <w:color w:val="000000"/>
          <w:sz w:val="24"/>
          <w:szCs w:val="24"/>
        </w:rPr>
        <w:t xml:space="preserve">(далее – Административный регламент) разработан в соответствии с Федеральным </w:t>
      </w:r>
      <w:hyperlink r:id="rId9" w:history="1">
        <w:r w:rsidRPr="00FD3D6B">
          <w:rPr>
            <w:rFonts w:ascii="Times New Roman" w:eastAsia="Calibri" w:hAnsi="Times New Roman"/>
            <w:color w:val="000000"/>
            <w:sz w:val="24"/>
            <w:szCs w:val="24"/>
          </w:rPr>
          <w:t>законом</w:t>
        </w:r>
      </w:hyperlink>
      <w:r w:rsidRPr="00FD3D6B">
        <w:rPr>
          <w:rFonts w:ascii="Times New Roman" w:eastAsia="Calibri" w:hAnsi="Times New Roman"/>
          <w:color w:val="000000"/>
          <w:sz w:val="24"/>
          <w:szCs w:val="24"/>
        </w:rPr>
        <w:t xml:space="preserve"> от 27 июля 2010 года № 210-ФЗ «Об организации предоставления государственных и муниципальных услуг»,</w:t>
      </w:r>
      <w:r w:rsidR="00FD3D6B" w:rsidRPr="00FD3D6B">
        <w:rPr>
          <w:rFonts w:ascii="Times New Roman" w:hAnsi="Times New Roman"/>
          <w:sz w:val="24"/>
          <w:szCs w:val="24"/>
        </w:rPr>
        <w:t xml:space="preserve"> </w:t>
      </w:r>
      <w:hyperlink r:id="rId10" w:history="1">
        <w:r w:rsidR="00FD3D6B" w:rsidRPr="00497C8B">
          <w:rPr>
            <w:rFonts w:ascii="Times New Roman" w:hAnsi="Times New Roman"/>
            <w:sz w:val="24"/>
            <w:szCs w:val="24"/>
          </w:rPr>
          <w:t>Правилами</w:t>
        </w:r>
      </w:hyperlink>
      <w:r w:rsidR="00FD3D6B" w:rsidRPr="00497C8B">
        <w:rPr>
          <w:rFonts w:ascii="Times New Roman" w:hAnsi="Times New Roman"/>
          <w:sz w:val="24"/>
          <w:szCs w:val="24"/>
        </w:rPr>
        <w:t xml:space="preserve"> разработки и утверждения административных регламентов предоставления муниципальных услуг, утвержденными постановлением администрации МО «Новонукутское» от 30</w:t>
      </w:r>
      <w:proofErr w:type="gramEnd"/>
      <w:r w:rsidR="00FD3D6B" w:rsidRPr="00497C8B">
        <w:rPr>
          <w:rFonts w:ascii="Times New Roman" w:hAnsi="Times New Roman"/>
          <w:sz w:val="24"/>
          <w:szCs w:val="24"/>
        </w:rPr>
        <w:t xml:space="preserve"> марта 2012 года № 42</w:t>
      </w:r>
      <w:r w:rsidRPr="00FD3D6B">
        <w:rPr>
          <w:rFonts w:ascii="Times New Roman" w:eastAsia="Calibri" w:hAnsi="Times New Roman"/>
          <w:sz w:val="24"/>
          <w:szCs w:val="24"/>
        </w:rPr>
        <w:t>.</w:t>
      </w:r>
    </w:p>
    <w:p w:rsidR="00CA2CAE" w:rsidRPr="00FD3D6B"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Целью Административного регламента является обеспечение открытости порядка предоставления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 xml:space="preserve">ной услуги, повышение качества ее исполнения, создание условий для участия </w:t>
      </w:r>
      <w:r w:rsidR="00536441" w:rsidRPr="00FD3D6B">
        <w:rPr>
          <w:rFonts w:ascii="Times New Roman" w:eastAsia="Calibri" w:hAnsi="Times New Roman"/>
          <w:sz w:val="24"/>
          <w:szCs w:val="24"/>
        </w:rPr>
        <w:t>физических и юридических лиц</w:t>
      </w:r>
      <w:r w:rsidRPr="00FD3D6B">
        <w:rPr>
          <w:rFonts w:ascii="Times New Roman" w:eastAsia="Calibri" w:hAnsi="Times New Roman"/>
          <w:sz w:val="24"/>
          <w:szCs w:val="24"/>
        </w:rPr>
        <w:t xml:space="preserve"> в отношениях, возникающих при предоставлении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ной услуги.</w:t>
      </w:r>
    </w:p>
    <w:p w:rsidR="00CA2CAE" w:rsidRDefault="00CA2CAE" w:rsidP="00FD3D6B">
      <w:pPr>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Настоящий Административный регламент устанавливает порядок и стандарт предоставления </w:t>
      </w:r>
      <w:r w:rsidR="00FD3D6B">
        <w:rPr>
          <w:rFonts w:ascii="Times New Roman" w:eastAsia="Calibri" w:hAnsi="Times New Roman"/>
          <w:sz w:val="24"/>
          <w:szCs w:val="24"/>
        </w:rPr>
        <w:t>муниципаль</w:t>
      </w:r>
      <w:r w:rsidRPr="00FD3D6B">
        <w:rPr>
          <w:rFonts w:ascii="Times New Roman" w:eastAsia="Calibri" w:hAnsi="Times New Roman"/>
          <w:sz w:val="24"/>
          <w:szCs w:val="24"/>
        </w:rPr>
        <w:t>ной услуги, а также состав, последовательность и сроки выполнения административных процедур при ее предоставлении.</w:t>
      </w:r>
    </w:p>
    <w:p w:rsidR="00FD3D6B" w:rsidRPr="00FD3D6B" w:rsidRDefault="00FD3D6B"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2. </w:t>
      </w:r>
      <w:r w:rsidRPr="00FD3D6B">
        <w:rPr>
          <w:rFonts w:ascii="Times New Roman" w:hAnsi="Times New Roman"/>
          <w:caps/>
          <w:sz w:val="24"/>
          <w:szCs w:val="24"/>
        </w:rPr>
        <w:t>Круг заявителей</w:t>
      </w:r>
    </w:p>
    <w:p w:rsidR="00CA2CAE" w:rsidRPr="00FD3D6B" w:rsidRDefault="00CA2CAE" w:rsidP="00FD3D6B">
      <w:pPr>
        <w:autoSpaceDE w:val="0"/>
        <w:autoSpaceDN w:val="0"/>
        <w:adjustRightInd w:val="0"/>
        <w:jc w:val="both"/>
        <w:rPr>
          <w:rFonts w:ascii="Times New Roman" w:hAnsi="Times New Roman"/>
          <w:sz w:val="24"/>
          <w:szCs w:val="24"/>
        </w:rPr>
      </w:pPr>
    </w:p>
    <w:p w:rsidR="006A10A6" w:rsidRPr="00FD3D6B" w:rsidRDefault="00FD3D6B" w:rsidP="00FD3D6B">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При предоставлении муниципаль</w:t>
      </w:r>
      <w:r w:rsidR="00CA2CAE" w:rsidRPr="00FD3D6B">
        <w:rPr>
          <w:rFonts w:ascii="Times New Roman" w:hAnsi="Times New Roman"/>
          <w:sz w:val="24"/>
          <w:szCs w:val="24"/>
        </w:rPr>
        <w:t>ной услуги заявителями являются</w:t>
      </w:r>
      <w:r w:rsidR="008A0DAC" w:rsidRPr="00FD3D6B">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BF256E" w:rsidRPr="00FD3D6B">
        <w:rPr>
          <w:rFonts w:ascii="Times New Roman" w:hAnsi="Times New Roman"/>
          <w:sz w:val="24"/>
          <w:szCs w:val="24"/>
        </w:rPr>
        <w:t xml:space="preserve"> физические лица, юридические лица, а также их представители (далее –</w:t>
      </w:r>
      <w:r w:rsidR="008A0DAC" w:rsidRPr="00FD3D6B">
        <w:rPr>
          <w:rFonts w:ascii="Times New Roman" w:hAnsi="Times New Roman"/>
          <w:sz w:val="24"/>
          <w:szCs w:val="24"/>
        </w:rPr>
        <w:t xml:space="preserve"> </w:t>
      </w:r>
      <w:r w:rsidR="00BF256E" w:rsidRPr="00FD3D6B">
        <w:rPr>
          <w:rFonts w:ascii="Times New Roman" w:hAnsi="Times New Roman"/>
          <w:sz w:val="24"/>
          <w:szCs w:val="24"/>
        </w:rPr>
        <w:t>заявители)</w:t>
      </w:r>
      <w:r w:rsidR="00CF6AB6" w:rsidRPr="00FD3D6B">
        <w:rPr>
          <w:rFonts w:ascii="Times New Roman" w:hAnsi="Times New Roman"/>
          <w:sz w:val="24"/>
          <w:szCs w:val="24"/>
        </w:rPr>
        <w:t>.</w:t>
      </w:r>
      <w:proofErr w:type="gramEnd"/>
    </w:p>
    <w:p w:rsidR="00543C8C" w:rsidRPr="00FD3D6B" w:rsidRDefault="00CF6AB6"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Правом на получение земельных участков в собственность бесплатно обладают заявители:</w:t>
      </w:r>
    </w:p>
    <w:p w:rsidR="00543C8C" w:rsidRPr="00FD3D6B" w:rsidRDefault="00DB721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 </w:t>
      </w:r>
      <w:r w:rsidR="00543C8C" w:rsidRPr="00FD3D6B">
        <w:rPr>
          <w:rFonts w:ascii="Times New Roman" w:hAnsi="Times New Roman"/>
          <w:sz w:val="24"/>
          <w:szCs w:val="24"/>
        </w:rPr>
        <w:t>члены садоводческого, огороднического или дачного некоммерческого объединения граждан независимо от даты вступления в члены указанного объединения</w:t>
      </w:r>
      <w:r w:rsidR="00156FC7" w:rsidRPr="00FD3D6B">
        <w:rPr>
          <w:rFonts w:ascii="Times New Roman" w:hAnsi="Times New Roman"/>
          <w:sz w:val="24"/>
          <w:szCs w:val="24"/>
        </w:rPr>
        <w:t xml:space="preserve"> либо с</w:t>
      </w:r>
      <w:r w:rsidR="00543C8C" w:rsidRPr="00FD3D6B">
        <w:rPr>
          <w:rFonts w:ascii="Times New Roman" w:hAnsi="Times New Roman"/>
          <w:sz w:val="24"/>
          <w:szCs w:val="24"/>
        </w:rPr>
        <w:t xml:space="preserve">адоводческое, огородническое или дачное некоммерческое объединения граждан </w:t>
      </w:r>
      <w:r w:rsidR="00156FC7" w:rsidRPr="00FD3D6B">
        <w:rPr>
          <w:rFonts w:ascii="Times New Roman" w:hAnsi="Times New Roman"/>
          <w:sz w:val="24"/>
          <w:szCs w:val="24"/>
        </w:rPr>
        <w:t xml:space="preserve">в отношении земельных участков, относящимся </w:t>
      </w:r>
      <w:r w:rsidR="00543C8C" w:rsidRPr="00FD3D6B">
        <w:rPr>
          <w:rFonts w:ascii="Times New Roman" w:hAnsi="Times New Roman"/>
          <w:sz w:val="24"/>
          <w:szCs w:val="24"/>
        </w:rPr>
        <w:t>к имуществу общего пользования, если так</w:t>
      </w:r>
      <w:r w:rsidR="00156FC7" w:rsidRPr="00FD3D6B">
        <w:rPr>
          <w:rFonts w:ascii="Times New Roman" w:hAnsi="Times New Roman"/>
          <w:sz w:val="24"/>
          <w:szCs w:val="24"/>
        </w:rPr>
        <w:t>ие</w:t>
      </w:r>
      <w:r w:rsidR="00543C8C" w:rsidRPr="00FD3D6B">
        <w:rPr>
          <w:rFonts w:ascii="Times New Roman" w:hAnsi="Times New Roman"/>
          <w:sz w:val="24"/>
          <w:szCs w:val="24"/>
        </w:rPr>
        <w:t xml:space="preserve"> земельны</w:t>
      </w:r>
      <w:r w:rsidR="00156FC7" w:rsidRPr="00FD3D6B">
        <w:rPr>
          <w:rFonts w:ascii="Times New Roman" w:hAnsi="Times New Roman"/>
          <w:sz w:val="24"/>
          <w:szCs w:val="24"/>
        </w:rPr>
        <w:t xml:space="preserve">е участки </w:t>
      </w:r>
      <w:r w:rsidR="00543C8C" w:rsidRPr="00FD3D6B">
        <w:rPr>
          <w:rFonts w:ascii="Times New Roman" w:hAnsi="Times New Roman"/>
          <w:sz w:val="24"/>
          <w:szCs w:val="24"/>
        </w:rPr>
        <w:t>соответствует в совокупности следующим условиям:</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 xml:space="preserve">земельный участок образован из земельного участка, предоставленного до дня вступления в силу Федерального закона </w:t>
      </w:r>
      <w:r w:rsidRPr="00FD3D6B">
        <w:rPr>
          <w:rFonts w:ascii="Times New Roman" w:hAnsi="Times New Roman"/>
          <w:sz w:val="24"/>
          <w:szCs w:val="24"/>
        </w:rPr>
        <w:t xml:space="preserve">от 25 октября 2001 года № 137-ФЗ «О введении в действие Земельного кодекса Российской Федерации» </w:t>
      </w:r>
      <w:r w:rsidR="00543C8C" w:rsidRPr="00FD3D6B">
        <w:rPr>
          <w:rFonts w:ascii="Times New Roman" w:hAnsi="Times New Roman"/>
          <w:sz w:val="24"/>
          <w:szCs w:val="24"/>
        </w:rPr>
        <w:t>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 xml:space="preserve">по решению общего собрания членов указанного объединения (собрания уполномоченных) о распределении земельных участков между членами указанного </w:t>
      </w:r>
      <w:r w:rsidR="00543C8C" w:rsidRPr="00FD3D6B">
        <w:rPr>
          <w:rFonts w:ascii="Times New Roman" w:hAnsi="Times New Roman"/>
          <w:sz w:val="24"/>
          <w:szCs w:val="24"/>
        </w:rPr>
        <w:lastRenderedPageBreak/>
        <w:t>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43C8C" w:rsidRPr="00FD3D6B" w:rsidRDefault="00156FC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543C8C" w:rsidRPr="00FD3D6B">
        <w:rPr>
          <w:rFonts w:ascii="Times New Roman" w:hAnsi="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43C8C" w:rsidRPr="00FD3D6B" w:rsidRDefault="00DB7217"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91F18" w:rsidRPr="00FD3D6B">
        <w:rPr>
          <w:rFonts w:ascii="Times New Roman" w:hAnsi="Times New Roman"/>
          <w:sz w:val="24"/>
          <w:szCs w:val="24"/>
        </w:rPr>
        <w:t xml:space="preserve"> граждане Российской Федерации, в фактическом пользовании которых находится земельный участок, и на таком земельном участке расположен жилой дом, право </w:t>
      </w:r>
      <w:proofErr w:type="gramStart"/>
      <w:r w:rsidR="00091F18" w:rsidRPr="00FD3D6B">
        <w:rPr>
          <w:rFonts w:ascii="Times New Roman" w:hAnsi="Times New Roman"/>
          <w:sz w:val="24"/>
          <w:szCs w:val="24"/>
        </w:rPr>
        <w:t>собственности</w:t>
      </w:r>
      <w:proofErr w:type="gramEnd"/>
      <w:r w:rsidR="00091F18" w:rsidRPr="00FD3D6B">
        <w:rPr>
          <w:rFonts w:ascii="Times New Roman" w:hAnsi="Times New Roman"/>
          <w:sz w:val="24"/>
          <w:szCs w:val="24"/>
        </w:rPr>
        <w:t xml:space="preserve"> на который возникло у гражданина до дня введения в действие Земельного </w:t>
      </w:r>
      <w:hyperlink r:id="rId11" w:history="1">
        <w:r w:rsidR="00091F18" w:rsidRPr="00FD3D6B">
          <w:rPr>
            <w:rFonts w:ascii="Times New Roman" w:hAnsi="Times New Roman"/>
            <w:sz w:val="24"/>
            <w:szCs w:val="24"/>
          </w:rPr>
          <w:t>кодекса</w:t>
        </w:r>
      </w:hyperlink>
      <w:r w:rsidR="00091F18" w:rsidRPr="00FD3D6B">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 w:history="1">
        <w:r w:rsidR="00091F18" w:rsidRPr="00FD3D6B">
          <w:rPr>
            <w:rFonts w:ascii="Times New Roman" w:hAnsi="Times New Roman"/>
            <w:sz w:val="24"/>
            <w:szCs w:val="24"/>
          </w:rPr>
          <w:t>кодекса</w:t>
        </w:r>
      </w:hyperlink>
      <w:r w:rsidR="00091F18" w:rsidRPr="00FD3D6B">
        <w:rPr>
          <w:rFonts w:ascii="Times New Roman" w:hAnsi="Times New Roman"/>
          <w:sz w:val="24"/>
          <w:szCs w:val="24"/>
        </w:rPr>
        <w:t xml:space="preserve"> Российской Федерации;</w:t>
      </w:r>
    </w:p>
    <w:p w:rsidR="004B7E8A" w:rsidRPr="00FD3D6B" w:rsidRDefault="00E906C3"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3) некоммерческ</w:t>
      </w:r>
      <w:r w:rsidR="00DD3240" w:rsidRPr="00FD3D6B">
        <w:rPr>
          <w:rFonts w:ascii="Times New Roman" w:hAnsi="Times New Roman"/>
          <w:sz w:val="24"/>
          <w:szCs w:val="24"/>
        </w:rPr>
        <w:t xml:space="preserve">ие </w:t>
      </w:r>
      <w:r w:rsidRPr="00FD3D6B">
        <w:rPr>
          <w:rFonts w:ascii="Times New Roman" w:hAnsi="Times New Roman"/>
          <w:sz w:val="24"/>
          <w:szCs w:val="24"/>
        </w:rPr>
        <w:t>организаци</w:t>
      </w:r>
      <w:r w:rsidR="00DD3240" w:rsidRPr="00FD3D6B">
        <w:rPr>
          <w:rFonts w:ascii="Times New Roman" w:hAnsi="Times New Roman"/>
          <w:sz w:val="24"/>
          <w:szCs w:val="24"/>
        </w:rPr>
        <w:t>и</w:t>
      </w:r>
      <w:r w:rsidRPr="00FD3D6B">
        <w:rPr>
          <w:rFonts w:ascii="Times New Roman" w:hAnsi="Times New Roman"/>
          <w:sz w:val="24"/>
          <w:szCs w:val="24"/>
        </w:rPr>
        <w:t>, созданн</w:t>
      </w:r>
      <w:r w:rsidR="00DD3240" w:rsidRPr="00FD3D6B">
        <w:rPr>
          <w:rFonts w:ascii="Times New Roman" w:hAnsi="Times New Roman"/>
          <w:sz w:val="24"/>
          <w:szCs w:val="24"/>
        </w:rPr>
        <w:t>ые</w:t>
      </w:r>
      <w:r w:rsidRPr="00FD3D6B">
        <w:rPr>
          <w:rFonts w:ascii="Times New Roman" w:hAnsi="Times New Roman"/>
          <w:sz w:val="24"/>
          <w:szCs w:val="24"/>
        </w:rPr>
        <w:t xml:space="preserve"> гражданами, для ведения садоводства, огородничества в отношении земельных участков, относящихся относящегося к имуществу общего пользования, данной некоммерческой организации;</w:t>
      </w:r>
    </w:p>
    <w:p w:rsidR="004B7E8A" w:rsidRPr="00FD3D6B" w:rsidRDefault="009268FC" w:rsidP="00FD3D6B">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4) </w:t>
      </w:r>
      <w:r w:rsidR="00036E53" w:rsidRPr="00FD3D6B">
        <w:rPr>
          <w:rFonts w:ascii="Times New Roman" w:hAnsi="Times New Roman"/>
          <w:sz w:val="24"/>
          <w:szCs w:val="24"/>
        </w:rPr>
        <w:t>граждан</w:t>
      </w:r>
      <w:r w:rsidR="0021173F" w:rsidRPr="00FD3D6B">
        <w:rPr>
          <w:rFonts w:ascii="Times New Roman" w:hAnsi="Times New Roman"/>
          <w:sz w:val="24"/>
          <w:szCs w:val="24"/>
        </w:rPr>
        <w:t>е</w:t>
      </w:r>
      <w:r w:rsidRPr="00FD3D6B">
        <w:rPr>
          <w:rFonts w:ascii="Times New Roman" w:hAnsi="Times New Roman"/>
          <w:sz w:val="24"/>
          <w:szCs w:val="24"/>
        </w:rPr>
        <w:t xml:space="preserve"> по истечении пяти лет со дня предоставления </w:t>
      </w:r>
      <w:r w:rsidR="00036E53" w:rsidRPr="00FD3D6B">
        <w:rPr>
          <w:rFonts w:ascii="Times New Roman" w:hAnsi="Times New Roman"/>
          <w:sz w:val="24"/>
          <w:szCs w:val="24"/>
        </w:rPr>
        <w:t>им</w:t>
      </w:r>
      <w:r w:rsidRPr="00FD3D6B">
        <w:rPr>
          <w:rFonts w:ascii="Times New Roman" w:hAnsi="Times New Roman"/>
          <w:sz w:val="24"/>
          <w:szCs w:val="24"/>
        </w:rPr>
        <w:t xml:space="preserve"> земельного участка в безвозмездное пользование </w:t>
      </w:r>
      <w:r w:rsidR="0021173F" w:rsidRPr="00FD3D6B">
        <w:rPr>
          <w:rFonts w:ascii="Times New Roman" w:hAnsi="Times New Roman"/>
          <w:sz w:val="24"/>
          <w:szCs w:val="24"/>
        </w:rPr>
        <w:t xml:space="preserve">для индивидуального жилищного строительства или ведения личного подсобного хозяйства в муниципальных образованиях, </w:t>
      </w:r>
      <w:r w:rsidR="00935E81" w:rsidRPr="00FD3D6B">
        <w:rPr>
          <w:rFonts w:ascii="Times New Roman" w:hAnsi="Times New Roman"/>
          <w:sz w:val="24"/>
          <w:szCs w:val="24"/>
        </w:rPr>
        <w:t>основное место работы которых находится на территории муниципального района в крестьянских (фермерских) хозяйствах и</w:t>
      </w:r>
      <w:r w:rsidR="00D8566F" w:rsidRPr="00FD3D6B">
        <w:rPr>
          <w:rFonts w:ascii="Times New Roman" w:hAnsi="Times New Roman"/>
          <w:sz w:val="24"/>
          <w:szCs w:val="24"/>
        </w:rPr>
        <w:t>ли</w:t>
      </w:r>
      <w:r w:rsidR="00935E81" w:rsidRPr="00FD3D6B">
        <w:rPr>
          <w:rFonts w:ascii="Times New Roman" w:hAnsi="Times New Roman"/>
          <w:sz w:val="24"/>
          <w:szCs w:val="24"/>
        </w:rPr>
        <w:t xml:space="preserve"> организациях, осуществляющих деятельность в сфере сельскохозяйственного производства, а также в медицинских организациях государст</w:t>
      </w:r>
      <w:r w:rsidR="00FD3D6B">
        <w:rPr>
          <w:rFonts w:ascii="Times New Roman" w:hAnsi="Times New Roman"/>
          <w:sz w:val="24"/>
          <w:szCs w:val="24"/>
        </w:rPr>
        <w:t xml:space="preserve">венной системы здравоохранения, </w:t>
      </w:r>
      <w:r w:rsidR="00935E81" w:rsidRPr="00FD3D6B">
        <w:rPr>
          <w:rFonts w:ascii="Times New Roman" w:hAnsi="Times New Roman"/>
          <w:sz w:val="24"/>
          <w:szCs w:val="24"/>
        </w:rPr>
        <w:t>государственных и муниципальных образовательных</w:t>
      </w:r>
      <w:proofErr w:type="gramEnd"/>
      <w:r w:rsidR="00935E81" w:rsidRPr="00FD3D6B">
        <w:rPr>
          <w:rFonts w:ascii="Times New Roman" w:hAnsi="Times New Roman"/>
          <w:sz w:val="24"/>
          <w:szCs w:val="24"/>
        </w:rPr>
        <w:t xml:space="preserve"> </w:t>
      </w:r>
      <w:proofErr w:type="gramStart"/>
      <w:r w:rsidR="00935E81" w:rsidRPr="00FD3D6B">
        <w:rPr>
          <w:rFonts w:ascii="Times New Roman" w:hAnsi="Times New Roman"/>
          <w:sz w:val="24"/>
          <w:szCs w:val="24"/>
        </w:rPr>
        <w:t>организациях, учреждениях культуры</w:t>
      </w:r>
      <w:r w:rsidR="00E43148" w:rsidRPr="00FD3D6B">
        <w:rPr>
          <w:rFonts w:ascii="Times New Roman" w:hAnsi="Times New Roman"/>
          <w:sz w:val="24"/>
          <w:szCs w:val="24"/>
        </w:rPr>
        <w:t xml:space="preserve"> на срок не более чем шесть лет,</w:t>
      </w:r>
      <w:r w:rsidRPr="00FD3D6B">
        <w:rPr>
          <w:rFonts w:ascii="Times New Roman" w:hAnsi="Times New Roman"/>
          <w:sz w:val="24"/>
          <w:szCs w:val="24"/>
        </w:rPr>
        <w:t xml:space="preserve"> при условии, что эт</w:t>
      </w:r>
      <w:r w:rsidR="0021173F" w:rsidRPr="00FD3D6B">
        <w:rPr>
          <w:rFonts w:ascii="Times New Roman" w:hAnsi="Times New Roman"/>
          <w:sz w:val="24"/>
          <w:szCs w:val="24"/>
        </w:rPr>
        <w:t>и</w:t>
      </w:r>
      <w:r w:rsidRPr="00FD3D6B">
        <w:rPr>
          <w:rFonts w:ascii="Times New Roman" w:hAnsi="Times New Roman"/>
          <w:sz w:val="24"/>
          <w:szCs w:val="24"/>
        </w:rPr>
        <w:t xml:space="preserve"> граждан</w:t>
      </w:r>
      <w:r w:rsidR="0021173F" w:rsidRPr="00FD3D6B">
        <w:rPr>
          <w:rFonts w:ascii="Times New Roman" w:hAnsi="Times New Roman"/>
          <w:sz w:val="24"/>
          <w:szCs w:val="24"/>
        </w:rPr>
        <w:t>е</w:t>
      </w:r>
      <w:r w:rsidRPr="00FD3D6B">
        <w:rPr>
          <w:rFonts w:ascii="Times New Roman" w:hAnsi="Times New Roman"/>
          <w:sz w:val="24"/>
          <w:szCs w:val="24"/>
        </w:rPr>
        <w:t xml:space="preserve"> использовал</w:t>
      </w:r>
      <w:r w:rsidR="0021173F" w:rsidRPr="00FD3D6B">
        <w:rPr>
          <w:rFonts w:ascii="Times New Roman" w:hAnsi="Times New Roman"/>
          <w:sz w:val="24"/>
          <w:szCs w:val="24"/>
        </w:rPr>
        <w:t>и</w:t>
      </w:r>
      <w:r w:rsidRPr="00FD3D6B">
        <w:rPr>
          <w:rFonts w:ascii="Times New Roman" w:hAnsi="Times New Roman"/>
          <w:sz w:val="24"/>
          <w:szCs w:val="24"/>
        </w:rPr>
        <w:t xml:space="preserve"> такой земельный участок в указанный период в соответствии с установленным разрешенным использованием и работал</w:t>
      </w:r>
      <w:r w:rsidR="0021173F" w:rsidRPr="00FD3D6B">
        <w:rPr>
          <w:rFonts w:ascii="Times New Roman" w:hAnsi="Times New Roman"/>
          <w:sz w:val="24"/>
          <w:szCs w:val="24"/>
        </w:rPr>
        <w:t>и</w:t>
      </w:r>
      <w:r w:rsidRPr="00FD3D6B">
        <w:rPr>
          <w:rFonts w:ascii="Times New Roman" w:hAnsi="Times New Roman"/>
          <w:sz w:val="24"/>
          <w:szCs w:val="24"/>
        </w:rPr>
        <w:t xml:space="preserve"> по основному месту работы в муниципальном образовании </w:t>
      </w:r>
      <w:r w:rsidR="00935E81" w:rsidRPr="00FD3D6B">
        <w:rPr>
          <w:rFonts w:ascii="Times New Roman" w:hAnsi="Times New Roman"/>
          <w:sz w:val="24"/>
          <w:szCs w:val="24"/>
        </w:rPr>
        <w:t>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CA2CAE" w:rsidRPr="00FD3D6B" w:rsidRDefault="00DF3362"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w:t>
      </w:r>
      <w:r w:rsidR="00DB7217" w:rsidRPr="00FD3D6B">
        <w:rPr>
          <w:rFonts w:ascii="Times New Roman" w:hAnsi="Times New Roman"/>
          <w:sz w:val="24"/>
          <w:szCs w:val="24"/>
        </w:rPr>
        <w:t>)</w:t>
      </w:r>
      <w:r w:rsidR="00DE39EC" w:rsidRPr="00FD3D6B">
        <w:rPr>
          <w:rFonts w:ascii="Times New Roman" w:hAnsi="Times New Roman"/>
          <w:sz w:val="24"/>
          <w:szCs w:val="24"/>
        </w:rPr>
        <w:t xml:space="preserve"> </w:t>
      </w:r>
      <w:r w:rsidR="006111CB" w:rsidRPr="00FD3D6B">
        <w:rPr>
          <w:rFonts w:ascii="Times New Roman" w:hAnsi="Times New Roman"/>
          <w:sz w:val="24"/>
          <w:szCs w:val="24"/>
        </w:rPr>
        <w:t>граждане</w:t>
      </w:r>
      <w:r w:rsidR="00F41F67" w:rsidRPr="00FD3D6B">
        <w:rPr>
          <w:rFonts w:ascii="Times New Roman" w:hAnsi="Times New Roman"/>
          <w:sz w:val="24"/>
          <w:szCs w:val="24"/>
        </w:rPr>
        <w:t xml:space="preserve">, </w:t>
      </w:r>
      <w:r w:rsidR="00CA2CAE" w:rsidRPr="00FD3D6B">
        <w:rPr>
          <w:rFonts w:ascii="Times New Roman" w:hAnsi="Times New Roman"/>
          <w:sz w:val="24"/>
          <w:szCs w:val="24"/>
        </w:rPr>
        <w:t>удостоенные звания Героя Советского Союза, Героя Российской Федерации, Героя Труда Российской Федерации, Героя Социалистического Труда;</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 xml:space="preserve">являющиеся полными кавалерами ордена Славы, полными кавалерами ордена Трудовой Славы;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7)</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награжденные орденом «За заслуги перед Отечеством» I, II, III, IV степени;</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8)</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 xml:space="preserve">имеющие право на получение социальных выплат в связи с выездом из районов Крайнего Севера и приравненных к ним местностей;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9) </w:t>
      </w:r>
      <w:r w:rsidR="00F41F67" w:rsidRPr="00FD3D6B">
        <w:rPr>
          <w:rFonts w:ascii="Times New Roman" w:hAnsi="Times New Roman"/>
          <w:sz w:val="24"/>
          <w:szCs w:val="24"/>
        </w:rPr>
        <w:t>граждане,</w:t>
      </w:r>
      <w:r w:rsidR="00CA2CAE" w:rsidRPr="00FD3D6B">
        <w:rPr>
          <w:rFonts w:ascii="Times New Roman" w:hAnsi="Times New Roman"/>
          <w:sz w:val="24"/>
          <w:szCs w:val="24"/>
        </w:rPr>
        <w:t xml:space="preserve">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00CA2CAE" w:rsidRPr="00FD3D6B">
        <w:rPr>
          <w:rFonts w:ascii="Times New Roman" w:hAnsi="Times New Roman"/>
          <w:sz w:val="24"/>
          <w:szCs w:val="24"/>
        </w:rPr>
        <w:t>работы</w:t>
      </w:r>
      <w:proofErr w:type="gramEnd"/>
      <w:r w:rsidR="00CA2CAE" w:rsidRPr="00FD3D6B">
        <w:rPr>
          <w:rFonts w:ascii="Times New Roman" w:hAnsi="Times New Roman"/>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A2CAE" w:rsidRPr="00FD3D6B" w:rsidRDefault="00DF3362" w:rsidP="00FD3D6B">
      <w:pPr>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10) </w:t>
      </w:r>
      <w:r w:rsidR="00F41F67" w:rsidRPr="00FD3D6B">
        <w:rPr>
          <w:rFonts w:ascii="Times New Roman" w:hAnsi="Times New Roman"/>
          <w:sz w:val="24"/>
          <w:szCs w:val="24"/>
        </w:rPr>
        <w:t xml:space="preserve">граждане, </w:t>
      </w:r>
      <w:r w:rsidR="00CA2CAE" w:rsidRPr="00FD3D6B">
        <w:rPr>
          <w:rFonts w:ascii="Times New Roman" w:hAnsi="Times New Roman"/>
          <w:sz w:val="24"/>
          <w:szCs w:val="24"/>
        </w:rPr>
        <w:t>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организациях</w:t>
      </w:r>
      <w:proofErr w:type="gramEnd"/>
      <w:r w:rsidR="00CA2CAE" w:rsidRPr="00FD3D6B">
        <w:rPr>
          <w:rFonts w:ascii="Times New Roman" w:hAnsi="Times New Roman"/>
          <w:sz w:val="24"/>
          <w:szCs w:val="24"/>
        </w:rPr>
        <w:t>, учреждениях культуры;</w:t>
      </w:r>
    </w:p>
    <w:p w:rsidR="00CA2CAE" w:rsidRPr="00FD3D6B" w:rsidRDefault="00DF3362" w:rsidP="00FD3D6B">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11)</w:t>
      </w:r>
      <w:r w:rsidR="00CA2CAE" w:rsidRPr="00FD3D6B">
        <w:rPr>
          <w:rFonts w:ascii="Times New Roman" w:hAnsi="Times New Roman"/>
          <w:sz w:val="24"/>
          <w:szCs w:val="24"/>
        </w:rPr>
        <w:t xml:space="preserve">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w:t>
      </w:r>
      <w:r w:rsidR="00CA2CAE" w:rsidRPr="00FD3D6B">
        <w:rPr>
          <w:rFonts w:ascii="Times New Roman" w:hAnsi="Times New Roman"/>
          <w:sz w:val="24"/>
          <w:szCs w:val="24"/>
        </w:rPr>
        <w:lastRenderedPageBreak/>
        <w:t xml:space="preserve">участка, место жительства которых находится в Иркутской области; </w:t>
      </w:r>
      <w:proofErr w:type="gramEnd"/>
    </w:p>
    <w:p w:rsidR="00CA2CAE" w:rsidRPr="00FD3D6B" w:rsidRDefault="00DF3362" w:rsidP="00FD3D6B">
      <w:pPr>
        <w:ind w:firstLine="709"/>
        <w:jc w:val="both"/>
        <w:rPr>
          <w:rFonts w:ascii="Times New Roman" w:hAnsi="Times New Roman"/>
          <w:sz w:val="24"/>
          <w:szCs w:val="24"/>
        </w:rPr>
      </w:pPr>
      <w:proofErr w:type="gramStart"/>
      <w:r w:rsidRPr="00FD3D6B">
        <w:rPr>
          <w:rFonts w:ascii="Times New Roman" w:hAnsi="Times New Roman"/>
          <w:sz w:val="24"/>
          <w:szCs w:val="24"/>
        </w:rPr>
        <w:t>12)</w:t>
      </w:r>
      <w:r w:rsidR="00F41F67" w:rsidRPr="00FD3D6B">
        <w:rPr>
          <w:rFonts w:ascii="Times New Roman" w:hAnsi="Times New Roman"/>
          <w:sz w:val="24"/>
          <w:szCs w:val="24"/>
        </w:rPr>
        <w:t xml:space="preserve"> граждане, </w:t>
      </w:r>
      <w:r w:rsidR="00CA2CAE" w:rsidRPr="00FD3D6B">
        <w:rPr>
          <w:rFonts w:ascii="Times New Roman" w:hAnsi="Times New Roman"/>
          <w:sz w:val="24"/>
          <w:szCs w:val="24"/>
        </w:rPr>
        <w:t>состоящие на учете в качестве нуждающихся в жилых помещениях, предоставляемых по договорам социального найма, и являющиеся:</w:t>
      </w:r>
      <w:proofErr w:type="gramEnd"/>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13) </w:t>
      </w:r>
      <w:r w:rsidR="00CA2CAE" w:rsidRPr="00FD3D6B">
        <w:rPr>
          <w:rFonts w:ascii="Times New Roman" w:hAnsi="Times New Roman"/>
          <w:sz w:val="24"/>
          <w:szCs w:val="24"/>
        </w:rPr>
        <w:t>ветеран</w:t>
      </w:r>
      <w:r w:rsidRPr="00FD3D6B">
        <w:rPr>
          <w:rFonts w:ascii="Times New Roman" w:hAnsi="Times New Roman"/>
          <w:sz w:val="24"/>
          <w:szCs w:val="24"/>
        </w:rPr>
        <w:t>ы</w:t>
      </w:r>
      <w:r w:rsidR="00CA2CAE" w:rsidRPr="00FD3D6B">
        <w:rPr>
          <w:rFonts w:ascii="Times New Roman" w:hAnsi="Times New Roman"/>
          <w:sz w:val="24"/>
          <w:szCs w:val="24"/>
        </w:rPr>
        <w:t xml:space="preserve"> Великой Отечественной войны; </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14) </w:t>
      </w:r>
      <w:r w:rsidR="00CA2CAE" w:rsidRPr="00FD3D6B">
        <w:rPr>
          <w:rFonts w:ascii="Times New Roman" w:hAnsi="Times New Roman"/>
          <w:sz w:val="24"/>
          <w:szCs w:val="24"/>
        </w:rPr>
        <w:t>ветеран</w:t>
      </w:r>
      <w:r w:rsidRPr="00FD3D6B">
        <w:rPr>
          <w:rFonts w:ascii="Times New Roman" w:hAnsi="Times New Roman"/>
          <w:sz w:val="24"/>
          <w:szCs w:val="24"/>
        </w:rPr>
        <w:t>ы</w:t>
      </w:r>
      <w:r w:rsidR="00CA2CAE" w:rsidRPr="00FD3D6B">
        <w:rPr>
          <w:rFonts w:ascii="Times New Roman" w:hAnsi="Times New Roman"/>
          <w:sz w:val="24"/>
          <w:szCs w:val="24"/>
        </w:rPr>
        <w:t xml:space="preserve"> боевых действий на территории СССР, на территории Российской Федерации и территориях других государств;</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15) </w:t>
      </w:r>
      <w:r w:rsidR="00CA2CAE" w:rsidRPr="00FD3D6B">
        <w:rPr>
          <w:rFonts w:ascii="Times New Roman" w:hAnsi="Times New Roman"/>
          <w:sz w:val="24"/>
          <w:szCs w:val="24"/>
        </w:rPr>
        <w:t>инвалид</w:t>
      </w:r>
      <w:r w:rsidRPr="00FD3D6B">
        <w:rPr>
          <w:rFonts w:ascii="Times New Roman" w:hAnsi="Times New Roman"/>
          <w:sz w:val="24"/>
          <w:szCs w:val="24"/>
        </w:rPr>
        <w:t>ы</w:t>
      </w:r>
      <w:r w:rsidR="00CA2CAE" w:rsidRPr="00FD3D6B">
        <w:rPr>
          <w:rFonts w:ascii="Times New Roman" w:hAnsi="Times New Roman"/>
          <w:sz w:val="24"/>
          <w:szCs w:val="24"/>
        </w:rPr>
        <w:t>, имеющи</w:t>
      </w:r>
      <w:r w:rsidRPr="00FD3D6B">
        <w:rPr>
          <w:rFonts w:ascii="Times New Roman" w:hAnsi="Times New Roman"/>
          <w:sz w:val="24"/>
          <w:szCs w:val="24"/>
        </w:rPr>
        <w:t>е</w:t>
      </w:r>
      <w:r w:rsidR="00CA2CAE" w:rsidRPr="00FD3D6B">
        <w:rPr>
          <w:rFonts w:ascii="Times New Roman" w:hAnsi="Times New Roman"/>
          <w:sz w:val="24"/>
          <w:szCs w:val="24"/>
        </w:rPr>
        <w:t xml:space="preserve"> I, II группу инвалидности, дет</w:t>
      </w:r>
      <w:r w:rsidRPr="00FD3D6B">
        <w:rPr>
          <w:rFonts w:ascii="Times New Roman" w:hAnsi="Times New Roman"/>
          <w:sz w:val="24"/>
          <w:szCs w:val="24"/>
        </w:rPr>
        <w:t>и</w:t>
      </w:r>
      <w:r w:rsidR="00CA2CAE" w:rsidRPr="00FD3D6B">
        <w:rPr>
          <w:rFonts w:ascii="Times New Roman" w:hAnsi="Times New Roman"/>
          <w:sz w:val="24"/>
          <w:szCs w:val="24"/>
        </w:rPr>
        <w:t>-инвалид</w:t>
      </w:r>
      <w:r w:rsidRPr="00FD3D6B">
        <w:rPr>
          <w:rFonts w:ascii="Times New Roman" w:hAnsi="Times New Roman"/>
          <w:sz w:val="24"/>
          <w:szCs w:val="24"/>
        </w:rPr>
        <w:t>ы</w:t>
      </w:r>
      <w:r w:rsidR="00CA2CAE" w:rsidRPr="00FD3D6B">
        <w:rPr>
          <w:rFonts w:ascii="Times New Roman" w:hAnsi="Times New Roman"/>
          <w:sz w:val="24"/>
          <w:szCs w:val="24"/>
        </w:rPr>
        <w:t>;</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16) </w:t>
      </w:r>
      <w:r w:rsidR="00CA2CAE" w:rsidRPr="00FD3D6B">
        <w:rPr>
          <w:rFonts w:ascii="Times New Roman" w:hAnsi="Times New Roman"/>
          <w:sz w:val="24"/>
          <w:szCs w:val="24"/>
        </w:rPr>
        <w:t>реабилитированны</w:t>
      </w:r>
      <w:r w:rsidRPr="00FD3D6B">
        <w:rPr>
          <w:rFonts w:ascii="Times New Roman" w:hAnsi="Times New Roman"/>
          <w:sz w:val="24"/>
          <w:szCs w:val="24"/>
        </w:rPr>
        <w:t>е</w:t>
      </w:r>
      <w:r w:rsidR="00CA2CAE" w:rsidRPr="00FD3D6B">
        <w:rPr>
          <w:rFonts w:ascii="Times New Roman" w:hAnsi="Times New Roman"/>
          <w:sz w:val="24"/>
          <w:szCs w:val="24"/>
        </w:rPr>
        <w:t>;</w:t>
      </w:r>
    </w:p>
    <w:p w:rsidR="00CA2CAE" w:rsidRPr="00FD3D6B" w:rsidRDefault="00DF3362"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17) </w:t>
      </w:r>
      <w:r w:rsidR="00CA2CAE" w:rsidRPr="00FD3D6B">
        <w:rPr>
          <w:rFonts w:ascii="Times New Roman" w:hAnsi="Times New Roman"/>
          <w:sz w:val="24"/>
          <w:szCs w:val="24"/>
        </w:rPr>
        <w:t>работник</w:t>
      </w:r>
      <w:r w:rsidRPr="00FD3D6B">
        <w:rPr>
          <w:rFonts w:ascii="Times New Roman" w:hAnsi="Times New Roman"/>
          <w:sz w:val="24"/>
          <w:szCs w:val="24"/>
        </w:rPr>
        <w:t>и</w:t>
      </w:r>
      <w:r w:rsidR="00CA2CAE" w:rsidRPr="00FD3D6B">
        <w:rPr>
          <w:rFonts w:ascii="Times New Roman" w:hAnsi="Times New Roman"/>
          <w:sz w:val="24"/>
          <w:szCs w:val="24"/>
        </w:rPr>
        <w:t xml:space="preserve"> государственных</w:t>
      </w:r>
      <w:r w:rsidR="00C04323" w:rsidRPr="00FD3D6B">
        <w:rPr>
          <w:rFonts w:ascii="Times New Roman" w:hAnsi="Times New Roman"/>
          <w:sz w:val="24"/>
          <w:szCs w:val="24"/>
        </w:rPr>
        <w:t xml:space="preserve"> </w:t>
      </w:r>
      <w:r w:rsidR="00CA2CAE" w:rsidRPr="00FD3D6B">
        <w:rPr>
          <w:rFonts w:ascii="Times New Roman" w:hAnsi="Times New Roman"/>
          <w:sz w:val="24"/>
          <w:szCs w:val="24"/>
        </w:rPr>
        <w:t>или муниципальных учреждений</w:t>
      </w:r>
      <w:r w:rsidR="00CA2CAE" w:rsidRPr="00FD3D6B">
        <w:rPr>
          <w:rFonts w:ascii="Times New Roman" w:hAnsi="Times New Roman"/>
          <w:spacing w:val="2"/>
          <w:sz w:val="24"/>
          <w:szCs w:val="24"/>
          <w:shd w:val="clear" w:color="auto" w:fill="FFFFFF"/>
        </w:rPr>
        <w:t>, для которых учреждение является основным местом работы и имеющими непрерывный стаж работы в этом учреждении не менее 3 лет;</w:t>
      </w:r>
    </w:p>
    <w:p w:rsidR="00CA2CAE" w:rsidRPr="00FD3D6B" w:rsidRDefault="00D1063C"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18) </w:t>
      </w:r>
      <w:r w:rsidR="00CA2CAE" w:rsidRPr="00FD3D6B">
        <w:rPr>
          <w:rFonts w:ascii="Times New Roman" w:hAnsi="Times New Roman"/>
          <w:sz w:val="24"/>
          <w:szCs w:val="24"/>
        </w:rPr>
        <w:t>молоды</w:t>
      </w:r>
      <w:r w:rsidRPr="00FD3D6B">
        <w:rPr>
          <w:rFonts w:ascii="Times New Roman" w:hAnsi="Times New Roman"/>
          <w:sz w:val="24"/>
          <w:szCs w:val="24"/>
        </w:rPr>
        <w:t>е</w:t>
      </w:r>
      <w:r w:rsidR="00CA2CAE" w:rsidRPr="00FD3D6B">
        <w:rPr>
          <w:rFonts w:ascii="Times New Roman" w:hAnsi="Times New Roman"/>
          <w:sz w:val="24"/>
          <w:szCs w:val="24"/>
        </w:rPr>
        <w:t xml:space="preserve"> родител</w:t>
      </w:r>
      <w:r w:rsidRPr="00FD3D6B">
        <w:rPr>
          <w:rFonts w:ascii="Times New Roman" w:hAnsi="Times New Roman"/>
          <w:sz w:val="24"/>
          <w:szCs w:val="24"/>
        </w:rPr>
        <w:t>и</w:t>
      </w:r>
      <w:r w:rsidR="00CA2CAE" w:rsidRPr="00FD3D6B">
        <w:rPr>
          <w:rFonts w:ascii="Times New Roman" w:hAnsi="Times New Roman"/>
          <w:sz w:val="24"/>
          <w:szCs w:val="24"/>
        </w:rPr>
        <w:t xml:space="preserve"> неполной семьи, не достигши</w:t>
      </w:r>
      <w:r w:rsidRPr="00FD3D6B">
        <w:rPr>
          <w:rFonts w:ascii="Times New Roman" w:hAnsi="Times New Roman"/>
          <w:sz w:val="24"/>
          <w:szCs w:val="24"/>
        </w:rPr>
        <w:t>е</w:t>
      </w:r>
      <w:r w:rsidR="00CA2CAE" w:rsidRPr="00FD3D6B">
        <w:rPr>
          <w:rFonts w:ascii="Times New Roman" w:hAnsi="Times New Roman"/>
          <w:sz w:val="24"/>
          <w:szCs w:val="24"/>
        </w:rPr>
        <w:t xml:space="preserve"> возраста 36 лет на дату подачи заявления о бесплатном предоставлении земельного участка;</w:t>
      </w:r>
    </w:p>
    <w:p w:rsidR="00CA2CAE" w:rsidRPr="00FD3D6B" w:rsidRDefault="00D1063C" w:rsidP="00FD3D6B">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19) </w:t>
      </w:r>
      <w:r w:rsidR="00CA2CAE" w:rsidRPr="00FD3D6B">
        <w:rPr>
          <w:rFonts w:ascii="Times New Roman" w:hAnsi="Times New Roman"/>
          <w:sz w:val="24"/>
          <w:szCs w:val="24"/>
        </w:rPr>
        <w:t>од</w:t>
      </w:r>
      <w:r w:rsidRPr="00FD3D6B">
        <w:rPr>
          <w:rFonts w:ascii="Times New Roman" w:hAnsi="Times New Roman"/>
          <w:sz w:val="24"/>
          <w:szCs w:val="24"/>
        </w:rPr>
        <w:t>ин</w:t>
      </w:r>
      <w:r w:rsidR="00CA2CAE" w:rsidRPr="00FD3D6B">
        <w:rPr>
          <w:rFonts w:ascii="Times New Roman" w:hAnsi="Times New Roman"/>
          <w:sz w:val="24"/>
          <w:szCs w:val="24"/>
        </w:rPr>
        <w:t xml:space="preserve"> из</w:t>
      </w:r>
      <w:r w:rsidR="00C04323" w:rsidRPr="00FD3D6B">
        <w:rPr>
          <w:rFonts w:ascii="Times New Roman" w:hAnsi="Times New Roman"/>
          <w:sz w:val="24"/>
          <w:szCs w:val="24"/>
        </w:rPr>
        <w:t xml:space="preserve"> </w:t>
      </w:r>
      <w:r w:rsidR="00CA2CAE" w:rsidRPr="00FD3D6B">
        <w:rPr>
          <w:rFonts w:ascii="Times New Roman" w:hAnsi="Times New Roman"/>
          <w:sz w:val="24"/>
          <w:szCs w:val="24"/>
        </w:rPr>
        <w:t>супругов, не достигш</w:t>
      </w:r>
      <w:r w:rsidRPr="00FD3D6B">
        <w:rPr>
          <w:rFonts w:ascii="Times New Roman" w:hAnsi="Times New Roman"/>
          <w:sz w:val="24"/>
          <w:szCs w:val="24"/>
        </w:rPr>
        <w:t>ий</w:t>
      </w:r>
      <w:r w:rsidR="00CA2CAE" w:rsidRPr="00FD3D6B">
        <w:rPr>
          <w:rFonts w:ascii="Times New Roman" w:hAnsi="Times New Roman"/>
          <w:sz w:val="24"/>
          <w:szCs w:val="24"/>
        </w:rPr>
        <w:t xml:space="preserve">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CA2CAE" w:rsidRPr="00FD3D6B" w:rsidRDefault="00D1063C" w:rsidP="00FD3D6B">
      <w:pPr>
        <w:autoSpaceDE w:val="0"/>
        <w:autoSpaceDN w:val="0"/>
        <w:adjustRightInd w:val="0"/>
        <w:ind w:firstLine="709"/>
        <w:jc w:val="both"/>
        <w:rPr>
          <w:rFonts w:ascii="Times New Roman" w:hAnsi="Times New Roman"/>
          <w:bCs/>
          <w:sz w:val="24"/>
          <w:szCs w:val="24"/>
        </w:rPr>
      </w:pPr>
      <w:proofErr w:type="gramStart"/>
      <w:r w:rsidRPr="00FD3D6B">
        <w:rPr>
          <w:rFonts w:ascii="Times New Roman" w:hAnsi="Times New Roman"/>
          <w:sz w:val="24"/>
          <w:szCs w:val="24"/>
        </w:rPr>
        <w:t>20)</w:t>
      </w:r>
      <w:r w:rsidR="003E1098" w:rsidRPr="00FD3D6B">
        <w:rPr>
          <w:rFonts w:ascii="Times New Roman" w:hAnsi="Times New Roman"/>
          <w:sz w:val="24"/>
          <w:szCs w:val="24"/>
        </w:rPr>
        <w:t xml:space="preserve"> </w:t>
      </w:r>
      <w:r w:rsidR="00CA2CAE" w:rsidRPr="00FD3D6B">
        <w:rPr>
          <w:rFonts w:ascii="Times New Roman" w:hAnsi="Times New Roman"/>
          <w:bCs/>
          <w:sz w:val="24"/>
          <w:szCs w:val="24"/>
        </w:rPr>
        <w:t>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w:t>
      </w:r>
      <w:proofErr w:type="gramEnd"/>
      <w:r w:rsidR="00CA2CAE" w:rsidRPr="00FD3D6B">
        <w:rPr>
          <w:rFonts w:ascii="Times New Roman" w:hAnsi="Times New Roman"/>
          <w:bCs/>
          <w:sz w:val="24"/>
          <w:szCs w:val="24"/>
        </w:rPr>
        <w:t xml:space="preserve"> </w:t>
      </w:r>
      <w:proofErr w:type="gramStart"/>
      <w:r w:rsidR="00CA2CAE" w:rsidRPr="00FD3D6B">
        <w:rPr>
          <w:rFonts w:ascii="Times New Roman" w:hAnsi="Times New Roman"/>
          <w:bCs/>
          <w:sz w:val="24"/>
          <w:szCs w:val="24"/>
        </w:rPr>
        <w:t>целях</w:t>
      </w:r>
      <w:proofErr w:type="gramEnd"/>
      <w:r w:rsidR="00CA2CAE" w:rsidRPr="00FD3D6B">
        <w:rPr>
          <w:rFonts w:ascii="Times New Roman" w:hAnsi="Times New Roman"/>
          <w:bCs/>
          <w:sz w:val="24"/>
          <w:szCs w:val="24"/>
        </w:rPr>
        <w:t xml:space="preserve"> реализации Закона № 76-ОЗ, учтенные при определении площади предоставленного жилого помещения;</w:t>
      </w:r>
    </w:p>
    <w:p w:rsidR="00CA2CAE" w:rsidRPr="00FD3D6B" w:rsidRDefault="00D1063C" w:rsidP="00FD3D6B">
      <w:pPr>
        <w:autoSpaceDE w:val="0"/>
        <w:autoSpaceDN w:val="0"/>
        <w:adjustRightInd w:val="0"/>
        <w:ind w:firstLine="709"/>
        <w:jc w:val="both"/>
        <w:rPr>
          <w:rFonts w:ascii="Times New Roman" w:hAnsi="Times New Roman"/>
          <w:bCs/>
          <w:sz w:val="24"/>
          <w:szCs w:val="24"/>
        </w:rPr>
      </w:pPr>
      <w:proofErr w:type="gramStart"/>
      <w:r w:rsidRPr="00FD3D6B">
        <w:rPr>
          <w:rFonts w:ascii="Times New Roman" w:hAnsi="Times New Roman"/>
          <w:bCs/>
          <w:sz w:val="24"/>
          <w:szCs w:val="24"/>
        </w:rPr>
        <w:t xml:space="preserve">21) </w:t>
      </w:r>
      <w:r w:rsidR="00CA2CAE" w:rsidRPr="00FD3D6B">
        <w:rPr>
          <w:rFonts w:ascii="Times New Roman" w:hAnsi="Times New Roman"/>
          <w:bCs/>
          <w:sz w:val="24"/>
          <w:szCs w:val="24"/>
        </w:rPr>
        <w:t>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00CA2CAE" w:rsidRPr="00FD3D6B">
        <w:rPr>
          <w:rFonts w:ascii="Times New Roman" w:hAnsi="Times New Roman"/>
          <w:bCs/>
          <w:sz w:val="24"/>
          <w:szCs w:val="24"/>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22)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23)</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учитываемое строение в целях реализации Закона</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 29-ОЗ;</w:t>
      </w:r>
    </w:p>
    <w:p w:rsidR="00CA2CAE" w:rsidRPr="00FD3D6B" w:rsidRDefault="00D1063C" w:rsidP="00FD3D6B">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24)</w:t>
      </w:r>
      <w:r w:rsidR="003E1098" w:rsidRPr="00FD3D6B">
        <w:rPr>
          <w:rFonts w:ascii="Times New Roman" w:hAnsi="Times New Roman"/>
          <w:bCs/>
          <w:sz w:val="24"/>
          <w:szCs w:val="24"/>
        </w:rPr>
        <w:t xml:space="preserve"> </w:t>
      </w:r>
      <w:r w:rsidR="00CA2CAE" w:rsidRPr="00FD3D6B">
        <w:rPr>
          <w:rFonts w:ascii="Times New Roman" w:hAnsi="Times New Roman"/>
          <w:bCs/>
          <w:sz w:val="24"/>
          <w:szCs w:val="24"/>
        </w:rPr>
        <w:t>граждане, которым была предоставлена денежная компенсация утрачиваемого права собственности на учитываемый земельный участок в</w:t>
      </w:r>
      <w:r w:rsidR="003E1098" w:rsidRPr="00FD3D6B">
        <w:rPr>
          <w:rFonts w:ascii="Times New Roman" w:hAnsi="Times New Roman"/>
          <w:bCs/>
          <w:sz w:val="24"/>
          <w:szCs w:val="24"/>
        </w:rPr>
        <w:t xml:space="preserve"> </w:t>
      </w:r>
      <w:r w:rsidR="00397504" w:rsidRPr="00FD3D6B">
        <w:rPr>
          <w:rFonts w:ascii="Times New Roman" w:hAnsi="Times New Roman"/>
          <w:bCs/>
          <w:sz w:val="24"/>
          <w:szCs w:val="24"/>
        </w:rPr>
        <w:t>целях реализации Закона № 29-ОЗ;</w:t>
      </w:r>
    </w:p>
    <w:p w:rsidR="00397504" w:rsidRPr="00FD3D6B" w:rsidRDefault="00397504"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25) религиозн</w:t>
      </w:r>
      <w:r w:rsidR="00DD3240" w:rsidRPr="00FD3D6B">
        <w:rPr>
          <w:rFonts w:ascii="Times New Roman" w:hAnsi="Times New Roman"/>
          <w:sz w:val="24"/>
          <w:szCs w:val="24"/>
        </w:rPr>
        <w:t>ые</w:t>
      </w:r>
      <w:r w:rsidRPr="00FD3D6B">
        <w:rPr>
          <w:rFonts w:ascii="Times New Roman" w:hAnsi="Times New Roman"/>
          <w:sz w:val="24"/>
          <w:szCs w:val="24"/>
        </w:rPr>
        <w:t xml:space="preserve"> организаци</w:t>
      </w:r>
      <w:r w:rsidR="00DD3240" w:rsidRPr="00FD3D6B">
        <w:rPr>
          <w:rFonts w:ascii="Times New Roman" w:hAnsi="Times New Roman"/>
          <w:sz w:val="24"/>
          <w:szCs w:val="24"/>
        </w:rPr>
        <w:t>и</w:t>
      </w:r>
      <w:r w:rsidRPr="00FD3D6B">
        <w:rPr>
          <w:rFonts w:ascii="Times New Roman" w:hAnsi="Times New Roman"/>
          <w:sz w:val="24"/>
          <w:szCs w:val="24"/>
        </w:rPr>
        <w:t>, имеющи</w:t>
      </w:r>
      <w:r w:rsidR="00DD3240" w:rsidRPr="00FD3D6B">
        <w:rPr>
          <w:rFonts w:ascii="Times New Roman" w:hAnsi="Times New Roman"/>
          <w:sz w:val="24"/>
          <w:szCs w:val="24"/>
        </w:rPr>
        <w:t>е</w:t>
      </w:r>
      <w:r w:rsidRPr="00FD3D6B">
        <w:rPr>
          <w:rFonts w:ascii="Times New Roman" w:hAnsi="Times New Roman"/>
          <w:sz w:val="24"/>
          <w:szCs w:val="24"/>
        </w:rPr>
        <w:t xml:space="preserve"> в собственности здания, строения, сооружения религиозного и благотворительного назначения;</w:t>
      </w:r>
    </w:p>
    <w:p w:rsidR="00397504" w:rsidRPr="00FD3D6B" w:rsidRDefault="00397504" w:rsidP="00FD3D6B">
      <w:pPr>
        <w:widowControl w:val="0"/>
        <w:autoSpaceDE w:val="0"/>
        <w:autoSpaceDN w:val="0"/>
        <w:adjustRightInd w:val="0"/>
        <w:ind w:firstLine="709"/>
        <w:jc w:val="both"/>
        <w:rPr>
          <w:rFonts w:ascii="Times New Roman" w:hAnsi="Times New Roman"/>
          <w:spacing w:val="-6"/>
          <w:sz w:val="24"/>
          <w:szCs w:val="24"/>
        </w:rPr>
      </w:pPr>
      <w:r w:rsidRPr="00FD3D6B">
        <w:rPr>
          <w:rFonts w:ascii="Times New Roman" w:hAnsi="Times New Roman"/>
          <w:spacing w:val="-6"/>
          <w:sz w:val="24"/>
          <w:szCs w:val="24"/>
        </w:rPr>
        <w:t xml:space="preserve">26) </w:t>
      </w:r>
      <w:r w:rsidR="00DD3240" w:rsidRPr="00FD3D6B">
        <w:rPr>
          <w:rFonts w:ascii="Times New Roman" w:hAnsi="Times New Roman"/>
          <w:spacing w:val="-6"/>
          <w:sz w:val="24"/>
          <w:szCs w:val="24"/>
        </w:rPr>
        <w:t xml:space="preserve"> </w:t>
      </w:r>
      <w:r w:rsidRPr="00FD3D6B">
        <w:rPr>
          <w:rFonts w:ascii="Times New Roman" w:hAnsi="Times New Roman"/>
          <w:spacing w:val="-6"/>
          <w:sz w:val="24"/>
          <w:szCs w:val="24"/>
        </w:rPr>
        <w:t>общероссийск</w:t>
      </w:r>
      <w:r w:rsidR="00DD3240" w:rsidRPr="00FD3D6B">
        <w:rPr>
          <w:rFonts w:ascii="Times New Roman" w:hAnsi="Times New Roman"/>
          <w:spacing w:val="-6"/>
          <w:sz w:val="24"/>
          <w:szCs w:val="24"/>
        </w:rPr>
        <w:t>ие</w:t>
      </w:r>
      <w:r w:rsidRPr="00FD3D6B">
        <w:rPr>
          <w:rFonts w:ascii="Times New Roman" w:hAnsi="Times New Roman"/>
          <w:spacing w:val="-6"/>
          <w:sz w:val="24"/>
          <w:szCs w:val="24"/>
        </w:rPr>
        <w:t xml:space="preserve"> общественн</w:t>
      </w:r>
      <w:r w:rsidR="00DD3240" w:rsidRPr="00FD3D6B">
        <w:rPr>
          <w:rFonts w:ascii="Times New Roman" w:hAnsi="Times New Roman"/>
          <w:spacing w:val="-6"/>
          <w:sz w:val="24"/>
          <w:szCs w:val="24"/>
        </w:rPr>
        <w:t>ые</w:t>
      </w:r>
      <w:r w:rsidRPr="00FD3D6B">
        <w:rPr>
          <w:rFonts w:ascii="Times New Roman" w:hAnsi="Times New Roman"/>
          <w:spacing w:val="-6"/>
          <w:sz w:val="24"/>
          <w:szCs w:val="24"/>
        </w:rPr>
        <w:t xml:space="preserve"> организаци</w:t>
      </w:r>
      <w:r w:rsidR="00DD3240" w:rsidRPr="00FD3D6B">
        <w:rPr>
          <w:rFonts w:ascii="Times New Roman" w:hAnsi="Times New Roman"/>
          <w:spacing w:val="-6"/>
          <w:sz w:val="24"/>
          <w:szCs w:val="24"/>
        </w:rPr>
        <w:t xml:space="preserve">и </w:t>
      </w:r>
      <w:r w:rsidRPr="00FD3D6B">
        <w:rPr>
          <w:rFonts w:ascii="Times New Roman" w:hAnsi="Times New Roman"/>
          <w:spacing w:val="-6"/>
          <w:sz w:val="24"/>
          <w:szCs w:val="24"/>
        </w:rPr>
        <w:t xml:space="preserve"> инвалидов и организаци</w:t>
      </w:r>
      <w:r w:rsidR="00DD3240" w:rsidRPr="00FD3D6B">
        <w:rPr>
          <w:rFonts w:ascii="Times New Roman" w:hAnsi="Times New Roman"/>
          <w:spacing w:val="-6"/>
          <w:sz w:val="24"/>
          <w:szCs w:val="24"/>
        </w:rPr>
        <w:t>и</w:t>
      </w:r>
      <w:r w:rsidRPr="00FD3D6B">
        <w:rPr>
          <w:rFonts w:ascii="Times New Roman" w:hAnsi="Times New Roman"/>
          <w:spacing w:val="-6"/>
          <w:sz w:val="24"/>
          <w:szCs w:val="24"/>
        </w:rPr>
        <w:t>,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D1063C" w:rsidRPr="00FD3D6B" w:rsidRDefault="00D1063C" w:rsidP="00FD3D6B">
      <w:pPr>
        <w:autoSpaceDE w:val="0"/>
        <w:autoSpaceDN w:val="0"/>
        <w:adjustRightInd w:val="0"/>
        <w:jc w:val="both"/>
        <w:rPr>
          <w:rFonts w:ascii="Times New Roman" w:hAnsi="Times New Roman"/>
          <w:bCs/>
          <w:sz w:val="24"/>
          <w:szCs w:val="24"/>
        </w:rPr>
      </w:pPr>
    </w:p>
    <w:p w:rsidR="00CA2CAE" w:rsidRPr="00FD3D6B" w:rsidRDefault="00CA2CAE" w:rsidP="00B0160D">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3. </w:t>
      </w:r>
      <w:r w:rsidRPr="00FD3D6B">
        <w:rPr>
          <w:rFonts w:ascii="Times New Roman" w:hAnsi="Times New Roman"/>
          <w:caps/>
          <w:sz w:val="24"/>
          <w:szCs w:val="24"/>
        </w:rPr>
        <w:t xml:space="preserve">Требования к порядку информирования о предоставлении </w:t>
      </w:r>
      <w:r w:rsidR="00FD3D6B">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FD3D6B" w:rsidRPr="00FD3D6B" w:rsidRDefault="00CA2CAE"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FD3D6B" w:rsidRPr="00FD3D6B">
        <w:rPr>
          <w:rFonts w:ascii="Times New Roman" w:hAnsi="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«Новонукутское» (далее – Администрация).</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Информация предоставляется: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при личном контакте с заявителями;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://новонукутское.рф,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Pr="00FD3D6B">
        <w:rPr>
          <w:rFonts w:ascii="Times New Roman" w:hAnsi="Times New Roman"/>
          <w:sz w:val="24"/>
          <w:szCs w:val="24"/>
          <w:lang w:val="en-US"/>
        </w:rPr>
        <w:t> </w:t>
      </w:r>
      <w:r w:rsidRPr="00FD3D6B">
        <w:rPr>
          <w:rFonts w:ascii="Times New Roman" w:hAnsi="Times New Roman"/>
          <w:sz w:val="24"/>
          <w:szCs w:val="24"/>
        </w:rPr>
        <w:t xml:space="preserve"> </w:t>
      </w:r>
      <w:proofErr w:type="spellStart"/>
      <w:r w:rsidRPr="00FD3D6B">
        <w:rPr>
          <w:rFonts w:ascii="Times New Roman" w:hAnsi="Times New Roman"/>
          <w:sz w:val="24"/>
          <w:szCs w:val="24"/>
        </w:rPr>
        <w:t>htpp</w:t>
      </w:r>
      <w:proofErr w:type="spellEnd"/>
      <w:r w:rsidRPr="00FD3D6B">
        <w:rPr>
          <w:rFonts w:ascii="Times New Roman" w:hAnsi="Times New Roman"/>
          <w:sz w:val="24"/>
          <w:szCs w:val="24"/>
        </w:rPr>
        <w:t>://38.</w:t>
      </w:r>
      <w:proofErr w:type="spellStart"/>
      <w:r w:rsidRPr="00FD3D6B">
        <w:rPr>
          <w:rFonts w:ascii="Times New Roman" w:hAnsi="Times New Roman"/>
          <w:sz w:val="24"/>
          <w:szCs w:val="24"/>
          <w:lang w:val="en-US"/>
        </w:rPr>
        <w:t>gosuslugi</w:t>
      </w:r>
      <w:proofErr w:type="spellEnd"/>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письменно, в случае письменного обращения заявителя.</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5</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Должностные лица предоставляют информацию по следующим вопросам:</w:t>
      </w:r>
    </w:p>
    <w:p w:rsidR="00FD3D6B" w:rsidRPr="00FD3D6B" w:rsidRDefault="00FD3D6B" w:rsidP="00FD3D6B">
      <w:pPr>
        <w:widowControl w:val="0"/>
        <w:tabs>
          <w:tab w:val="left" w:pos="720"/>
        </w:tabs>
        <w:ind w:firstLine="709"/>
        <w:jc w:val="both"/>
        <w:rPr>
          <w:rFonts w:ascii="Times New Roman" w:hAnsi="Times New Roman"/>
          <w:sz w:val="24"/>
          <w:szCs w:val="24"/>
        </w:rPr>
      </w:pPr>
      <w:r w:rsidRPr="00FD3D6B">
        <w:rPr>
          <w:rFonts w:ascii="Times New Roman" w:hAnsi="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о порядке предоставления муниципальной услуги и ходе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о времени приема документов, необходимых для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о сроке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 о результате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9) о требованиях к порядку информирования о предоставлении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7</w:t>
      </w:r>
      <w:r w:rsidRPr="00FD3D6B">
        <w:rPr>
          <w:rFonts w:ascii="Times New Roman" w:hAnsi="Times New Roman"/>
          <w:sz w:val="24"/>
          <w:szCs w:val="24"/>
        </w:rPr>
        <w:t>.</w:t>
      </w:r>
      <w:r w:rsidRPr="00FD3D6B">
        <w:rPr>
          <w:rFonts w:ascii="Times New Roman" w:hAnsi="Times New Roman"/>
          <w:sz w:val="24"/>
          <w:szCs w:val="24"/>
          <w:lang w:val="en-US"/>
        </w:rPr>
        <w:t> </w:t>
      </w:r>
      <w:r w:rsidRPr="00FD3D6B">
        <w:rPr>
          <w:rFonts w:ascii="Times New Roman" w:hAnsi="Times New Roman"/>
          <w:sz w:val="24"/>
          <w:szCs w:val="24"/>
        </w:rPr>
        <w:t>Основными требованиями при предоставлении информации являются: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актуальность;</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своевременность;</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достоверность предоставляемой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четкость и доступность в изложении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оперативность предоставления информации;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 полнота информации.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8</w:t>
      </w:r>
      <w:r w:rsidRPr="00FD3D6B">
        <w:rPr>
          <w:rFonts w:ascii="Times New Roman" w:hAnsi="Times New Roman"/>
          <w:sz w:val="24"/>
          <w:szCs w:val="24"/>
        </w:rPr>
        <w:t>. Предоставление информации по телефону осуществляется путем непосредственного общения по телефону.</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Время разговора не должно превышать 10 минут.</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9</w:t>
      </w:r>
      <w:r w:rsidRPr="00FD3D6B">
        <w:rPr>
          <w:rFonts w:ascii="Times New Roman" w:hAnsi="Times New Roman"/>
          <w:sz w:val="24"/>
          <w:szCs w:val="24"/>
        </w:rPr>
        <w:t>.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Pr="00FD3D6B">
        <w:rPr>
          <w:rFonts w:ascii="Times New Roman" w:hAnsi="Times New Roman"/>
          <w:sz w:val="24"/>
          <w:szCs w:val="24"/>
        </w:rPr>
        <w:lastRenderedPageBreak/>
        <w:t>муниципальной услуги рассматриваются должностными лицами в течение тридцати дней со дня регистрации обращения.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Днем регистрации обращения является день его поступления </w:t>
      </w:r>
      <w:r w:rsidRPr="00FD3D6B">
        <w:rPr>
          <w:rFonts w:ascii="Times New Roman" w:hAnsi="Times New Roman"/>
          <w:sz w:val="24"/>
          <w:szCs w:val="24"/>
        </w:rPr>
        <w:br/>
        <w:t>в  Администрацию.</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 </w:t>
      </w:r>
    </w:p>
    <w:p w:rsidR="00FD3D6B" w:rsidRPr="00FD3D6B" w:rsidRDefault="00FD3D6B" w:rsidP="00FD3D6B">
      <w:pPr>
        <w:autoSpaceDE w:val="0"/>
        <w:autoSpaceDN w:val="0"/>
        <w:adjustRightInd w:val="0"/>
        <w:ind w:firstLine="709"/>
        <w:jc w:val="both"/>
        <w:outlineLvl w:val="0"/>
        <w:rPr>
          <w:rFonts w:ascii="Times New Roman" w:hAnsi="Times New Roman"/>
          <w:sz w:val="24"/>
          <w:szCs w:val="24"/>
        </w:rPr>
      </w:pPr>
      <w:r w:rsidRPr="00FD3D6B">
        <w:rPr>
          <w:rFonts w:ascii="Times New Roman" w:hAnsi="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0</w:t>
      </w:r>
      <w:r w:rsidRPr="00FD3D6B">
        <w:rPr>
          <w:rFonts w:ascii="Times New Roman" w:hAnsi="Times New Roman"/>
          <w:sz w:val="24"/>
          <w:szCs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на стендах, расположенных в помещениях, занимаемых Администрацией;</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2) на официальном сайте Администрации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w:t>
      </w:r>
      <w:proofErr w:type="gramStart"/>
      <w:r w:rsidRPr="00FD3D6B">
        <w:rPr>
          <w:rFonts w:ascii="Times New Roman" w:hAnsi="Times New Roman"/>
          <w:sz w:val="24"/>
          <w:szCs w:val="24"/>
        </w:rPr>
        <w:t>.р</w:t>
      </w:r>
      <w:proofErr w:type="gramEnd"/>
      <w:r w:rsidRPr="00FD3D6B">
        <w:rPr>
          <w:rFonts w:ascii="Times New Roman" w:hAnsi="Times New Roman"/>
          <w:sz w:val="24"/>
          <w:szCs w:val="24"/>
        </w:rPr>
        <w:t>ф;</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w:t>
      </w:r>
      <w:r w:rsidRPr="00FD3D6B">
        <w:rPr>
          <w:rFonts w:ascii="Times New Roman" w:hAnsi="Times New Roman"/>
          <w:sz w:val="24"/>
          <w:szCs w:val="24"/>
          <w:lang w:val="en-US"/>
        </w:rPr>
        <w:t> </w:t>
      </w:r>
      <w:r w:rsidRPr="00FD3D6B">
        <w:rPr>
          <w:rFonts w:ascii="Times New Roman" w:hAnsi="Times New Roman"/>
          <w:sz w:val="24"/>
          <w:szCs w:val="24"/>
        </w:rPr>
        <w:t xml:space="preserve"> </w:t>
      </w:r>
      <w:proofErr w:type="spellStart"/>
      <w:r w:rsidRPr="00FD3D6B">
        <w:rPr>
          <w:rFonts w:ascii="Times New Roman" w:hAnsi="Times New Roman"/>
          <w:sz w:val="24"/>
          <w:szCs w:val="24"/>
        </w:rPr>
        <w:t>htpp</w:t>
      </w:r>
      <w:proofErr w:type="spellEnd"/>
      <w:r w:rsidRPr="00FD3D6B">
        <w:rPr>
          <w:rFonts w:ascii="Times New Roman" w:hAnsi="Times New Roman"/>
          <w:sz w:val="24"/>
          <w:szCs w:val="24"/>
        </w:rPr>
        <w:t>://38.</w:t>
      </w:r>
      <w:proofErr w:type="spellStart"/>
      <w:r w:rsidRPr="00FD3D6B">
        <w:rPr>
          <w:rFonts w:ascii="Times New Roman" w:hAnsi="Times New Roman"/>
          <w:sz w:val="24"/>
          <w:szCs w:val="24"/>
          <w:lang w:val="en-US"/>
        </w:rPr>
        <w:t>gosuslugi</w:t>
      </w:r>
      <w:proofErr w:type="spellEnd"/>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1</w:t>
      </w:r>
      <w:r w:rsidRPr="00FD3D6B">
        <w:rPr>
          <w:rFonts w:ascii="Times New Roman" w:hAnsi="Times New Roman"/>
          <w:sz w:val="24"/>
          <w:szCs w:val="24"/>
        </w:rPr>
        <w:t>. На стендах, расположенных в помещении Администрации, размещается следующая информация:</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адреса официальных сайтов исполнительных органов государственной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 порядок получения информации заявителями по вопросам предоставления муниципальной услуги;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 текст настоящего Административного регламента с приложениями.</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Pr>
          <w:rFonts w:ascii="Times New Roman" w:hAnsi="Times New Roman"/>
          <w:sz w:val="24"/>
          <w:szCs w:val="24"/>
        </w:rPr>
        <w:t>2</w:t>
      </w:r>
      <w:r w:rsidRPr="00FD3D6B">
        <w:rPr>
          <w:rFonts w:ascii="Times New Roman" w:hAnsi="Times New Roman"/>
          <w:sz w:val="24"/>
          <w:szCs w:val="24"/>
        </w:rPr>
        <w:t>. Информация об Администрации:</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место нахождения: место нахождения: 669401, Иркутская область, Нукутский район, п. Новонукутский, ул. Майская, 29;</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 телефон приемной: (39549) 21430, факс: (39549) 21657; телефон должностных лиц, осуществляющих предоставление муниципальной услуги: (39549) 21561, 21430.</w:t>
      </w:r>
    </w:p>
    <w:p w:rsidR="00FD3D6B" w:rsidRPr="00FD3D6B" w:rsidRDefault="00FD3D6B" w:rsidP="00FD3D6B">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3) почтовый адрес для направления документов и обращений: 669401, Иркутская область, Нукутский район, п. Новонукутский, ул. Майская, 29;</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4) официальный сайт в информационно-телекоммуникационной сети «Интернет»: </w:t>
      </w:r>
      <w:r w:rsidRPr="00FD3D6B">
        <w:rPr>
          <w:rFonts w:ascii="Times New Roman" w:hAnsi="Times New Roman"/>
          <w:sz w:val="24"/>
          <w:szCs w:val="24"/>
          <w:lang w:val="en-US"/>
        </w:rPr>
        <w:t>www</w:t>
      </w:r>
      <w:r w:rsidRPr="00FD3D6B">
        <w:rPr>
          <w:rFonts w:ascii="Times New Roman" w:hAnsi="Times New Roman"/>
          <w:sz w:val="24"/>
          <w:szCs w:val="24"/>
        </w:rPr>
        <w:t>.новонукутское</w:t>
      </w:r>
      <w:proofErr w:type="gramStart"/>
      <w:r w:rsidRPr="00FD3D6B">
        <w:rPr>
          <w:rFonts w:ascii="Times New Roman" w:hAnsi="Times New Roman"/>
          <w:sz w:val="24"/>
          <w:szCs w:val="24"/>
        </w:rPr>
        <w:t>.р</w:t>
      </w:r>
      <w:proofErr w:type="gramEnd"/>
      <w:r w:rsidRPr="00FD3D6B">
        <w:rPr>
          <w:rFonts w:ascii="Times New Roman" w:hAnsi="Times New Roman"/>
          <w:sz w:val="24"/>
          <w:szCs w:val="24"/>
        </w:rPr>
        <w:t>ф;</w:t>
      </w:r>
    </w:p>
    <w:p w:rsidR="00FD3D6B" w:rsidRPr="00FD3D6B" w:rsidRDefault="00FD3D6B" w:rsidP="00FD3D6B">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5) адрес электронной почты: </w:t>
      </w:r>
      <w:proofErr w:type="spellStart"/>
      <w:r w:rsidRPr="00FD3D6B">
        <w:rPr>
          <w:rFonts w:ascii="Times New Roman" w:hAnsi="Times New Roman"/>
          <w:sz w:val="24"/>
          <w:szCs w:val="24"/>
          <w:lang w:val="en-US"/>
        </w:rPr>
        <w:t>admm</w:t>
      </w:r>
      <w:proofErr w:type="spellEnd"/>
      <w:r w:rsidRPr="00FD3D6B">
        <w:rPr>
          <w:rFonts w:ascii="Times New Roman" w:hAnsi="Times New Roman"/>
          <w:sz w:val="24"/>
          <w:szCs w:val="24"/>
        </w:rPr>
        <w:t>_</w:t>
      </w:r>
      <w:proofErr w:type="spellStart"/>
      <w:r w:rsidRPr="00FD3D6B">
        <w:rPr>
          <w:rFonts w:ascii="Times New Roman" w:hAnsi="Times New Roman"/>
          <w:sz w:val="24"/>
          <w:szCs w:val="24"/>
          <w:lang w:val="en-US"/>
        </w:rPr>
        <w:t>nukuti</w:t>
      </w:r>
      <w:proofErr w:type="spellEnd"/>
      <w:r w:rsidRPr="00FD3D6B">
        <w:rPr>
          <w:rFonts w:ascii="Times New Roman" w:hAnsi="Times New Roman"/>
          <w:sz w:val="24"/>
          <w:szCs w:val="24"/>
        </w:rPr>
        <w:t>@</w:t>
      </w:r>
      <w:r w:rsidRPr="00FD3D6B">
        <w:rPr>
          <w:rFonts w:ascii="Times New Roman" w:hAnsi="Times New Roman"/>
          <w:sz w:val="24"/>
          <w:szCs w:val="24"/>
          <w:lang w:val="en-US"/>
        </w:rPr>
        <w:t>mail</w:t>
      </w:r>
      <w:r w:rsidRPr="00FD3D6B">
        <w:rPr>
          <w:rFonts w:ascii="Times New Roman" w:hAnsi="Times New Roman"/>
          <w:sz w:val="24"/>
          <w:szCs w:val="24"/>
        </w:rPr>
        <w:t>.</w:t>
      </w:r>
      <w:proofErr w:type="spellStart"/>
      <w:r w:rsidRPr="00FD3D6B">
        <w:rPr>
          <w:rFonts w:ascii="Times New Roman" w:hAnsi="Times New Roman"/>
          <w:sz w:val="24"/>
          <w:szCs w:val="24"/>
          <w:lang w:val="en-US"/>
        </w:rPr>
        <w:t>ru</w:t>
      </w:r>
      <w:proofErr w:type="spellEnd"/>
      <w:r w:rsidRPr="00FD3D6B">
        <w:rPr>
          <w:rFonts w:ascii="Times New Roman" w:hAnsi="Times New Roman"/>
          <w:sz w:val="24"/>
          <w:szCs w:val="24"/>
        </w:rPr>
        <w:t>.</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13</w:t>
      </w:r>
      <w:r w:rsidRPr="00FD3D6B">
        <w:rPr>
          <w:rFonts w:ascii="Times New Roman" w:hAnsi="Times New Roman"/>
          <w:sz w:val="24"/>
          <w:szCs w:val="24"/>
        </w:rPr>
        <w:t>. График работы Администрации: понедельник – пятница, часы работы с 09.00 до 17.00, перерыв с 13.00 до 14.00.</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14</w:t>
      </w:r>
      <w:r w:rsidRPr="00FD3D6B">
        <w:rPr>
          <w:rFonts w:ascii="Times New Roman" w:hAnsi="Times New Roman"/>
          <w:sz w:val="24"/>
          <w:szCs w:val="24"/>
        </w:rPr>
        <w:t>. График приема граждан Главой администрации: по предварительной записи по телефону (39549) 21430.</w:t>
      </w:r>
    </w:p>
    <w:p w:rsidR="00FD3D6B" w:rsidRPr="00FD3D6B" w:rsidRDefault="00FD3D6B" w:rsidP="00FD3D6B">
      <w:pPr>
        <w:tabs>
          <w:tab w:val="left" w:pos="993"/>
        </w:tabs>
        <w:autoSpaceDE w:val="0"/>
        <w:autoSpaceDN w:val="0"/>
        <w:adjustRightInd w:val="0"/>
        <w:ind w:firstLine="709"/>
        <w:jc w:val="both"/>
        <w:outlineLvl w:val="2"/>
        <w:rPr>
          <w:rFonts w:ascii="Times New Roman" w:hAnsi="Times New Roman"/>
          <w:sz w:val="24"/>
          <w:szCs w:val="24"/>
        </w:rPr>
      </w:pPr>
      <w:r>
        <w:rPr>
          <w:rFonts w:ascii="Times New Roman" w:eastAsia="Arial Unicode MS" w:hAnsi="Times New Roman"/>
          <w:sz w:val="24"/>
          <w:szCs w:val="24"/>
        </w:rPr>
        <w:lastRenderedPageBreak/>
        <w:t>15</w:t>
      </w:r>
      <w:r w:rsidRPr="00FD3D6B">
        <w:rPr>
          <w:rFonts w:ascii="Times New Roman" w:eastAsia="Arial Unicode MS" w:hAnsi="Times New Roman"/>
          <w:sz w:val="24"/>
          <w:szCs w:val="24"/>
        </w:rPr>
        <w:t>. Информация о предоставлении муниципальной услуги предоставляется бесплатно.</w:t>
      </w:r>
    </w:p>
    <w:p w:rsidR="007F768D" w:rsidRDefault="007F768D" w:rsidP="00FD3D6B">
      <w:pPr>
        <w:autoSpaceDE w:val="0"/>
        <w:autoSpaceDN w:val="0"/>
        <w:adjustRightInd w:val="0"/>
        <w:jc w:val="cente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Раздел </w:t>
      </w:r>
      <w:r w:rsidRPr="00FD3D6B">
        <w:rPr>
          <w:rFonts w:ascii="Times New Roman" w:hAnsi="Times New Roman"/>
          <w:sz w:val="24"/>
          <w:szCs w:val="24"/>
          <w:lang w:val="en-US"/>
        </w:rPr>
        <w:t>II</w:t>
      </w:r>
      <w:r w:rsidRPr="00FD3D6B">
        <w:rPr>
          <w:rFonts w:ascii="Times New Roman" w:hAnsi="Times New Roman"/>
          <w:sz w:val="24"/>
          <w:szCs w:val="24"/>
        </w:rPr>
        <w:t xml:space="preserve">. СТАНДАРТ ПРЕДОСТАВЛЕНИЯ </w:t>
      </w:r>
      <w:r w:rsidR="000310F7">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4. </w:t>
      </w:r>
      <w:r w:rsidRPr="00FD3D6B">
        <w:rPr>
          <w:rFonts w:ascii="Times New Roman" w:hAnsi="Times New Roman"/>
          <w:caps/>
          <w:sz w:val="24"/>
          <w:szCs w:val="24"/>
        </w:rPr>
        <w:t xml:space="preserve">Наименование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0310F7"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16</w:t>
      </w:r>
      <w:r w:rsidR="00CA2CAE" w:rsidRPr="00FD3D6B">
        <w:rPr>
          <w:rFonts w:ascii="Times New Roman" w:hAnsi="Times New Roman"/>
          <w:sz w:val="24"/>
          <w:szCs w:val="24"/>
        </w:rPr>
        <w:t xml:space="preserve">. Под </w:t>
      </w:r>
      <w:r>
        <w:rPr>
          <w:rFonts w:ascii="Times New Roman" w:hAnsi="Times New Roman"/>
          <w:sz w:val="24"/>
          <w:szCs w:val="24"/>
        </w:rPr>
        <w:t>муниципаль</w:t>
      </w:r>
      <w:r w:rsidR="00CA2CAE" w:rsidRPr="00FD3D6B">
        <w:rPr>
          <w:rFonts w:ascii="Times New Roman" w:hAnsi="Times New Roman"/>
          <w:sz w:val="24"/>
          <w:szCs w:val="24"/>
        </w:rPr>
        <w:t>ной услугой в Административном регламенте понимается предоставление земельных участков, расположенных на территории муниципального образования</w:t>
      </w:r>
      <w:r>
        <w:rPr>
          <w:rFonts w:ascii="Times New Roman" w:hAnsi="Times New Roman"/>
          <w:sz w:val="24"/>
          <w:szCs w:val="24"/>
        </w:rPr>
        <w:t xml:space="preserve"> «Новонукутское»</w:t>
      </w:r>
      <w:r w:rsidR="00CA2CAE" w:rsidRPr="00FD3D6B">
        <w:rPr>
          <w:rFonts w:ascii="Times New Roman" w:hAnsi="Times New Roman"/>
          <w:sz w:val="24"/>
          <w:szCs w:val="24"/>
        </w:rPr>
        <w:t xml:space="preserve">, государственная собственность на которые не разграничена, </w:t>
      </w:r>
      <w:r w:rsidR="009B59DB" w:rsidRPr="00FD3D6B">
        <w:rPr>
          <w:rFonts w:ascii="Times New Roman" w:hAnsi="Times New Roman"/>
          <w:sz w:val="24"/>
          <w:szCs w:val="24"/>
        </w:rPr>
        <w:t>без торгов</w:t>
      </w:r>
      <w:r w:rsidR="00CA2CAE" w:rsidRPr="00FD3D6B">
        <w:rPr>
          <w:rFonts w:ascii="Times New Roman" w:hAnsi="Times New Roman"/>
          <w:sz w:val="24"/>
          <w:szCs w:val="24"/>
        </w:rPr>
        <w:t xml:space="preserve">. </w:t>
      </w:r>
    </w:p>
    <w:p w:rsidR="00CA2CAE" w:rsidRPr="00FD3D6B" w:rsidRDefault="00CA2CAE" w:rsidP="00FD3D6B">
      <w:pPr>
        <w:autoSpaceDE w:val="0"/>
        <w:autoSpaceDN w:val="0"/>
        <w:adjustRightInd w:val="0"/>
        <w:jc w:val="both"/>
        <w:rPr>
          <w:rFonts w:ascii="Times New Roman" w:hAnsi="Times New Roman"/>
          <w:sz w:val="24"/>
          <w:szCs w:val="24"/>
        </w:rPr>
      </w:pPr>
    </w:p>
    <w:p w:rsidR="00382A45" w:rsidRDefault="00CA2CAE" w:rsidP="00382A45">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5. </w:t>
      </w:r>
      <w:r w:rsidRPr="00FD3D6B">
        <w:rPr>
          <w:rFonts w:ascii="Times New Roman" w:hAnsi="Times New Roman"/>
          <w:caps/>
          <w:sz w:val="24"/>
          <w:szCs w:val="24"/>
        </w:rPr>
        <w:t>Наименование органа, предоставляющего</w:t>
      </w:r>
    </w:p>
    <w:p w:rsidR="00CA2CAE" w:rsidRPr="00FD3D6B" w:rsidRDefault="000310F7" w:rsidP="00382A45">
      <w:pPr>
        <w:autoSpaceDE w:val="0"/>
        <w:autoSpaceDN w:val="0"/>
        <w:adjustRightInd w:val="0"/>
        <w:jc w:val="center"/>
        <w:rPr>
          <w:rFonts w:ascii="Times New Roman" w:hAnsi="Times New Roman"/>
          <w:caps/>
          <w:sz w:val="24"/>
          <w:szCs w:val="24"/>
        </w:rPr>
      </w:pPr>
      <w:r>
        <w:rPr>
          <w:rFonts w:ascii="Times New Roman" w:hAnsi="Times New Roman"/>
          <w:caps/>
          <w:sz w:val="24"/>
          <w:szCs w:val="24"/>
        </w:rPr>
        <w:t>МУНИЦИПАЛЬ</w:t>
      </w:r>
      <w:r w:rsidR="00382A45">
        <w:rPr>
          <w:rFonts w:ascii="Times New Roman" w:hAnsi="Times New Roman"/>
          <w:caps/>
          <w:sz w:val="24"/>
          <w:szCs w:val="24"/>
        </w:rPr>
        <w:t xml:space="preserve">ную  </w:t>
      </w:r>
      <w:r w:rsidR="00CA2CAE" w:rsidRPr="00FD3D6B">
        <w:rPr>
          <w:rFonts w:ascii="Times New Roman" w:hAnsi="Times New Roman"/>
          <w:caps/>
          <w:sz w:val="24"/>
          <w:szCs w:val="24"/>
        </w:rPr>
        <w:t>услугу</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0310F7" w:rsidP="000310F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17</w:t>
      </w:r>
      <w:r w:rsidR="00CA2CAE" w:rsidRPr="00FD3D6B">
        <w:rPr>
          <w:rFonts w:ascii="Times New Roman" w:hAnsi="Times New Roman"/>
          <w:sz w:val="24"/>
          <w:szCs w:val="24"/>
        </w:rPr>
        <w:t xml:space="preserve">. </w:t>
      </w:r>
      <w:r w:rsidRPr="00497C8B">
        <w:rPr>
          <w:rFonts w:ascii="Times New Roman" w:hAnsi="Times New Roman"/>
          <w:sz w:val="24"/>
          <w:szCs w:val="24"/>
        </w:rPr>
        <w:t xml:space="preserve">Предоставление </w:t>
      </w:r>
      <w:r>
        <w:rPr>
          <w:rFonts w:ascii="Times New Roman" w:hAnsi="Times New Roman"/>
          <w:sz w:val="24"/>
          <w:szCs w:val="24"/>
        </w:rPr>
        <w:t>муниципаль</w:t>
      </w:r>
      <w:r w:rsidRPr="00497C8B">
        <w:rPr>
          <w:rFonts w:ascii="Times New Roman" w:hAnsi="Times New Roman"/>
          <w:sz w:val="24"/>
          <w:szCs w:val="24"/>
        </w:rPr>
        <w:t>ной услуги осуществляется</w:t>
      </w:r>
      <w:r>
        <w:rPr>
          <w:rFonts w:ascii="Times New Roman" w:hAnsi="Times New Roman"/>
          <w:sz w:val="24"/>
          <w:szCs w:val="24"/>
        </w:rPr>
        <w:t xml:space="preserve"> Администрацией.</w:t>
      </w:r>
    </w:p>
    <w:p w:rsidR="000310F7"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18</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предоставлении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r>
        <w:rPr>
          <w:rFonts w:ascii="Times New Roman" w:hAnsi="Times New Roman"/>
          <w:sz w:val="24"/>
          <w:szCs w:val="24"/>
        </w:rPr>
        <w:t xml:space="preserve">Администрация </w:t>
      </w:r>
      <w:r w:rsidR="00CA2CAE" w:rsidRPr="00FD3D6B">
        <w:rPr>
          <w:rFonts w:ascii="Times New Roman" w:hAnsi="Times New Roman"/>
          <w:sz w:val="24"/>
          <w:szCs w:val="24"/>
        </w:rPr>
        <w:t xml:space="preserve">осуществляет межведомственное информационное взаимодействие с </w:t>
      </w:r>
      <w:r w:rsidR="00600644" w:rsidRPr="00FD3D6B">
        <w:rPr>
          <w:rFonts w:ascii="Times New Roman" w:hAnsi="Times New Roman"/>
          <w:sz w:val="24"/>
          <w:szCs w:val="24"/>
        </w:rPr>
        <w:t>Филиалом ф</w:t>
      </w:r>
      <w:r w:rsidR="00CA2CAE" w:rsidRPr="00FD3D6B">
        <w:rPr>
          <w:rFonts w:ascii="Times New Roman" w:hAnsi="Times New Roman"/>
          <w:sz w:val="24"/>
          <w:szCs w:val="24"/>
        </w:rPr>
        <w:t>едерально</w:t>
      </w:r>
      <w:r w:rsidR="00600644" w:rsidRPr="00FD3D6B">
        <w:rPr>
          <w:rFonts w:ascii="Times New Roman" w:hAnsi="Times New Roman"/>
          <w:sz w:val="24"/>
          <w:szCs w:val="24"/>
        </w:rPr>
        <w:t>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C015A0" w:rsidRPr="00FD3D6B">
        <w:rPr>
          <w:rFonts w:ascii="Times New Roman" w:hAnsi="Times New Roman"/>
          <w:sz w:val="24"/>
          <w:szCs w:val="24"/>
        </w:rPr>
        <w:t>,</w:t>
      </w:r>
      <w:r w:rsidR="00C015A0" w:rsidRPr="00FD3D6B">
        <w:rPr>
          <w:rFonts w:ascii="Times New Roman" w:hAnsi="Times New Roman"/>
          <w:color w:val="000000"/>
          <w:sz w:val="24"/>
          <w:szCs w:val="24"/>
        </w:rPr>
        <w:t xml:space="preserve"> Федеральной налоговой службой по Иркутской области,</w:t>
      </w:r>
      <w:r w:rsidR="00CA2CAE" w:rsidRPr="00FD3D6B">
        <w:rPr>
          <w:rFonts w:ascii="Times New Roman" w:hAnsi="Times New Roman"/>
          <w:sz w:val="24"/>
          <w:szCs w:val="24"/>
        </w:rPr>
        <w:t xml:space="preserve"> Федеральной миграционной службой</w:t>
      </w:r>
      <w:r w:rsidR="00C015A0" w:rsidRPr="00FD3D6B">
        <w:rPr>
          <w:rFonts w:ascii="Times New Roman" w:hAnsi="Times New Roman"/>
          <w:sz w:val="24"/>
          <w:szCs w:val="24"/>
        </w:rPr>
        <w:t xml:space="preserve"> по Иркутской области</w:t>
      </w:r>
      <w:r w:rsidR="00CA2CAE" w:rsidRPr="00FD3D6B">
        <w:rPr>
          <w:rFonts w:ascii="Times New Roman" w:hAnsi="Times New Roman"/>
          <w:sz w:val="24"/>
          <w:szCs w:val="24"/>
        </w:rPr>
        <w:t>, министерством социального развития, опеки и попечительства Иркутской области,</w:t>
      </w:r>
      <w:r w:rsidR="00F03B5F">
        <w:rPr>
          <w:rFonts w:ascii="Times New Roman" w:hAnsi="Times New Roman"/>
          <w:sz w:val="24"/>
          <w:szCs w:val="24"/>
        </w:rPr>
        <w:t xml:space="preserve"> администрацией МО «Нукутский район»</w:t>
      </w:r>
      <w:r w:rsidR="00CA2CAE" w:rsidRPr="00FD3D6B">
        <w:rPr>
          <w:rFonts w:ascii="Times New Roman" w:hAnsi="Times New Roman"/>
          <w:sz w:val="24"/>
          <w:szCs w:val="24"/>
        </w:rPr>
        <w:t>.</w:t>
      </w:r>
      <w:proofErr w:type="gramEnd"/>
    </w:p>
    <w:p w:rsidR="00CA2CAE" w:rsidRPr="00FD3D6B" w:rsidRDefault="000310F7" w:rsidP="000310F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19</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предоставлении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запрещается требовать от заявителей осуществления действий, в том числе согласований, необходимых для получения </w:t>
      </w:r>
      <w:r>
        <w:rPr>
          <w:rFonts w:ascii="Times New Roman" w:hAnsi="Times New Roman"/>
          <w:sz w:val="24"/>
          <w:szCs w:val="24"/>
        </w:rPr>
        <w:t>муниципаль</w:t>
      </w:r>
      <w:r w:rsidR="00CA2CAE" w:rsidRPr="00FD3D6B">
        <w:rPr>
          <w:rFonts w:ascii="Times New Roman" w:hAnsi="Times New Roman"/>
          <w:sz w:val="24"/>
          <w:szCs w:val="24"/>
        </w:rPr>
        <w:t xml:space="preserve">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4"/>
          <w:szCs w:val="24"/>
        </w:rPr>
        <w:t>муниципаль</w:t>
      </w:r>
      <w:r w:rsidR="00CA2CAE" w:rsidRPr="00FD3D6B">
        <w:rPr>
          <w:rFonts w:ascii="Times New Roman" w:hAnsi="Times New Roman"/>
          <w:sz w:val="24"/>
          <w:szCs w:val="24"/>
        </w:rPr>
        <w:t>ных услуг, утвержденный</w:t>
      </w:r>
      <w:r>
        <w:rPr>
          <w:rFonts w:ascii="Times New Roman" w:hAnsi="Times New Roman"/>
          <w:sz w:val="24"/>
          <w:szCs w:val="24"/>
        </w:rPr>
        <w:t xml:space="preserve"> решением Думы МО «Новонукутское»</w:t>
      </w:r>
      <w:r w:rsidR="00CA2CAE" w:rsidRPr="00FD3D6B">
        <w:rPr>
          <w:rFonts w:ascii="Times New Roman" w:hAnsi="Times New Roman"/>
          <w:sz w:val="24"/>
          <w:szCs w:val="24"/>
        </w:rPr>
        <w:t>.</w:t>
      </w:r>
      <w:proofErr w:type="gramEnd"/>
    </w:p>
    <w:p w:rsidR="00CA2CAE" w:rsidRPr="00FD3D6B" w:rsidRDefault="00CA2CAE" w:rsidP="00FD3D6B">
      <w:pP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6. </w:t>
      </w:r>
      <w:r w:rsidRPr="00FD3D6B">
        <w:rPr>
          <w:rFonts w:ascii="Times New Roman" w:hAnsi="Times New Roman"/>
          <w:caps/>
          <w:sz w:val="24"/>
          <w:szCs w:val="24"/>
        </w:rPr>
        <w:t xml:space="preserve">Описание результата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Default="00CA2CAE" w:rsidP="000310F7">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2</w:t>
      </w:r>
      <w:r w:rsidR="000310F7">
        <w:rPr>
          <w:rFonts w:ascii="Times New Roman" w:hAnsi="Times New Roman"/>
          <w:sz w:val="24"/>
          <w:szCs w:val="24"/>
        </w:rPr>
        <w:t>0</w:t>
      </w:r>
      <w:r w:rsidRPr="00FD3D6B">
        <w:rPr>
          <w:rFonts w:ascii="Times New Roman" w:hAnsi="Times New Roman"/>
          <w:sz w:val="24"/>
          <w:szCs w:val="24"/>
        </w:rPr>
        <w:t xml:space="preserve">. </w:t>
      </w:r>
      <w:r w:rsidRPr="00FD3D6B">
        <w:rPr>
          <w:rFonts w:ascii="Times New Roman" w:hAnsi="Times New Roman"/>
          <w:color w:val="000000"/>
          <w:sz w:val="24"/>
          <w:szCs w:val="24"/>
        </w:rPr>
        <w:t xml:space="preserve">Результатом предоставления </w:t>
      </w:r>
      <w:r w:rsidR="000310F7">
        <w:rPr>
          <w:rFonts w:ascii="Times New Roman" w:hAnsi="Times New Roman"/>
          <w:color w:val="000000"/>
          <w:sz w:val="24"/>
          <w:szCs w:val="24"/>
        </w:rPr>
        <w:t>муниципаль</w:t>
      </w:r>
      <w:r w:rsidRPr="00FD3D6B">
        <w:rPr>
          <w:rFonts w:ascii="Times New Roman" w:hAnsi="Times New Roman"/>
          <w:color w:val="000000"/>
          <w:sz w:val="24"/>
          <w:szCs w:val="24"/>
        </w:rPr>
        <w:t xml:space="preserve">ной услуги является: </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1) договор купли-продажи земельного участка;</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2) договор аренды земельного участка;</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3) договор безвозмездного пользования земельным участком;</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4) постановление Администрации о предоставлении земельного участка в собственность бесплатно;</w:t>
      </w:r>
    </w:p>
    <w:p w:rsidR="000310F7" w:rsidRPr="000310F7" w:rsidRDefault="000310F7" w:rsidP="000310F7">
      <w:pPr>
        <w:autoSpaceDE w:val="0"/>
        <w:autoSpaceDN w:val="0"/>
        <w:adjustRightInd w:val="0"/>
        <w:ind w:firstLine="709"/>
        <w:jc w:val="both"/>
        <w:rPr>
          <w:rFonts w:ascii="Times New Roman" w:hAnsi="Times New Roman"/>
          <w:sz w:val="24"/>
          <w:szCs w:val="24"/>
        </w:rPr>
      </w:pPr>
      <w:r w:rsidRPr="000310F7">
        <w:rPr>
          <w:rFonts w:ascii="Times New Roman" w:hAnsi="Times New Roman"/>
          <w:sz w:val="24"/>
          <w:szCs w:val="24"/>
        </w:rPr>
        <w:t>5) постановление Администрации о предоставлении земельного участка в постоянное (бессрочное) пользование;</w:t>
      </w:r>
    </w:p>
    <w:p w:rsidR="000310F7" w:rsidRPr="00FD3D6B" w:rsidRDefault="000310F7" w:rsidP="000310F7">
      <w:pPr>
        <w:widowControl w:val="0"/>
        <w:autoSpaceDE w:val="0"/>
        <w:autoSpaceDN w:val="0"/>
        <w:adjustRightInd w:val="0"/>
        <w:ind w:firstLine="709"/>
        <w:jc w:val="both"/>
        <w:rPr>
          <w:rFonts w:ascii="Times New Roman" w:hAnsi="Times New Roman"/>
          <w:color w:val="000000"/>
          <w:sz w:val="24"/>
          <w:szCs w:val="24"/>
        </w:rPr>
      </w:pPr>
      <w:r w:rsidRPr="000310F7">
        <w:rPr>
          <w:rFonts w:ascii="Times New Roman" w:eastAsia="Arial Unicode MS" w:hAnsi="Times New Roman"/>
          <w:sz w:val="24"/>
          <w:szCs w:val="24"/>
        </w:rPr>
        <w:t xml:space="preserve">6) письмо Администрации об отказе в предоставлении </w:t>
      </w:r>
      <w:r w:rsidRPr="000310F7">
        <w:rPr>
          <w:rFonts w:ascii="Times New Roman" w:hAnsi="Times New Roman"/>
          <w:sz w:val="24"/>
          <w:szCs w:val="24"/>
        </w:rPr>
        <w:t>земельного участка без торгов</w:t>
      </w:r>
      <w:r w:rsidR="00032DC6">
        <w:rPr>
          <w:rFonts w:ascii="Times New Roman" w:hAnsi="Times New Roman"/>
          <w:sz w:val="24"/>
          <w:szCs w:val="24"/>
        </w:rPr>
        <w:t>.</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0310F7"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7. </w:t>
      </w:r>
      <w:r w:rsidRPr="00FD3D6B">
        <w:rPr>
          <w:rFonts w:ascii="Times New Roman" w:hAnsi="Times New Roman"/>
          <w:caps/>
          <w:sz w:val="24"/>
          <w:szCs w:val="24"/>
        </w:rPr>
        <w:t xml:space="preserve">Срок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0310F7"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caps/>
          <w:sz w:val="24"/>
          <w:szCs w:val="24"/>
        </w:rPr>
        <w:t xml:space="preserve">срок приостановления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caps/>
          <w:sz w:val="24"/>
          <w:szCs w:val="24"/>
        </w:rPr>
        <w:t xml:space="preserve">срок выдачи (направления) документов, являющихся результатом предоставления </w:t>
      </w:r>
      <w:r w:rsidR="000310F7">
        <w:rPr>
          <w:rFonts w:ascii="Times New Roman" w:hAnsi="Times New Roman"/>
          <w:caps/>
          <w:sz w:val="24"/>
          <w:szCs w:val="24"/>
        </w:rPr>
        <w:t>МУНИЦИПАЛЬ</w:t>
      </w:r>
      <w:r w:rsidRPr="00FD3D6B">
        <w:rPr>
          <w:rFonts w:ascii="Times New Roman" w:hAnsi="Times New Roman"/>
          <w:caps/>
          <w:sz w:val="24"/>
          <w:szCs w:val="24"/>
        </w:rPr>
        <w:t>ной услуги</w:t>
      </w:r>
    </w:p>
    <w:p w:rsidR="000310F7" w:rsidRDefault="000310F7" w:rsidP="00FD3D6B">
      <w:pPr>
        <w:widowControl w:val="0"/>
        <w:autoSpaceDE w:val="0"/>
        <w:autoSpaceDN w:val="0"/>
        <w:adjustRightInd w:val="0"/>
        <w:jc w:val="both"/>
        <w:rPr>
          <w:rFonts w:ascii="Times New Roman" w:hAnsi="Times New Roman"/>
          <w:color w:val="000000"/>
          <w:sz w:val="24"/>
          <w:szCs w:val="24"/>
        </w:rPr>
      </w:pPr>
    </w:p>
    <w:p w:rsidR="00127CDE" w:rsidRDefault="00CA2CAE" w:rsidP="00127CD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2</w:t>
      </w:r>
      <w:r w:rsidR="000310F7">
        <w:rPr>
          <w:rFonts w:ascii="Times New Roman" w:hAnsi="Times New Roman"/>
          <w:color w:val="000000"/>
          <w:sz w:val="24"/>
          <w:szCs w:val="24"/>
        </w:rPr>
        <w:t>1</w:t>
      </w:r>
      <w:r w:rsidRPr="00FD3D6B">
        <w:rPr>
          <w:rFonts w:ascii="Times New Roman" w:hAnsi="Times New Roman"/>
          <w:color w:val="000000"/>
          <w:sz w:val="24"/>
          <w:szCs w:val="24"/>
        </w:rPr>
        <w:t xml:space="preserve">. </w:t>
      </w:r>
      <w:r w:rsidRPr="00FD3D6B">
        <w:rPr>
          <w:rFonts w:ascii="Times New Roman" w:hAnsi="Times New Roman"/>
          <w:sz w:val="24"/>
          <w:szCs w:val="24"/>
        </w:rPr>
        <w:t xml:space="preserve">Срок предоставления </w:t>
      </w:r>
      <w:r w:rsidR="00A50C4E">
        <w:rPr>
          <w:rFonts w:ascii="Times New Roman" w:hAnsi="Times New Roman"/>
          <w:sz w:val="24"/>
          <w:szCs w:val="24"/>
        </w:rPr>
        <w:t>муниципаль</w:t>
      </w:r>
      <w:r w:rsidRPr="00FD3D6B">
        <w:rPr>
          <w:rFonts w:ascii="Times New Roman" w:hAnsi="Times New Roman"/>
          <w:sz w:val="24"/>
          <w:szCs w:val="24"/>
        </w:rPr>
        <w:t>ной услуги:</w:t>
      </w:r>
    </w:p>
    <w:p w:rsidR="00127CDE" w:rsidRDefault="00127CDE" w:rsidP="00127CDE">
      <w:pPr>
        <w:widowControl w:val="0"/>
        <w:autoSpaceDE w:val="0"/>
        <w:autoSpaceDN w:val="0"/>
        <w:adjustRightInd w:val="0"/>
        <w:ind w:firstLine="709"/>
        <w:jc w:val="both"/>
        <w:rPr>
          <w:rFonts w:ascii="Times New Roman" w:hAnsi="Times New Roman"/>
          <w:sz w:val="24"/>
          <w:szCs w:val="24"/>
        </w:rPr>
      </w:pPr>
      <w:r w:rsidRPr="00127CDE">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127CDE" w:rsidRPr="00127CDE" w:rsidRDefault="00127CDE" w:rsidP="00127CDE">
      <w:pPr>
        <w:widowControl w:val="0"/>
        <w:autoSpaceDE w:val="0"/>
        <w:autoSpaceDN w:val="0"/>
        <w:adjustRightInd w:val="0"/>
        <w:ind w:firstLine="709"/>
        <w:jc w:val="both"/>
        <w:rPr>
          <w:rFonts w:ascii="Times New Roman" w:hAnsi="Times New Roman"/>
          <w:sz w:val="24"/>
          <w:szCs w:val="24"/>
        </w:rPr>
      </w:pPr>
      <w:proofErr w:type="gramStart"/>
      <w:r w:rsidRPr="00127CDE">
        <w:rPr>
          <w:rFonts w:ascii="Times New Roman" w:hAnsi="Times New Roman"/>
          <w:sz w:val="24"/>
          <w:szCs w:val="24"/>
        </w:rPr>
        <w:t xml:space="preserve">принятие решения о возможности предоставления земельного участка, членам садоводческого, огороднического или дачного некоммерческого объединения граждан или </w:t>
      </w:r>
      <w:r w:rsidRPr="00127CDE">
        <w:rPr>
          <w:rFonts w:ascii="Times New Roman" w:hAnsi="Times New Roman"/>
          <w:sz w:val="24"/>
          <w:szCs w:val="24"/>
        </w:rPr>
        <w:lastRenderedPageBreak/>
        <w:t>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w:t>
      </w:r>
      <w:r>
        <w:rPr>
          <w:rFonts w:ascii="Times New Roman" w:hAnsi="Times New Roman"/>
          <w:sz w:val="24"/>
          <w:szCs w:val="24"/>
        </w:rPr>
        <w:t xml:space="preserve"> «Новонукутское»</w:t>
      </w:r>
      <w:r w:rsidRPr="00127CDE">
        <w:rPr>
          <w:rFonts w:ascii="Times New Roman" w:hAnsi="Times New Roman"/>
          <w:sz w:val="24"/>
          <w:szCs w:val="24"/>
        </w:rPr>
        <w:t xml:space="preserve">, государственная собственность на который не разграничена в собственность бесплатно, в аренду, а также принятие решения об отказе в предоставлении земельного участка и </w:t>
      </w:r>
      <w:r w:rsidRPr="00127CDE">
        <w:rPr>
          <w:rFonts w:ascii="Times New Roman" w:hAnsi="Times New Roman"/>
          <w:bCs/>
          <w:sz w:val="24"/>
          <w:szCs w:val="24"/>
        </w:rPr>
        <w:t>направление (выдача</w:t>
      </w:r>
      <w:proofErr w:type="gramEnd"/>
      <w:r w:rsidRPr="00127CDE">
        <w:rPr>
          <w:rFonts w:ascii="Times New Roman" w:hAnsi="Times New Roman"/>
          <w:bCs/>
          <w:sz w:val="24"/>
          <w:szCs w:val="24"/>
        </w:rPr>
        <w:t>)</w:t>
      </w:r>
      <w:r w:rsidRPr="00127CDE">
        <w:rPr>
          <w:rFonts w:ascii="Times New Roman" w:hAnsi="Times New Roman"/>
          <w:sz w:val="24"/>
          <w:szCs w:val="24"/>
        </w:rPr>
        <w:t xml:space="preserve"> отказа с обоснованием причин такого отказа – в течение 14 календарных дней со дня регистрации заявления и документов в</w:t>
      </w:r>
      <w:r>
        <w:rPr>
          <w:rFonts w:ascii="Times New Roman" w:hAnsi="Times New Roman"/>
          <w:sz w:val="24"/>
          <w:szCs w:val="24"/>
        </w:rPr>
        <w:t xml:space="preserve"> Администрации</w:t>
      </w:r>
      <w:r w:rsidRPr="00127CDE">
        <w:rPr>
          <w:rFonts w:ascii="Times New Roman" w:hAnsi="Times New Roman"/>
          <w:sz w:val="24"/>
          <w:szCs w:val="24"/>
        </w:rPr>
        <w:t xml:space="preserve">; </w:t>
      </w:r>
    </w:p>
    <w:p w:rsidR="0092243F" w:rsidRPr="00FD3D6B" w:rsidRDefault="00127CDE" w:rsidP="000310F7">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92243F" w:rsidRPr="00FD3D6B">
        <w:rPr>
          <w:rFonts w:ascii="Times New Roman" w:hAnsi="Times New Roman"/>
          <w:sz w:val="24"/>
          <w:szCs w:val="24"/>
        </w:rPr>
        <w:t>) при предоставлении земельных участков</w:t>
      </w:r>
      <w:r w:rsidR="003416F7" w:rsidRPr="00FD3D6B">
        <w:rPr>
          <w:rFonts w:ascii="Times New Roman" w:hAnsi="Times New Roman"/>
          <w:sz w:val="24"/>
          <w:szCs w:val="24"/>
        </w:rPr>
        <w:t>, расположенных на территории муниципального образования</w:t>
      </w:r>
      <w:r w:rsidR="00A50C4E">
        <w:rPr>
          <w:rFonts w:ascii="Times New Roman" w:hAnsi="Times New Roman"/>
          <w:sz w:val="24"/>
          <w:szCs w:val="24"/>
        </w:rPr>
        <w:t xml:space="preserve"> «Новонукутское»</w:t>
      </w:r>
      <w:r w:rsidR="003416F7" w:rsidRPr="00FD3D6B">
        <w:rPr>
          <w:rFonts w:ascii="Times New Roman" w:hAnsi="Times New Roman"/>
          <w:sz w:val="24"/>
          <w:szCs w:val="24"/>
        </w:rPr>
        <w:t>, государственная собственность на которые не разграничена, без торгов</w:t>
      </w:r>
      <w:r w:rsidR="00526257" w:rsidRPr="00FD3D6B">
        <w:rPr>
          <w:rFonts w:ascii="Times New Roman" w:hAnsi="Times New Roman"/>
          <w:sz w:val="24"/>
          <w:szCs w:val="24"/>
        </w:rPr>
        <w:t xml:space="preserve"> </w:t>
      </w:r>
      <w:r w:rsidR="0092243F" w:rsidRPr="00FD3D6B">
        <w:rPr>
          <w:rFonts w:ascii="Times New Roman" w:hAnsi="Times New Roman"/>
          <w:sz w:val="24"/>
          <w:szCs w:val="24"/>
        </w:rPr>
        <w:t xml:space="preserve">в собственность </w:t>
      </w:r>
      <w:r w:rsidR="002E718D" w:rsidRPr="00FD3D6B">
        <w:rPr>
          <w:rFonts w:ascii="Times New Roman" w:hAnsi="Times New Roman"/>
          <w:sz w:val="24"/>
          <w:szCs w:val="24"/>
        </w:rPr>
        <w:t>за плату/</w:t>
      </w:r>
      <w:r w:rsidR="003416F7" w:rsidRPr="00FD3D6B">
        <w:rPr>
          <w:rFonts w:ascii="Times New Roman" w:hAnsi="Times New Roman"/>
          <w:sz w:val="24"/>
          <w:szCs w:val="24"/>
        </w:rPr>
        <w:t xml:space="preserve">бесплатно, </w:t>
      </w:r>
      <w:r w:rsidR="004E64D5" w:rsidRPr="00FD3D6B">
        <w:rPr>
          <w:rFonts w:ascii="Times New Roman" w:hAnsi="Times New Roman"/>
          <w:sz w:val="24"/>
          <w:szCs w:val="24"/>
        </w:rPr>
        <w:t>в аренду,</w:t>
      </w:r>
      <w:r w:rsidR="00B42F93" w:rsidRPr="00FD3D6B">
        <w:rPr>
          <w:rFonts w:ascii="Times New Roman" w:hAnsi="Times New Roman"/>
          <w:sz w:val="24"/>
          <w:szCs w:val="24"/>
        </w:rPr>
        <w:t xml:space="preserve"> </w:t>
      </w:r>
      <w:r w:rsidR="00526257" w:rsidRPr="00FD3D6B">
        <w:rPr>
          <w:rFonts w:ascii="Times New Roman" w:hAnsi="Times New Roman"/>
          <w:sz w:val="24"/>
          <w:szCs w:val="24"/>
        </w:rPr>
        <w:t>в безвозмездное пользование</w:t>
      </w:r>
      <w:r w:rsidR="00B15D7A" w:rsidRPr="00FD3D6B">
        <w:rPr>
          <w:rFonts w:ascii="Times New Roman" w:hAnsi="Times New Roman"/>
          <w:sz w:val="24"/>
          <w:szCs w:val="24"/>
        </w:rPr>
        <w:t>, в постоянное (бессрочное) пользование</w:t>
      </w:r>
      <w:r w:rsidR="00526257" w:rsidRPr="00FD3D6B">
        <w:rPr>
          <w:rFonts w:ascii="Times New Roman" w:hAnsi="Times New Roman"/>
          <w:sz w:val="24"/>
          <w:szCs w:val="24"/>
        </w:rPr>
        <w:t xml:space="preserve"> </w:t>
      </w:r>
      <w:r w:rsidR="0092243F" w:rsidRPr="00FD3D6B">
        <w:rPr>
          <w:rFonts w:ascii="Times New Roman" w:hAnsi="Times New Roman"/>
          <w:sz w:val="24"/>
          <w:szCs w:val="24"/>
        </w:rPr>
        <w:t xml:space="preserve">составляет </w:t>
      </w:r>
      <w:r w:rsidR="00552192" w:rsidRPr="00FD3D6B">
        <w:rPr>
          <w:rFonts w:ascii="Times New Roman" w:hAnsi="Times New Roman"/>
          <w:sz w:val="24"/>
          <w:szCs w:val="24"/>
        </w:rPr>
        <w:t xml:space="preserve">30 </w:t>
      </w:r>
      <w:r w:rsidR="0092243F" w:rsidRPr="00FD3D6B">
        <w:rPr>
          <w:rFonts w:ascii="Times New Roman" w:hAnsi="Times New Roman"/>
          <w:sz w:val="24"/>
          <w:szCs w:val="24"/>
        </w:rPr>
        <w:t>календарных дней и включает в себя:</w:t>
      </w:r>
    </w:p>
    <w:p w:rsidR="00621F9C" w:rsidRPr="00FD3D6B" w:rsidRDefault="00326184" w:rsidP="000310F7">
      <w:pPr>
        <w:widowControl w:val="0"/>
        <w:autoSpaceDE w:val="0"/>
        <w:autoSpaceDN w:val="0"/>
        <w:adjustRightInd w:val="0"/>
        <w:ind w:firstLine="709"/>
        <w:jc w:val="both"/>
        <w:rPr>
          <w:rFonts w:ascii="Times New Roman" w:hAnsi="Times New Roman"/>
          <w:sz w:val="24"/>
          <w:szCs w:val="24"/>
        </w:rPr>
      </w:pPr>
      <w:proofErr w:type="gramStart"/>
      <w:r w:rsidRPr="00FD3D6B">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w:t>
      </w:r>
      <w:r w:rsidR="00D07F8B" w:rsidRPr="00FD3D6B">
        <w:rPr>
          <w:rFonts w:ascii="Times New Roman" w:hAnsi="Times New Roman"/>
          <w:sz w:val="24"/>
          <w:szCs w:val="24"/>
        </w:rPr>
        <w:t xml:space="preserve">либо </w:t>
      </w:r>
      <w:r w:rsidR="00200E08" w:rsidRPr="00FD3D6B">
        <w:rPr>
          <w:rFonts w:ascii="Times New Roman" w:hAnsi="Times New Roman"/>
          <w:sz w:val="24"/>
          <w:szCs w:val="24"/>
        </w:rPr>
        <w:t>осуществлени</w:t>
      </w:r>
      <w:r w:rsidR="00B14203" w:rsidRPr="00FD3D6B">
        <w:rPr>
          <w:rFonts w:ascii="Times New Roman" w:hAnsi="Times New Roman"/>
          <w:sz w:val="24"/>
          <w:szCs w:val="24"/>
        </w:rPr>
        <w:t>е</w:t>
      </w:r>
      <w:r w:rsidR="00200E08" w:rsidRPr="00FD3D6B">
        <w:rPr>
          <w:rFonts w:ascii="Times New Roman" w:hAnsi="Times New Roman"/>
          <w:sz w:val="24"/>
          <w:szCs w:val="24"/>
        </w:rPr>
        <w:t xml:space="preserve"> подготовки проект</w:t>
      </w:r>
      <w:r w:rsidR="004E64D5" w:rsidRPr="00FD3D6B">
        <w:rPr>
          <w:rFonts w:ascii="Times New Roman" w:hAnsi="Times New Roman"/>
          <w:sz w:val="24"/>
          <w:szCs w:val="24"/>
        </w:rPr>
        <w:t>а</w:t>
      </w:r>
      <w:r w:rsidR="00200E08" w:rsidRPr="00FD3D6B">
        <w:rPr>
          <w:rFonts w:ascii="Times New Roman" w:hAnsi="Times New Roman"/>
          <w:sz w:val="24"/>
          <w:szCs w:val="24"/>
        </w:rPr>
        <w:t xml:space="preserve"> договора купли-продажи </w:t>
      </w:r>
      <w:r w:rsidR="0092243F" w:rsidRPr="00FD3D6B">
        <w:rPr>
          <w:rFonts w:ascii="Times New Roman" w:hAnsi="Times New Roman"/>
          <w:sz w:val="24"/>
          <w:szCs w:val="24"/>
        </w:rPr>
        <w:t>земельн</w:t>
      </w:r>
      <w:r w:rsidR="004E64D5" w:rsidRPr="00FD3D6B">
        <w:rPr>
          <w:rFonts w:ascii="Times New Roman" w:hAnsi="Times New Roman"/>
          <w:sz w:val="24"/>
          <w:szCs w:val="24"/>
        </w:rPr>
        <w:t>ого</w:t>
      </w:r>
      <w:r w:rsidR="0092243F" w:rsidRPr="00FD3D6B">
        <w:rPr>
          <w:rFonts w:ascii="Times New Roman" w:hAnsi="Times New Roman"/>
          <w:sz w:val="24"/>
          <w:szCs w:val="24"/>
        </w:rPr>
        <w:t xml:space="preserve"> участк</w:t>
      </w:r>
      <w:r w:rsidR="004E64D5" w:rsidRPr="00FD3D6B">
        <w:rPr>
          <w:rFonts w:ascii="Times New Roman" w:hAnsi="Times New Roman"/>
          <w:sz w:val="24"/>
          <w:szCs w:val="24"/>
        </w:rPr>
        <w:t>а</w:t>
      </w:r>
      <w:r w:rsidR="0092243F" w:rsidRPr="00FD3D6B">
        <w:rPr>
          <w:rFonts w:ascii="Times New Roman" w:hAnsi="Times New Roman"/>
          <w:sz w:val="24"/>
          <w:szCs w:val="24"/>
        </w:rPr>
        <w:t>,</w:t>
      </w:r>
      <w:r w:rsidR="004E64D5" w:rsidRPr="00FD3D6B">
        <w:rPr>
          <w:rFonts w:ascii="Times New Roman" w:hAnsi="Times New Roman"/>
          <w:sz w:val="24"/>
          <w:szCs w:val="24"/>
        </w:rPr>
        <w:t xml:space="preserve"> проекта договора аренды земельного участка,</w:t>
      </w:r>
      <w:r w:rsidR="0092243F" w:rsidRPr="00FD3D6B">
        <w:rPr>
          <w:rFonts w:ascii="Times New Roman" w:hAnsi="Times New Roman"/>
          <w:sz w:val="24"/>
          <w:szCs w:val="24"/>
        </w:rPr>
        <w:t xml:space="preserve"> </w:t>
      </w:r>
      <w:r w:rsidR="00B15D7A" w:rsidRPr="00FD3D6B">
        <w:rPr>
          <w:rFonts w:ascii="Times New Roman" w:hAnsi="Times New Roman"/>
          <w:sz w:val="24"/>
          <w:szCs w:val="24"/>
        </w:rPr>
        <w:t>проекта договора безвозмездного пользования земельным участком</w:t>
      </w:r>
      <w:r w:rsidR="00A50C4E">
        <w:rPr>
          <w:rFonts w:ascii="Times New Roman" w:hAnsi="Times New Roman"/>
          <w:sz w:val="24"/>
          <w:szCs w:val="24"/>
        </w:rPr>
        <w:t>,</w:t>
      </w:r>
      <w:r w:rsidR="00B15D7A" w:rsidRPr="00FD3D6B">
        <w:rPr>
          <w:rFonts w:ascii="Times New Roman" w:hAnsi="Times New Roman"/>
          <w:sz w:val="24"/>
          <w:szCs w:val="24"/>
        </w:rPr>
        <w:t xml:space="preserve"> </w:t>
      </w:r>
      <w:r w:rsidR="00A50C4E">
        <w:rPr>
          <w:rFonts w:ascii="Times New Roman" w:hAnsi="Times New Roman"/>
          <w:sz w:val="24"/>
          <w:szCs w:val="24"/>
        </w:rPr>
        <w:t xml:space="preserve">их подписание </w:t>
      </w:r>
      <w:r w:rsidR="002D3E80" w:rsidRPr="00FD3D6B">
        <w:rPr>
          <w:rFonts w:ascii="Times New Roman" w:hAnsi="Times New Roman"/>
          <w:sz w:val="24"/>
          <w:szCs w:val="24"/>
        </w:rPr>
        <w:t xml:space="preserve">и </w:t>
      </w:r>
      <w:r w:rsidR="00180DA1" w:rsidRPr="00FD3D6B">
        <w:rPr>
          <w:rFonts w:ascii="Times New Roman" w:hAnsi="Times New Roman"/>
          <w:sz w:val="24"/>
          <w:szCs w:val="24"/>
        </w:rPr>
        <w:t xml:space="preserve">направление для подписания заявителю, </w:t>
      </w:r>
      <w:r w:rsidR="00621F9C" w:rsidRPr="00FD3D6B">
        <w:rPr>
          <w:rFonts w:ascii="Times New Roman" w:hAnsi="Times New Roman"/>
          <w:sz w:val="24"/>
          <w:szCs w:val="24"/>
        </w:rPr>
        <w:t xml:space="preserve">а также принятие решения об отказе в предоставлении земельного участка и </w:t>
      </w:r>
      <w:r w:rsidR="00621F9C" w:rsidRPr="00FD3D6B">
        <w:rPr>
          <w:rFonts w:ascii="Times New Roman" w:hAnsi="Times New Roman"/>
          <w:bCs/>
          <w:sz w:val="24"/>
          <w:szCs w:val="24"/>
        </w:rPr>
        <w:t>направление (выдача)</w:t>
      </w:r>
      <w:r w:rsidR="00621F9C" w:rsidRPr="00FD3D6B">
        <w:rPr>
          <w:rFonts w:ascii="Times New Roman" w:hAnsi="Times New Roman"/>
          <w:sz w:val="24"/>
          <w:szCs w:val="24"/>
        </w:rPr>
        <w:t xml:space="preserve"> отказа с обоснованием причин такого отказа – в</w:t>
      </w:r>
      <w:proofErr w:type="gramEnd"/>
      <w:r w:rsidR="00621F9C" w:rsidRPr="00FD3D6B">
        <w:rPr>
          <w:rFonts w:ascii="Times New Roman" w:hAnsi="Times New Roman"/>
          <w:sz w:val="24"/>
          <w:szCs w:val="24"/>
        </w:rPr>
        <w:t xml:space="preserve"> течение 30 календарных дней со дня регистрации заявл</w:t>
      </w:r>
      <w:r w:rsidR="00A50C4E">
        <w:rPr>
          <w:rFonts w:ascii="Times New Roman" w:hAnsi="Times New Roman"/>
          <w:sz w:val="24"/>
          <w:szCs w:val="24"/>
        </w:rPr>
        <w:t>ения и документов в Администрации</w:t>
      </w:r>
      <w:r w:rsidR="00621F9C" w:rsidRPr="00FD3D6B">
        <w:rPr>
          <w:rFonts w:ascii="Times New Roman" w:hAnsi="Times New Roman"/>
          <w:sz w:val="24"/>
          <w:szCs w:val="24"/>
        </w:rPr>
        <w:t xml:space="preserve">; </w:t>
      </w:r>
    </w:p>
    <w:p w:rsidR="00CA2CAE" w:rsidRPr="00FD3D6B" w:rsidRDefault="00CA2CAE" w:rsidP="000310F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310F7">
        <w:rPr>
          <w:rFonts w:ascii="Times New Roman" w:hAnsi="Times New Roman"/>
          <w:sz w:val="24"/>
          <w:szCs w:val="24"/>
        </w:rPr>
        <w:t>2</w:t>
      </w:r>
      <w:r w:rsidRPr="00FD3D6B">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A50C4E">
        <w:rPr>
          <w:rFonts w:ascii="Times New Roman" w:hAnsi="Times New Roman"/>
          <w:sz w:val="24"/>
          <w:szCs w:val="24"/>
        </w:rPr>
        <w:t>муниципаль</w:t>
      </w:r>
      <w:r w:rsidRPr="00FD3D6B">
        <w:rPr>
          <w:rFonts w:ascii="Times New Roman" w:hAnsi="Times New Roman"/>
          <w:sz w:val="24"/>
          <w:szCs w:val="24"/>
        </w:rPr>
        <w:t>ной услуги:</w:t>
      </w:r>
    </w:p>
    <w:p w:rsidR="00E34112" w:rsidRPr="00FD3D6B" w:rsidRDefault="00382A45" w:rsidP="000310F7">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п</w:t>
      </w:r>
      <w:r w:rsidR="00A50C4E">
        <w:rPr>
          <w:rFonts w:ascii="Times New Roman" w:hAnsi="Times New Roman"/>
          <w:sz w:val="24"/>
          <w:szCs w:val="24"/>
        </w:rPr>
        <w:t xml:space="preserve">остановление Администрации </w:t>
      </w:r>
      <w:r w:rsidR="00CA2CAE" w:rsidRPr="00FD3D6B">
        <w:rPr>
          <w:rFonts w:ascii="Times New Roman" w:hAnsi="Times New Roman"/>
          <w:sz w:val="24"/>
          <w:szCs w:val="24"/>
        </w:rPr>
        <w:t xml:space="preserve">о предоставлении земельного участка </w:t>
      </w:r>
      <w:r w:rsidR="0012466E" w:rsidRPr="00FD3D6B">
        <w:rPr>
          <w:rFonts w:ascii="Times New Roman" w:hAnsi="Times New Roman"/>
          <w:sz w:val="24"/>
          <w:szCs w:val="24"/>
        </w:rPr>
        <w:t xml:space="preserve">в собственность бесплатно, в постоянное (бессрочное) пользование </w:t>
      </w:r>
      <w:r w:rsidR="00CA2CAE" w:rsidRPr="00FD3D6B">
        <w:rPr>
          <w:rFonts w:ascii="Times New Roman" w:hAnsi="Times New Roman"/>
          <w:sz w:val="24"/>
          <w:szCs w:val="24"/>
        </w:rPr>
        <w:t xml:space="preserve">– </w:t>
      </w:r>
      <w:r w:rsidR="00E34112"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E34112" w:rsidRPr="00FD3D6B">
        <w:rPr>
          <w:rFonts w:ascii="Times New Roman" w:hAnsi="Times New Roman"/>
          <w:sz w:val="24"/>
          <w:szCs w:val="24"/>
        </w:rPr>
        <w:t xml:space="preserve">; </w:t>
      </w:r>
    </w:p>
    <w:p w:rsidR="00CA2CAE" w:rsidRPr="00FD3D6B" w:rsidRDefault="00CA2CAE" w:rsidP="000310F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письмо </w:t>
      </w:r>
      <w:r w:rsidR="00A50C4E">
        <w:rPr>
          <w:rFonts w:ascii="Times New Roman" w:hAnsi="Times New Roman"/>
          <w:sz w:val="24"/>
          <w:szCs w:val="24"/>
        </w:rPr>
        <w:t xml:space="preserve">Администрации </w:t>
      </w:r>
      <w:r w:rsidRPr="00FD3D6B">
        <w:rPr>
          <w:rFonts w:ascii="Times New Roman" w:hAnsi="Times New Roman"/>
          <w:sz w:val="24"/>
          <w:szCs w:val="24"/>
        </w:rPr>
        <w:t xml:space="preserve">об отказе в предоставлении земельного участка – </w:t>
      </w:r>
      <w:r w:rsidR="00CA5FCD"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CA5FCD" w:rsidRPr="00FD3D6B">
        <w:rPr>
          <w:rFonts w:ascii="Times New Roman" w:hAnsi="Times New Roman"/>
          <w:sz w:val="24"/>
          <w:szCs w:val="24"/>
        </w:rPr>
        <w:t xml:space="preserve">; </w:t>
      </w:r>
    </w:p>
    <w:p w:rsidR="00CA2CAE" w:rsidRPr="00FD3D6B" w:rsidRDefault="00CA2CAE" w:rsidP="000310F7">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проект</w:t>
      </w:r>
      <w:r w:rsidR="006E7BE4" w:rsidRPr="00FD3D6B">
        <w:rPr>
          <w:rFonts w:ascii="Times New Roman" w:hAnsi="Times New Roman"/>
          <w:sz w:val="24"/>
          <w:szCs w:val="24"/>
        </w:rPr>
        <w:t>ы</w:t>
      </w:r>
      <w:r w:rsidRPr="00FD3D6B">
        <w:rPr>
          <w:rFonts w:ascii="Times New Roman" w:hAnsi="Times New Roman"/>
          <w:sz w:val="24"/>
          <w:szCs w:val="24"/>
        </w:rPr>
        <w:t xml:space="preserve"> договор</w:t>
      </w:r>
      <w:r w:rsidR="006E7BE4" w:rsidRPr="00FD3D6B">
        <w:rPr>
          <w:rFonts w:ascii="Times New Roman" w:hAnsi="Times New Roman"/>
          <w:sz w:val="24"/>
          <w:szCs w:val="24"/>
        </w:rPr>
        <w:t>а</w:t>
      </w:r>
      <w:r w:rsidRPr="00FD3D6B">
        <w:rPr>
          <w:rFonts w:ascii="Times New Roman" w:hAnsi="Times New Roman"/>
          <w:sz w:val="24"/>
          <w:szCs w:val="24"/>
        </w:rPr>
        <w:t xml:space="preserve"> </w:t>
      </w:r>
      <w:r w:rsidR="006E7BE4" w:rsidRPr="00FD3D6B">
        <w:rPr>
          <w:rFonts w:ascii="Times New Roman" w:hAnsi="Times New Roman"/>
          <w:sz w:val="24"/>
          <w:szCs w:val="24"/>
        </w:rPr>
        <w:t xml:space="preserve">купли-продажи </w:t>
      </w:r>
      <w:r w:rsidRPr="00FD3D6B">
        <w:rPr>
          <w:rFonts w:ascii="Times New Roman" w:hAnsi="Times New Roman"/>
          <w:sz w:val="24"/>
          <w:szCs w:val="24"/>
        </w:rPr>
        <w:t>земельного участка</w:t>
      </w:r>
      <w:r w:rsidR="006E7BE4" w:rsidRPr="00FD3D6B">
        <w:rPr>
          <w:rFonts w:ascii="Times New Roman" w:hAnsi="Times New Roman"/>
          <w:sz w:val="24"/>
          <w:szCs w:val="24"/>
        </w:rPr>
        <w:t>,</w:t>
      </w:r>
      <w:r w:rsidRPr="00FD3D6B">
        <w:rPr>
          <w:rFonts w:ascii="Times New Roman" w:hAnsi="Times New Roman"/>
          <w:sz w:val="24"/>
          <w:szCs w:val="24"/>
        </w:rPr>
        <w:t xml:space="preserve"> </w:t>
      </w:r>
      <w:r w:rsidR="006E7BE4" w:rsidRPr="00FD3D6B">
        <w:rPr>
          <w:rFonts w:ascii="Times New Roman" w:hAnsi="Times New Roman"/>
          <w:color w:val="000000"/>
          <w:sz w:val="24"/>
          <w:szCs w:val="24"/>
        </w:rPr>
        <w:t>договора аренды земельного участка, договора безвозмездного пользования земельн</w:t>
      </w:r>
      <w:r w:rsidR="00D07F8B" w:rsidRPr="00FD3D6B">
        <w:rPr>
          <w:rFonts w:ascii="Times New Roman" w:hAnsi="Times New Roman"/>
          <w:color w:val="000000"/>
          <w:sz w:val="24"/>
          <w:szCs w:val="24"/>
        </w:rPr>
        <w:t>ым</w:t>
      </w:r>
      <w:r w:rsidR="006E7BE4" w:rsidRPr="00FD3D6B">
        <w:rPr>
          <w:rFonts w:ascii="Times New Roman" w:hAnsi="Times New Roman"/>
          <w:color w:val="000000"/>
          <w:sz w:val="24"/>
          <w:szCs w:val="24"/>
        </w:rPr>
        <w:t xml:space="preserve"> участ</w:t>
      </w:r>
      <w:r w:rsidR="00D07F8B" w:rsidRPr="00FD3D6B">
        <w:rPr>
          <w:rFonts w:ascii="Times New Roman" w:hAnsi="Times New Roman"/>
          <w:color w:val="000000"/>
          <w:sz w:val="24"/>
          <w:szCs w:val="24"/>
        </w:rPr>
        <w:t>ком</w:t>
      </w:r>
      <w:r w:rsidR="006E7BE4" w:rsidRPr="00FD3D6B">
        <w:rPr>
          <w:rFonts w:ascii="Times New Roman" w:hAnsi="Times New Roman"/>
          <w:color w:val="000000"/>
          <w:sz w:val="24"/>
          <w:szCs w:val="24"/>
        </w:rPr>
        <w:t xml:space="preserve"> </w:t>
      </w:r>
      <w:r w:rsidRPr="00FD3D6B">
        <w:rPr>
          <w:rFonts w:ascii="Times New Roman" w:hAnsi="Times New Roman"/>
          <w:sz w:val="24"/>
          <w:szCs w:val="24"/>
        </w:rPr>
        <w:t xml:space="preserve">– </w:t>
      </w:r>
      <w:r w:rsidR="006E7BE4" w:rsidRPr="00FD3D6B">
        <w:rPr>
          <w:rFonts w:ascii="Times New Roman" w:hAnsi="Times New Roman"/>
          <w:sz w:val="24"/>
          <w:szCs w:val="24"/>
        </w:rPr>
        <w:t>в течение 30 календарных дней со дня регистрации заявления и документов в</w:t>
      </w:r>
      <w:r w:rsidR="00A50C4E">
        <w:rPr>
          <w:rFonts w:ascii="Times New Roman" w:hAnsi="Times New Roman"/>
          <w:sz w:val="24"/>
          <w:szCs w:val="24"/>
        </w:rPr>
        <w:t xml:space="preserve"> Администрации</w:t>
      </w:r>
      <w:r w:rsidR="006E7BE4" w:rsidRPr="00FD3D6B">
        <w:rPr>
          <w:rFonts w:ascii="Times New Roman" w:hAnsi="Times New Roman"/>
          <w:sz w:val="24"/>
          <w:szCs w:val="24"/>
        </w:rPr>
        <w:t>.</w:t>
      </w:r>
    </w:p>
    <w:p w:rsidR="003D291B" w:rsidRPr="00FD3D6B" w:rsidRDefault="003D291B" w:rsidP="000310F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0310F7">
        <w:rPr>
          <w:rFonts w:ascii="Times New Roman" w:hAnsi="Times New Roman"/>
          <w:sz w:val="24"/>
          <w:szCs w:val="24"/>
        </w:rPr>
        <w:t>3</w:t>
      </w:r>
      <w:r w:rsidRPr="00FD3D6B">
        <w:rPr>
          <w:rFonts w:ascii="Times New Roman" w:hAnsi="Times New Roman"/>
          <w:sz w:val="24"/>
          <w:szCs w:val="24"/>
        </w:rPr>
        <w:t xml:space="preserve">. </w:t>
      </w:r>
      <w:r w:rsidR="00A50C4E">
        <w:rPr>
          <w:rFonts w:ascii="Times New Roman" w:hAnsi="Times New Roman"/>
          <w:sz w:val="24"/>
          <w:szCs w:val="24"/>
        </w:rPr>
        <w:t>Приостановление предоставления муниципаль</w:t>
      </w:r>
      <w:r w:rsidRPr="00FD3D6B">
        <w:rPr>
          <w:rFonts w:ascii="Times New Roman" w:hAnsi="Times New Roman"/>
          <w:sz w:val="24"/>
          <w:szCs w:val="24"/>
        </w:rPr>
        <w:t>ной услуги не предусмотрено законодательством.</w:t>
      </w:r>
    </w:p>
    <w:p w:rsidR="00CA2CAE" w:rsidRPr="00FD3D6B" w:rsidRDefault="00CA2CAE" w:rsidP="00FD3D6B">
      <w:pPr>
        <w:autoSpaceDE w:val="0"/>
        <w:autoSpaceDN w:val="0"/>
        <w:adjustRightInd w:val="0"/>
        <w:jc w:val="center"/>
        <w:rPr>
          <w:rFonts w:ascii="Times New Roman" w:hAnsi="Times New Roman"/>
          <w:sz w:val="24"/>
          <w:szCs w:val="24"/>
        </w:rPr>
      </w:pPr>
    </w:p>
    <w:p w:rsidR="00A50C4E" w:rsidRDefault="00CA2CAE" w:rsidP="00FD3D6B">
      <w:pPr>
        <w:autoSpaceDE w:val="0"/>
        <w:autoSpaceDN w:val="0"/>
        <w:adjustRightInd w:val="0"/>
        <w:jc w:val="center"/>
        <w:rPr>
          <w:rFonts w:ascii="Times New Roman" w:hAnsi="Times New Roman"/>
          <w:caps/>
          <w:color w:val="000000"/>
          <w:sz w:val="24"/>
          <w:szCs w:val="24"/>
        </w:rPr>
      </w:pPr>
      <w:r w:rsidRPr="00FD3D6B">
        <w:rPr>
          <w:rFonts w:ascii="Times New Roman" w:hAnsi="Times New Roman"/>
          <w:color w:val="000000"/>
          <w:sz w:val="24"/>
          <w:szCs w:val="24"/>
        </w:rPr>
        <w:t xml:space="preserve">Глава 8. </w:t>
      </w:r>
      <w:r w:rsidRPr="00FD3D6B">
        <w:rPr>
          <w:rFonts w:ascii="Times New Roman" w:hAnsi="Times New Roman"/>
          <w:caps/>
          <w:color w:val="000000"/>
          <w:sz w:val="24"/>
          <w:szCs w:val="24"/>
        </w:rPr>
        <w:t xml:space="preserve">Перечень нормативных правовых актов, </w:t>
      </w:r>
    </w:p>
    <w:p w:rsidR="00A50C4E" w:rsidRDefault="00CA2CAE" w:rsidP="00FD3D6B">
      <w:pPr>
        <w:autoSpaceDE w:val="0"/>
        <w:autoSpaceDN w:val="0"/>
        <w:adjustRightInd w:val="0"/>
        <w:jc w:val="center"/>
        <w:rPr>
          <w:rFonts w:ascii="Times New Roman" w:hAnsi="Times New Roman"/>
          <w:caps/>
          <w:color w:val="000000"/>
          <w:sz w:val="24"/>
          <w:szCs w:val="24"/>
        </w:rPr>
      </w:pPr>
      <w:proofErr w:type="gramStart"/>
      <w:r w:rsidRPr="00FD3D6B">
        <w:rPr>
          <w:rFonts w:ascii="Times New Roman" w:hAnsi="Times New Roman"/>
          <w:caps/>
          <w:color w:val="000000"/>
          <w:sz w:val="24"/>
          <w:szCs w:val="24"/>
        </w:rPr>
        <w:t>регулирующих</w:t>
      </w:r>
      <w:proofErr w:type="gramEnd"/>
      <w:r w:rsidRPr="00FD3D6B">
        <w:rPr>
          <w:rFonts w:ascii="Times New Roman" w:hAnsi="Times New Roman"/>
          <w:caps/>
          <w:color w:val="000000"/>
          <w:sz w:val="24"/>
          <w:szCs w:val="24"/>
        </w:rPr>
        <w:t xml:space="preserve"> отношения, возникающие в связи с предоставлением </w:t>
      </w:r>
    </w:p>
    <w:p w:rsidR="00CA2CAE" w:rsidRPr="00FD3D6B" w:rsidRDefault="00A50C4E" w:rsidP="00FD3D6B">
      <w:pPr>
        <w:autoSpaceDE w:val="0"/>
        <w:autoSpaceDN w:val="0"/>
        <w:adjustRightInd w:val="0"/>
        <w:jc w:val="center"/>
        <w:rPr>
          <w:rFonts w:ascii="Times New Roman" w:hAnsi="Times New Roman"/>
          <w:caps/>
          <w:color w:val="000000"/>
          <w:sz w:val="24"/>
          <w:szCs w:val="24"/>
        </w:rPr>
      </w:pPr>
      <w:r>
        <w:rPr>
          <w:rFonts w:ascii="Times New Roman" w:hAnsi="Times New Roman"/>
          <w:caps/>
          <w:color w:val="000000"/>
          <w:sz w:val="24"/>
          <w:szCs w:val="24"/>
        </w:rPr>
        <w:t>МУНИЦИПАЛЬ</w:t>
      </w:r>
      <w:r w:rsidR="00CA2CAE" w:rsidRPr="00FD3D6B">
        <w:rPr>
          <w:rFonts w:ascii="Times New Roman" w:hAnsi="Times New Roman"/>
          <w:caps/>
          <w:color w:val="000000"/>
          <w:sz w:val="24"/>
          <w:szCs w:val="24"/>
        </w:rPr>
        <w:t>ной услуги</w:t>
      </w:r>
    </w:p>
    <w:p w:rsidR="00CA2CAE" w:rsidRPr="00FD3D6B" w:rsidRDefault="00CA2CAE" w:rsidP="00FD3D6B">
      <w:pPr>
        <w:autoSpaceDE w:val="0"/>
        <w:autoSpaceDN w:val="0"/>
        <w:adjustRightInd w:val="0"/>
        <w:jc w:val="both"/>
        <w:outlineLvl w:val="1"/>
        <w:rPr>
          <w:rFonts w:ascii="Times New Roman" w:hAnsi="Times New Roman"/>
          <w:color w:val="92D050"/>
          <w:sz w:val="24"/>
          <w:szCs w:val="24"/>
        </w:rPr>
      </w:pPr>
    </w:p>
    <w:p w:rsidR="00CA2CAE" w:rsidRPr="00FD3D6B" w:rsidRDefault="00CA2CAE" w:rsidP="00A50C4E">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2</w:t>
      </w:r>
      <w:r w:rsidR="00A50C4E">
        <w:rPr>
          <w:rFonts w:ascii="Times New Roman" w:hAnsi="Times New Roman"/>
          <w:sz w:val="24"/>
          <w:szCs w:val="24"/>
        </w:rPr>
        <w:t>4</w:t>
      </w:r>
      <w:r w:rsidRPr="00FD3D6B">
        <w:rPr>
          <w:rFonts w:ascii="Times New Roman" w:hAnsi="Times New Roman"/>
          <w:sz w:val="24"/>
          <w:szCs w:val="24"/>
        </w:rPr>
        <w:t xml:space="preserve">. </w:t>
      </w:r>
      <w:r w:rsidR="00A50C4E">
        <w:rPr>
          <w:rFonts w:ascii="Times New Roman" w:hAnsi="Times New Roman"/>
          <w:sz w:val="24"/>
          <w:szCs w:val="24"/>
        </w:rPr>
        <w:t>Муниципальн</w:t>
      </w:r>
      <w:r w:rsidRPr="00FD3D6B">
        <w:rPr>
          <w:rFonts w:ascii="Times New Roman" w:hAnsi="Times New Roman"/>
          <w:sz w:val="24"/>
          <w:szCs w:val="24"/>
        </w:rPr>
        <w:t>ая услуга предоставляе</w:t>
      </w:r>
      <w:r w:rsidR="00A50C4E">
        <w:rPr>
          <w:rFonts w:ascii="Times New Roman" w:hAnsi="Times New Roman"/>
          <w:sz w:val="24"/>
          <w:szCs w:val="24"/>
        </w:rPr>
        <w:t xml:space="preserve">тся в соответствии </w:t>
      </w:r>
      <w:proofErr w:type="gramStart"/>
      <w:r w:rsidR="00A50C4E">
        <w:rPr>
          <w:rFonts w:ascii="Times New Roman" w:hAnsi="Times New Roman"/>
          <w:sz w:val="24"/>
          <w:szCs w:val="24"/>
        </w:rPr>
        <w:t>с</w:t>
      </w:r>
      <w:proofErr w:type="gramEnd"/>
      <w:r w:rsidRPr="00FD3D6B">
        <w:rPr>
          <w:rFonts w:ascii="Times New Roman" w:hAnsi="Times New Roman"/>
          <w:sz w:val="24"/>
          <w:szCs w:val="24"/>
        </w:rPr>
        <w:t>:</w:t>
      </w:r>
    </w:p>
    <w:p w:rsidR="00ED0759" w:rsidRPr="00FD3D6B" w:rsidRDefault="00ED0759" w:rsidP="00A50C4E">
      <w:pPr>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Конституцией Российской Федерации, принятой всенародным голосованием 12 декабря 1993 года (Российска</w:t>
      </w:r>
      <w:r w:rsidR="00A50C4E">
        <w:rPr>
          <w:rFonts w:ascii="Times New Roman" w:hAnsi="Times New Roman"/>
          <w:color w:val="000000"/>
          <w:sz w:val="24"/>
          <w:szCs w:val="24"/>
        </w:rPr>
        <w:t xml:space="preserve">я газета, 25 декабря 1993 года, </w:t>
      </w:r>
      <w:r w:rsidRPr="00FD3D6B">
        <w:rPr>
          <w:rFonts w:ascii="Times New Roman" w:hAnsi="Times New Roman"/>
          <w:color w:val="000000"/>
          <w:sz w:val="24"/>
          <w:szCs w:val="24"/>
        </w:rP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Земельным кодексом</w:t>
      </w:r>
      <w:hyperlink r:id="rId13" w:history="1"/>
      <w:r w:rsidRPr="00FD3D6B">
        <w:rPr>
          <w:rFonts w:ascii="Times New Roman" w:hAnsi="Times New Roman"/>
          <w:color w:val="000000"/>
          <w:sz w:val="24"/>
          <w:szCs w:val="24"/>
        </w:rPr>
        <w:t xml:space="preserve"> Российской Федерации от 25 октября 2001 года № 136-ФЗ (Российская газета, 2001, № 211-212); </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Градостроительным кодексом</w:t>
      </w:r>
      <w:hyperlink r:id="rId14" w:history="1"/>
      <w:r w:rsidRPr="00FD3D6B">
        <w:rPr>
          <w:rFonts w:ascii="Times New Roman" w:hAnsi="Times New Roman"/>
          <w:color w:val="000000"/>
          <w:sz w:val="24"/>
          <w:szCs w:val="24"/>
        </w:rPr>
        <w:t xml:space="preserve"> Российской Федерации от 29 декабря 2004 № 190-ФЗ (Российская газета, № 290, 30 декабря 2004 года; Собрание законодательства Российской Федерации, </w:t>
      </w:r>
      <w:r w:rsidR="00A50C4E">
        <w:rPr>
          <w:rFonts w:ascii="Times New Roman" w:hAnsi="Times New Roman"/>
          <w:color w:val="000000"/>
          <w:sz w:val="24"/>
          <w:szCs w:val="24"/>
        </w:rPr>
        <w:t xml:space="preserve">3 января 2005 года, № 1 (ч. 1), </w:t>
      </w:r>
      <w:r w:rsidRPr="00FD3D6B">
        <w:rPr>
          <w:rFonts w:ascii="Times New Roman" w:hAnsi="Times New Roman"/>
          <w:color w:val="000000"/>
          <w:sz w:val="24"/>
          <w:szCs w:val="24"/>
        </w:rPr>
        <w:t>ст. 16; Парламентская газета, № 5-6, 14 января 2005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Гражданским кодексом Российской Федерации (часть вторая)</w:t>
      </w:r>
      <w:r w:rsidRPr="00FD3D6B">
        <w:rPr>
          <w:rFonts w:ascii="Times New Roman" w:hAnsi="Times New Roman"/>
          <w:color w:val="000000"/>
          <w:sz w:val="24"/>
          <w:szCs w:val="24"/>
        </w:rPr>
        <w:b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8D1CE5" w:rsidRPr="00FD3D6B" w:rsidRDefault="00A50C4E" w:rsidP="00A50C4E">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color w:val="000000"/>
          <w:sz w:val="24"/>
          <w:szCs w:val="24"/>
        </w:rPr>
        <w:t>Законом</w:t>
      </w:r>
      <w:r w:rsidR="008D1CE5" w:rsidRPr="00FD3D6B">
        <w:rPr>
          <w:rFonts w:ascii="Times New Roman" w:hAnsi="Times New Roman"/>
          <w:color w:val="000000"/>
          <w:sz w:val="24"/>
          <w:szCs w:val="24"/>
        </w:rPr>
        <w:t xml:space="preserve"> Российской Федерации от 15 января 1993 года № 4301-1 </w:t>
      </w:r>
      <w:r w:rsidR="008D1CE5" w:rsidRPr="00FD3D6B">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ED0759" w:rsidRPr="00FD3D6B" w:rsidRDefault="00ED0759" w:rsidP="00A50C4E">
      <w:pPr>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w:t>
      </w:r>
      <w:r w:rsidR="00A50C4E">
        <w:rPr>
          <w:rFonts w:ascii="Times New Roman" w:hAnsi="Times New Roman"/>
          <w:color w:val="000000"/>
          <w:sz w:val="24"/>
          <w:szCs w:val="24"/>
        </w:rPr>
        <w:t xml:space="preserve">ии, 29 октября 2001 года, № 44, </w:t>
      </w:r>
      <w:r w:rsidRPr="00FD3D6B">
        <w:rPr>
          <w:rFonts w:ascii="Times New Roman" w:hAnsi="Times New Roman"/>
          <w:color w:val="000000"/>
          <w:sz w:val="24"/>
          <w:szCs w:val="24"/>
        </w:rPr>
        <w:t>ст. 4148; Парламентская газета, № 204-205, 30 октября 2001 года; Российская газета, № 211-212, 30 октября 2001 года);</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59011B" w:rsidRPr="00FD3D6B" w:rsidRDefault="00A50C4E" w:rsidP="00A50C4E">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color w:val="000000"/>
          <w:sz w:val="24"/>
          <w:szCs w:val="24"/>
        </w:rPr>
        <w:t>Федеральным законом</w:t>
      </w:r>
      <w:r w:rsidR="0059011B" w:rsidRPr="00FD3D6B">
        <w:rPr>
          <w:rFonts w:ascii="Times New Roman" w:hAnsi="Times New Roman"/>
          <w:color w:val="000000"/>
          <w:sz w:val="24"/>
          <w:szCs w:val="24"/>
        </w:rPr>
        <w:t xml:space="preserve"> от 9 января </w:t>
      </w:r>
      <w:smartTag w:uri="urn:schemas-microsoft-com:office:smarttags" w:element="metricconverter">
        <w:smartTagPr>
          <w:attr w:name="ProductID" w:val="1997 г"/>
        </w:smartTagPr>
        <w:r w:rsidR="0059011B" w:rsidRPr="00FD3D6B">
          <w:rPr>
            <w:rFonts w:ascii="Times New Roman" w:hAnsi="Times New Roman"/>
            <w:color w:val="000000"/>
            <w:sz w:val="24"/>
            <w:szCs w:val="24"/>
          </w:rPr>
          <w:t>1997 года</w:t>
        </w:r>
      </w:smartTag>
      <w:r w:rsidR="0059011B" w:rsidRPr="00FD3D6B">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r w:rsidR="00FA1196" w:rsidRPr="00FD3D6B">
        <w:rPr>
          <w:rFonts w:ascii="Times New Roman" w:hAnsi="Times New Roman"/>
          <w:color w:val="000000"/>
          <w:sz w:val="24"/>
          <w:szCs w:val="24"/>
        </w:rPr>
        <w:t>;</w:t>
      </w:r>
    </w:p>
    <w:p w:rsidR="00ED0759" w:rsidRPr="00FD3D6B"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Федеральным законом от 27 июля 2006 года № 152-ФЗ «О персональных данных» (Российская газета, № 165, 29 июля 2006 года; Собрание законодательства Российско</w:t>
      </w:r>
      <w:r w:rsidR="00A50C4E">
        <w:rPr>
          <w:rFonts w:ascii="Times New Roman" w:hAnsi="Times New Roman"/>
          <w:color w:val="000000"/>
          <w:sz w:val="24"/>
          <w:szCs w:val="24"/>
        </w:rPr>
        <w:t xml:space="preserve">й Федерации, 31 июля 2006 года, </w:t>
      </w:r>
      <w:r w:rsidRPr="00FD3D6B">
        <w:rPr>
          <w:rFonts w:ascii="Times New Roman" w:hAnsi="Times New Roman"/>
          <w:color w:val="000000"/>
          <w:sz w:val="24"/>
          <w:szCs w:val="24"/>
        </w:rPr>
        <w:t>№ 31 (1 ч.), ст. 3451; Парламентская газета, № 126-127, 3 августа 2006 года);</w:t>
      </w:r>
    </w:p>
    <w:p w:rsidR="00ED0759" w:rsidRPr="00FD3D6B" w:rsidRDefault="001D0B28" w:rsidP="00A50C4E">
      <w:pPr>
        <w:widowControl w:val="0"/>
        <w:autoSpaceDE w:val="0"/>
        <w:autoSpaceDN w:val="0"/>
        <w:adjustRightInd w:val="0"/>
        <w:ind w:firstLine="709"/>
        <w:jc w:val="both"/>
        <w:rPr>
          <w:rFonts w:ascii="Times New Roman" w:hAnsi="Times New Roman"/>
          <w:color w:val="000000"/>
          <w:sz w:val="24"/>
          <w:szCs w:val="24"/>
        </w:rPr>
      </w:pPr>
      <w:hyperlink r:id="rId15" w:history="1">
        <w:r w:rsidR="00ED0759" w:rsidRPr="00FD3D6B">
          <w:rPr>
            <w:rFonts w:ascii="Times New Roman" w:hAnsi="Times New Roman"/>
            <w:color w:val="000000"/>
            <w:sz w:val="24"/>
            <w:szCs w:val="24"/>
          </w:rPr>
          <w:t>приказом</w:t>
        </w:r>
      </w:hyperlink>
      <w:r w:rsidR="00CC005C" w:rsidRPr="00FD3D6B">
        <w:rPr>
          <w:rFonts w:ascii="Times New Roman" w:hAnsi="Times New Roman"/>
          <w:color w:val="000000"/>
          <w:sz w:val="24"/>
          <w:szCs w:val="24"/>
        </w:rPr>
        <w:t xml:space="preserve"> Минэкономразвития России</w:t>
      </w:r>
      <w:r w:rsidR="00ED0759" w:rsidRPr="00FD3D6B">
        <w:rPr>
          <w:rFonts w:ascii="Times New Roman" w:hAnsi="Times New Roman"/>
          <w:color w:val="000000"/>
          <w:sz w:val="24"/>
          <w:szCs w:val="24"/>
        </w:rPr>
        <w:t xml:space="preserve"> от </w:t>
      </w:r>
      <w:r w:rsidR="000532D7" w:rsidRPr="00FD3D6B">
        <w:rPr>
          <w:rFonts w:ascii="Times New Roman" w:hAnsi="Times New Roman"/>
          <w:color w:val="000000"/>
          <w:sz w:val="24"/>
          <w:szCs w:val="24"/>
        </w:rPr>
        <w:t>12</w:t>
      </w:r>
      <w:r w:rsidR="00ED0759" w:rsidRPr="00FD3D6B">
        <w:rPr>
          <w:rFonts w:ascii="Times New Roman" w:hAnsi="Times New Roman"/>
          <w:color w:val="000000"/>
          <w:sz w:val="24"/>
          <w:szCs w:val="24"/>
        </w:rPr>
        <w:t xml:space="preserve"> </w:t>
      </w:r>
      <w:r w:rsidR="000532D7" w:rsidRPr="00FD3D6B">
        <w:rPr>
          <w:rFonts w:ascii="Times New Roman" w:hAnsi="Times New Roman"/>
          <w:color w:val="000000"/>
          <w:sz w:val="24"/>
          <w:szCs w:val="24"/>
        </w:rPr>
        <w:t xml:space="preserve">января </w:t>
      </w:r>
      <w:r w:rsidR="00ED0759" w:rsidRPr="00FD3D6B">
        <w:rPr>
          <w:rFonts w:ascii="Times New Roman" w:hAnsi="Times New Roman"/>
          <w:color w:val="000000"/>
          <w:sz w:val="24"/>
          <w:szCs w:val="24"/>
        </w:rPr>
        <w:t>201</w:t>
      </w:r>
      <w:r w:rsidR="000532D7" w:rsidRPr="00FD3D6B">
        <w:rPr>
          <w:rFonts w:ascii="Times New Roman" w:hAnsi="Times New Roman"/>
          <w:color w:val="000000"/>
          <w:sz w:val="24"/>
          <w:szCs w:val="24"/>
        </w:rPr>
        <w:t>5</w:t>
      </w:r>
      <w:r w:rsidR="00ED0759" w:rsidRPr="00FD3D6B">
        <w:rPr>
          <w:rFonts w:ascii="Times New Roman" w:hAnsi="Times New Roman"/>
          <w:color w:val="000000"/>
          <w:sz w:val="24"/>
          <w:szCs w:val="24"/>
        </w:rPr>
        <w:t xml:space="preserve"> года № </w:t>
      </w:r>
      <w:r w:rsidR="000532D7" w:rsidRPr="00FD3D6B">
        <w:rPr>
          <w:rFonts w:ascii="Times New Roman" w:hAnsi="Times New Roman"/>
          <w:color w:val="000000"/>
          <w:sz w:val="24"/>
          <w:szCs w:val="24"/>
        </w:rPr>
        <w:t>1</w:t>
      </w:r>
      <w:r w:rsidR="00ED0759" w:rsidRPr="00FD3D6B">
        <w:rPr>
          <w:rFonts w:ascii="Times New Roman" w:hAnsi="Times New Roman"/>
          <w:color w:val="000000"/>
          <w:sz w:val="24"/>
          <w:szCs w:val="24"/>
        </w:rPr>
        <w:t xml:space="preserve"> «Об утверждении перечня документов, </w:t>
      </w:r>
      <w:r w:rsidR="000532D7" w:rsidRPr="00FD3D6B">
        <w:rPr>
          <w:rFonts w:ascii="Times New Roman" w:hAnsi="Times New Roman"/>
          <w:color w:val="000000"/>
          <w:sz w:val="24"/>
          <w:szCs w:val="24"/>
        </w:rPr>
        <w:t>подтверждающих право заявителя на приобретение земельного участка без проведения торгов</w:t>
      </w:r>
      <w:r w:rsidR="00ED0759" w:rsidRPr="00FD3D6B">
        <w:rPr>
          <w:rFonts w:ascii="Times New Roman" w:hAnsi="Times New Roman"/>
          <w:color w:val="000000"/>
          <w:sz w:val="24"/>
          <w:szCs w:val="24"/>
        </w:rPr>
        <w:t>» (</w:t>
      </w:r>
      <w:r w:rsidR="00FD6897" w:rsidRPr="00FD3D6B">
        <w:rPr>
          <w:rFonts w:ascii="Times New Roman" w:hAnsi="Times New Roman"/>
          <w:color w:val="000000"/>
          <w:sz w:val="24"/>
          <w:szCs w:val="24"/>
        </w:rPr>
        <w:t>официальный интернет-портал правовой информации</w:t>
      </w:r>
      <w:r w:rsidR="00A50C4E">
        <w:rPr>
          <w:rFonts w:ascii="Times New Roman" w:hAnsi="Times New Roman"/>
          <w:color w:val="000000"/>
          <w:sz w:val="24"/>
          <w:szCs w:val="24"/>
        </w:rPr>
        <w:t xml:space="preserve"> </w:t>
      </w:r>
      <w:hyperlink r:id="rId16" w:history="1">
        <w:r w:rsidR="00FD6897" w:rsidRPr="00FD3D6B">
          <w:rPr>
            <w:rStyle w:val="a9"/>
            <w:rFonts w:ascii="Times New Roman" w:hAnsi="Times New Roman"/>
            <w:sz w:val="24"/>
            <w:szCs w:val="24"/>
            <w:lang w:val="en-US"/>
          </w:rPr>
          <w:t>http</w:t>
        </w:r>
        <w:r w:rsidR="00FD6897" w:rsidRPr="00FD3D6B">
          <w:rPr>
            <w:rStyle w:val="a9"/>
            <w:rFonts w:ascii="Times New Roman" w:hAnsi="Times New Roman"/>
            <w:sz w:val="24"/>
            <w:szCs w:val="24"/>
          </w:rPr>
          <w:t>://</w:t>
        </w:r>
        <w:r w:rsidR="00FD6897" w:rsidRPr="00FD3D6B">
          <w:rPr>
            <w:rStyle w:val="a9"/>
            <w:rFonts w:ascii="Times New Roman" w:hAnsi="Times New Roman"/>
            <w:sz w:val="24"/>
            <w:szCs w:val="24"/>
            <w:lang w:val="en-US"/>
          </w:rPr>
          <w:t>www</w:t>
        </w:r>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pravo</w:t>
        </w:r>
        <w:proofErr w:type="spellEnd"/>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gov</w:t>
        </w:r>
        <w:proofErr w:type="spellEnd"/>
        <w:r w:rsidR="00FD6897" w:rsidRPr="00FD3D6B">
          <w:rPr>
            <w:rStyle w:val="a9"/>
            <w:rFonts w:ascii="Times New Roman" w:hAnsi="Times New Roman"/>
            <w:sz w:val="24"/>
            <w:szCs w:val="24"/>
          </w:rPr>
          <w:t>.</w:t>
        </w:r>
        <w:proofErr w:type="spellStart"/>
        <w:r w:rsidR="00FD6897" w:rsidRPr="00FD3D6B">
          <w:rPr>
            <w:rStyle w:val="a9"/>
            <w:rFonts w:ascii="Times New Roman" w:hAnsi="Times New Roman"/>
            <w:sz w:val="24"/>
            <w:szCs w:val="24"/>
            <w:lang w:val="en-US"/>
          </w:rPr>
          <w:t>ru</w:t>
        </w:r>
        <w:proofErr w:type="spellEnd"/>
      </w:hyperlink>
      <w:r w:rsidR="00FD6897" w:rsidRPr="00FD3D6B">
        <w:rPr>
          <w:rFonts w:ascii="Times New Roman" w:hAnsi="Times New Roman"/>
          <w:color w:val="000000"/>
          <w:sz w:val="24"/>
          <w:szCs w:val="24"/>
        </w:rPr>
        <w:t xml:space="preserve"> 28.02.2015</w:t>
      </w:r>
      <w:r w:rsidR="00ED0759" w:rsidRPr="00FD3D6B">
        <w:rPr>
          <w:rFonts w:ascii="Times New Roman" w:hAnsi="Times New Roman"/>
          <w:color w:val="000000"/>
          <w:sz w:val="24"/>
          <w:szCs w:val="24"/>
        </w:rPr>
        <w:t>);</w:t>
      </w:r>
    </w:p>
    <w:p w:rsidR="00044BA8" w:rsidRPr="00A50C4E" w:rsidRDefault="00ED0759"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Законом</w:t>
      </w:r>
      <w:hyperlink r:id="rId17" w:history="1"/>
      <w:r w:rsidRPr="00FD3D6B">
        <w:rPr>
          <w:rFonts w:ascii="Times New Roman" w:hAnsi="Times New Roman"/>
          <w:color w:val="000000"/>
          <w:sz w:val="24"/>
          <w:szCs w:val="24"/>
        </w:rPr>
        <w:t xml:space="preserve">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FD3D6B">
        <w:rPr>
          <w:rFonts w:ascii="Times New Roman" w:hAnsi="Times New Roman"/>
          <w:color w:val="000000"/>
          <w:sz w:val="24"/>
          <w:szCs w:val="24"/>
        </w:rPr>
        <w:t>Областная</w:t>
      </w:r>
      <w:proofErr w:type="gramEnd"/>
      <w:r w:rsidRPr="00FD3D6B">
        <w:rPr>
          <w:rFonts w:ascii="Times New Roman" w:hAnsi="Times New Roman"/>
          <w:color w:val="000000"/>
          <w:sz w:val="24"/>
          <w:szCs w:val="24"/>
        </w:rPr>
        <w:t>, № 118, 22 декабря 2006 года);</w:t>
      </w:r>
    </w:p>
    <w:p w:rsidR="00A50C4E" w:rsidRDefault="00A50C4E" w:rsidP="00032DC6">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Законом</w:t>
      </w:r>
      <w:r w:rsidR="00123128" w:rsidRPr="00FD3D6B">
        <w:rPr>
          <w:rFonts w:ascii="Times New Roman" w:hAnsi="Times New Roman"/>
          <w:color w:val="000000"/>
          <w:sz w:val="24"/>
          <w:szCs w:val="24"/>
        </w:rPr>
        <w:t xml:space="preserve"> Иркутской област</w:t>
      </w:r>
      <w:r w:rsidR="00032DC6">
        <w:rPr>
          <w:rFonts w:ascii="Times New Roman" w:hAnsi="Times New Roman"/>
          <w:color w:val="000000"/>
          <w:sz w:val="24"/>
          <w:szCs w:val="24"/>
        </w:rPr>
        <w:t xml:space="preserve">и от 12 марта 2009 года № 8-оз </w:t>
      </w:r>
      <w:r w:rsidR="00123128" w:rsidRPr="00FD3D6B">
        <w:rPr>
          <w:rFonts w:ascii="Times New Roman" w:hAnsi="Times New Roman"/>
          <w:color w:val="000000"/>
          <w:sz w:val="24"/>
          <w:szCs w:val="24"/>
        </w:rPr>
        <w:t>«О бесплатном предоставлении земельных участков в собственность граждан» (Ведомости Законодательного Собрания Иркутской области, 2009, № 7, т.</w:t>
      </w:r>
      <w:r w:rsidR="00032DC6">
        <w:rPr>
          <w:rFonts w:ascii="Times New Roman" w:hAnsi="Times New Roman"/>
          <w:color w:val="000000"/>
          <w:sz w:val="24"/>
          <w:szCs w:val="24"/>
        </w:rPr>
        <w:t xml:space="preserve"> 1).</w:t>
      </w:r>
    </w:p>
    <w:p w:rsidR="00032DC6" w:rsidRPr="00032DC6" w:rsidRDefault="00032DC6" w:rsidP="00032DC6">
      <w:pPr>
        <w:autoSpaceDE w:val="0"/>
        <w:autoSpaceDN w:val="0"/>
        <w:adjustRightInd w:val="0"/>
        <w:ind w:firstLine="709"/>
        <w:jc w:val="both"/>
        <w:rPr>
          <w:rFonts w:ascii="Times New Roman" w:hAnsi="Times New Roman"/>
          <w:color w:val="000000"/>
          <w:sz w:val="24"/>
          <w:szCs w:val="24"/>
        </w:rPr>
      </w:pPr>
    </w:p>
    <w:p w:rsidR="00CA2CAE" w:rsidRPr="00FD3D6B"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9. </w:t>
      </w:r>
      <w:r w:rsidRPr="00FD3D6B">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A50C4E">
        <w:rPr>
          <w:rFonts w:ascii="Times New Roman" w:hAnsi="Times New Roman"/>
          <w:caps/>
          <w:sz w:val="24"/>
          <w:szCs w:val="24"/>
        </w:rPr>
        <w:t>МУНИЦИПАЛЬ</w:t>
      </w:r>
      <w:r w:rsidRPr="00FD3D6B">
        <w:rPr>
          <w:rFonts w:ascii="Times New Roman" w:hAnsi="Times New Roman"/>
          <w:caps/>
          <w:sz w:val="24"/>
          <w:szCs w:val="24"/>
        </w:rPr>
        <w:t xml:space="preserve">ной услуги и услуг, которые являются необходимыми и обязательными для предоставления </w:t>
      </w:r>
      <w:r w:rsidR="00A50C4E">
        <w:rPr>
          <w:rFonts w:ascii="Times New Roman" w:hAnsi="Times New Roman"/>
          <w:caps/>
          <w:sz w:val="24"/>
          <w:szCs w:val="24"/>
        </w:rPr>
        <w:t>МУНИЦИПАЛЬ</w:t>
      </w:r>
      <w:r w:rsidRPr="00FD3D6B">
        <w:rPr>
          <w:rFonts w:ascii="Times New Roman" w:hAnsi="Times New Roman"/>
          <w:caps/>
          <w:sz w:val="24"/>
          <w:szCs w:val="24"/>
        </w:rPr>
        <w:t>ной услуги, подлежащих предоставлению заявителем</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A50C4E">
        <w:rPr>
          <w:rFonts w:ascii="Times New Roman" w:hAnsi="Times New Roman"/>
          <w:sz w:val="24"/>
          <w:szCs w:val="24"/>
        </w:rPr>
        <w:t>5</w:t>
      </w:r>
      <w:r w:rsidRPr="00FD3D6B">
        <w:rPr>
          <w:rFonts w:ascii="Times New Roman" w:hAnsi="Times New Roman"/>
          <w:sz w:val="24"/>
          <w:szCs w:val="24"/>
        </w:rPr>
        <w:t xml:space="preserve">. К документам, необходимым для предоставления </w:t>
      </w:r>
      <w:r w:rsidR="00A50C4E">
        <w:rPr>
          <w:rFonts w:ascii="Times New Roman" w:hAnsi="Times New Roman"/>
          <w:sz w:val="24"/>
          <w:szCs w:val="24"/>
        </w:rPr>
        <w:t>муниципаль</w:t>
      </w:r>
      <w:r w:rsidRPr="00FD3D6B">
        <w:rPr>
          <w:rFonts w:ascii="Times New Roman" w:hAnsi="Times New Roman"/>
          <w:sz w:val="24"/>
          <w:szCs w:val="24"/>
        </w:rPr>
        <w:t xml:space="preserve">ной услуги, относятся: </w:t>
      </w:r>
    </w:p>
    <w:p w:rsidR="0066640A" w:rsidRPr="00FD3D6B" w:rsidRDefault="006664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 при предоставлении земельн</w:t>
      </w:r>
      <w:r w:rsidR="005765F5" w:rsidRPr="00FD3D6B">
        <w:rPr>
          <w:rFonts w:ascii="Times New Roman" w:hAnsi="Times New Roman"/>
          <w:sz w:val="24"/>
          <w:szCs w:val="24"/>
        </w:rPr>
        <w:t>ого</w:t>
      </w:r>
      <w:r w:rsidRPr="00FD3D6B">
        <w:rPr>
          <w:rFonts w:ascii="Times New Roman" w:hAnsi="Times New Roman"/>
          <w:sz w:val="24"/>
          <w:szCs w:val="24"/>
        </w:rPr>
        <w:t xml:space="preserve"> участк</w:t>
      </w:r>
      <w:r w:rsidR="005765F5" w:rsidRPr="00FD3D6B">
        <w:rPr>
          <w:rFonts w:ascii="Times New Roman" w:hAnsi="Times New Roman"/>
          <w:sz w:val="24"/>
          <w:szCs w:val="24"/>
        </w:rPr>
        <w:t>а</w:t>
      </w:r>
      <w:r w:rsidRPr="00FD3D6B">
        <w:rPr>
          <w:rFonts w:ascii="Times New Roman" w:hAnsi="Times New Roman"/>
          <w:sz w:val="24"/>
          <w:szCs w:val="24"/>
        </w:rPr>
        <w:t>, образованн</w:t>
      </w:r>
      <w:r w:rsidR="005765F5" w:rsidRPr="00FD3D6B">
        <w:rPr>
          <w:rFonts w:ascii="Times New Roman" w:hAnsi="Times New Roman"/>
          <w:sz w:val="24"/>
          <w:szCs w:val="24"/>
        </w:rPr>
        <w:t>ого</w:t>
      </w:r>
      <w:r w:rsidRPr="00FD3D6B">
        <w:rPr>
          <w:rFonts w:ascii="Times New Roman" w:hAnsi="Times New Roman"/>
          <w:sz w:val="24"/>
          <w:szCs w:val="24"/>
        </w:rPr>
        <w:t xml:space="preserve"> из земельного участка, предоставленного в аренду для комплексного освоения территории </w:t>
      </w:r>
      <w:r w:rsidR="005765F5" w:rsidRPr="00FD3D6B">
        <w:rPr>
          <w:rFonts w:ascii="Times New Roman" w:hAnsi="Times New Roman"/>
          <w:sz w:val="24"/>
          <w:szCs w:val="24"/>
        </w:rPr>
        <w:t xml:space="preserve">лицу, с которым заключен договор о комплексном освоении территории </w:t>
      </w:r>
      <w:r w:rsidRPr="00FD3D6B">
        <w:rPr>
          <w:rFonts w:ascii="Times New Roman" w:hAnsi="Times New Roman"/>
          <w:sz w:val="24"/>
          <w:szCs w:val="24"/>
        </w:rPr>
        <w:t>в собственность за плату</w:t>
      </w:r>
      <w:r w:rsidR="00130E34" w:rsidRPr="00FD3D6B">
        <w:rPr>
          <w:rFonts w:ascii="Times New Roman" w:hAnsi="Times New Roman"/>
          <w:sz w:val="24"/>
          <w:szCs w:val="24"/>
        </w:rPr>
        <w:t xml:space="preserve">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r w:rsidRPr="00FD3D6B">
        <w:rPr>
          <w:rFonts w:ascii="Times New Roman" w:hAnsi="Times New Roman"/>
          <w:sz w:val="24"/>
          <w:szCs w:val="24"/>
        </w:rPr>
        <w:t>:</w:t>
      </w:r>
    </w:p>
    <w:p w:rsidR="00950EB4" w:rsidRPr="00FD3D6B" w:rsidRDefault="00950EB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w:t>
      </w:r>
      <w:r w:rsidR="00F56798" w:rsidRPr="00FD3D6B">
        <w:rPr>
          <w:rFonts w:ascii="Times New Roman" w:hAnsi="Times New Roman"/>
          <w:sz w:val="24"/>
          <w:szCs w:val="24"/>
        </w:rPr>
        <w:t>, 2</w:t>
      </w:r>
      <w:r w:rsidR="00864CC0" w:rsidRPr="00FD3D6B">
        <w:rPr>
          <w:rFonts w:ascii="Times New Roman" w:hAnsi="Times New Roman"/>
          <w:sz w:val="24"/>
          <w:szCs w:val="24"/>
        </w:rPr>
        <w:t xml:space="preserve"> </w:t>
      </w:r>
      <w:r w:rsidRPr="00FD3D6B">
        <w:rPr>
          <w:rFonts w:ascii="Times New Roman" w:hAnsi="Times New Roman"/>
          <w:sz w:val="24"/>
          <w:szCs w:val="24"/>
        </w:rPr>
        <w:t>к Административному регламенту;</w:t>
      </w:r>
    </w:p>
    <w:p w:rsidR="0066640A" w:rsidRPr="00FD3D6B" w:rsidRDefault="00001F2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01F2E" w:rsidRPr="00FD3D6B" w:rsidRDefault="00801C8B"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001F2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w:t>
      </w:r>
      <w:r w:rsidR="00864CC0" w:rsidRPr="00FD3D6B">
        <w:rPr>
          <w:rFonts w:ascii="Times New Roman" w:hAnsi="Times New Roman"/>
          <w:sz w:val="24"/>
          <w:szCs w:val="24"/>
        </w:rPr>
        <w:t>ательством Российской Федерации</w:t>
      </w:r>
      <w:r w:rsidR="00001F2E" w:rsidRPr="00FD3D6B">
        <w:rPr>
          <w:rFonts w:ascii="Times New Roman" w:hAnsi="Times New Roman"/>
          <w:sz w:val="24"/>
          <w:szCs w:val="24"/>
        </w:rPr>
        <w:t xml:space="preserve"> в случае обращения представителя юридического или физического лица;</w:t>
      </w:r>
    </w:p>
    <w:p w:rsidR="00001F2E" w:rsidRPr="00FD3D6B" w:rsidRDefault="00001F2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w:t>
      </w:r>
      <w:r w:rsidR="00864CC0" w:rsidRPr="00FD3D6B">
        <w:rPr>
          <w:rFonts w:ascii="Times New Roman" w:hAnsi="Times New Roman"/>
          <w:sz w:val="24"/>
          <w:szCs w:val="24"/>
        </w:rPr>
        <w:t>обственность земельного участка</w:t>
      </w:r>
      <w:r w:rsidRPr="00FD3D6B">
        <w:rPr>
          <w:rFonts w:ascii="Times New Roman" w:hAnsi="Times New Roman"/>
          <w:sz w:val="24"/>
          <w:szCs w:val="24"/>
        </w:rPr>
        <w:t xml:space="preserve"> в случае</w:t>
      </w:r>
      <w:r w:rsidR="007E52E6" w:rsidRPr="00FD3D6B">
        <w:rPr>
          <w:rFonts w:ascii="Times New Roman" w:hAnsi="Times New Roman"/>
          <w:sz w:val="24"/>
          <w:szCs w:val="24"/>
        </w:rPr>
        <w:t xml:space="preserve"> приобретения земельного участка в собственность одним из супругов;</w:t>
      </w:r>
    </w:p>
    <w:p w:rsidR="00777182" w:rsidRPr="00FD3D6B" w:rsidRDefault="0077718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0DE9" w:rsidRPr="00FD3D6B" w:rsidRDefault="00864CC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договор о комплексном освоении территории.</w:t>
      </w:r>
    </w:p>
    <w:p w:rsidR="00864CC0" w:rsidRPr="00FD3D6B" w:rsidRDefault="005765F5" w:rsidP="00A50C4E">
      <w:pPr>
        <w:autoSpaceDE w:val="0"/>
        <w:autoSpaceDN w:val="0"/>
        <w:adjustRightInd w:val="0"/>
        <w:ind w:firstLine="709"/>
        <w:jc w:val="both"/>
        <w:outlineLvl w:val="2"/>
        <w:rPr>
          <w:rFonts w:ascii="Times New Roman" w:hAnsi="Times New Roman"/>
          <w:color w:val="FF0000"/>
          <w:sz w:val="24"/>
          <w:szCs w:val="24"/>
        </w:rPr>
      </w:pPr>
      <w:r w:rsidRPr="00FD3D6B">
        <w:rPr>
          <w:rFonts w:ascii="Times New Roman" w:hAnsi="Times New Roman"/>
          <w:sz w:val="24"/>
          <w:szCs w:val="24"/>
        </w:rPr>
        <w:t>2)</w:t>
      </w:r>
      <w:r w:rsidRPr="00FD3D6B">
        <w:rPr>
          <w:rFonts w:ascii="Times New Roman" w:hAnsi="Times New Roman"/>
          <w:color w:val="FF0000"/>
          <w:sz w:val="24"/>
          <w:szCs w:val="24"/>
        </w:rPr>
        <w:t xml:space="preserve"> </w:t>
      </w:r>
      <w:r w:rsidRPr="00FD3D6B">
        <w:rPr>
          <w:rFonts w:ascii="Times New Roman" w:hAnsi="Times New Roman"/>
          <w:sz w:val="24"/>
          <w:szCs w:val="24"/>
        </w:rPr>
        <w:t xml:space="preserve">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w:t>
      </w:r>
      <w:r w:rsidRPr="00FD3D6B">
        <w:rPr>
          <w:rFonts w:ascii="Times New Roman" w:hAnsi="Times New Roman"/>
          <w:sz w:val="24"/>
          <w:szCs w:val="24"/>
        </w:rPr>
        <w:lastRenderedPageBreak/>
        <w:t>некоммерческой организации для комплексного освоения территории в целях индивидуального жилищного строительства</w:t>
      </w:r>
      <w:r w:rsidR="00CB5A3E" w:rsidRPr="00FD3D6B">
        <w:rPr>
          <w:rFonts w:ascii="Times New Roman" w:hAnsi="Times New Roman"/>
          <w:sz w:val="24"/>
          <w:szCs w:val="24"/>
        </w:rPr>
        <w:t xml:space="preserve"> </w:t>
      </w:r>
      <w:r w:rsidR="002F1F2F" w:rsidRPr="00FD3D6B">
        <w:rPr>
          <w:rFonts w:ascii="Times New Roman" w:hAnsi="Times New Roman"/>
          <w:sz w:val="24"/>
          <w:szCs w:val="24"/>
        </w:rPr>
        <w:t xml:space="preserve">членам данной некоммерческой организации </w:t>
      </w:r>
      <w:r w:rsidRPr="00FD3D6B">
        <w:rPr>
          <w:rFonts w:ascii="Times New Roman" w:hAnsi="Times New Roman"/>
          <w:sz w:val="24"/>
          <w:szCs w:val="24"/>
        </w:rPr>
        <w:t>в собственность за плату:</w:t>
      </w:r>
    </w:p>
    <w:p w:rsidR="005765F5" w:rsidRPr="00FD3D6B" w:rsidRDefault="005765F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5765F5" w:rsidRPr="00FD3D6B" w:rsidRDefault="005765F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5765F5" w:rsidRPr="00FD3D6B" w:rsidRDefault="00801C8B"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5765F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5765F5" w:rsidRPr="00FD3D6B" w:rsidRDefault="005765F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864CC0" w:rsidRPr="00FD3D6B" w:rsidRDefault="002F1F2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2F1F2F" w:rsidRPr="00FD3D6B" w:rsidRDefault="002F1F2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решение органа некоммерческой организации о распределении испрашиваемого земельного участка заявителю;</w:t>
      </w:r>
    </w:p>
    <w:p w:rsidR="002F1F2F" w:rsidRPr="00FD3D6B" w:rsidRDefault="008565C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7C1911" w:rsidRPr="00FD3D6B">
        <w:rPr>
          <w:rFonts w:ascii="Times New Roman" w:hAnsi="Times New Roman"/>
          <w:sz w:val="24"/>
          <w:szCs w:val="24"/>
        </w:rPr>
        <w:t xml:space="preserve"> </w:t>
      </w:r>
      <w:r w:rsidRPr="00FD3D6B">
        <w:rPr>
          <w:rFonts w:ascii="Times New Roman" w:hAnsi="Times New Roman"/>
          <w:sz w:val="24"/>
          <w:szCs w:val="24"/>
        </w:rPr>
        <w:t>заявление о предоставлении земельного участка по форме согласно приложению 1 к Административному регламенту;</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7C1911" w:rsidRPr="00FD3D6B">
        <w:rPr>
          <w:rFonts w:ascii="Times New Roman" w:hAnsi="Times New Roman"/>
          <w:sz w:val="24"/>
          <w:szCs w:val="24"/>
        </w:rPr>
        <w:t xml:space="preserve"> </w:t>
      </w:r>
      <w:r w:rsidRPr="00FD3D6B">
        <w:rPr>
          <w:rFonts w:ascii="Times New Roman" w:hAnsi="Times New Roman"/>
          <w:sz w:val="24"/>
          <w:szCs w:val="24"/>
        </w:rPr>
        <w:t>документ, подтверждающий личность заявителя;</w:t>
      </w:r>
    </w:p>
    <w:p w:rsidR="00362B81" w:rsidRPr="00FD3D6B" w:rsidRDefault="009A0CBA"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00362B8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362B81" w:rsidRPr="00FD3D6B" w:rsidRDefault="00362B8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87559F" w:rsidRPr="00FD3D6B">
        <w:rPr>
          <w:rFonts w:ascii="Times New Roman" w:hAnsi="Times New Roman"/>
          <w:sz w:val="24"/>
          <w:szCs w:val="24"/>
        </w:rPr>
        <w:t>решение органа некоммерческой организации о распределении земельного участка заявителю</w:t>
      </w:r>
      <w:r w:rsidRPr="00FD3D6B">
        <w:rPr>
          <w:rFonts w:ascii="Times New Roman" w:hAnsi="Times New Roman"/>
          <w:sz w:val="24"/>
          <w:szCs w:val="24"/>
        </w:rPr>
        <w:t>;</w:t>
      </w:r>
    </w:p>
    <w:p w:rsidR="00CA2CAE" w:rsidRPr="00FD3D6B" w:rsidRDefault="00C42DF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4</w:t>
      </w:r>
      <w:r w:rsidR="00CA2CAE" w:rsidRPr="00FD3D6B">
        <w:rPr>
          <w:rFonts w:ascii="Times New Roman" w:hAnsi="Times New Roman"/>
          <w:sz w:val="24"/>
          <w:szCs w:val="24"/>
        </w:rPr>
        <w:t xml:space="preserve">) </w:t>
      </w:r>
      <w:r w:rsidR="00664CE3" w:rsidRPr="00FD3D6B">
        <w:rPr>
          <w:rFonts w:ascii="Times New Roman" w:hAnsi="Times New Roman"/>
          <w:sz w:val="24"/>
          <w:szCs w:val="24"/>
        </w:rPr>
        <w:t xml:space="preserve">при предоставлении земельного участка </w:t>
      </w:r>
      <w:r w:rsidR="00DB71BA" w:rsidRPr="00FD3D6B">
        <w:rPr>
          <w:rFonts w:ascii="Times New Roman" w:hAnsi="Times New Roman"/>
          <w:sz w:val="24"/>
          <w:szCs w:val="24"/>
        </w:rPr>
        <w:t>членам садоводческого, огороднического или дачного некоммерческого объединения граждан, в собственность бесплатно</w:t>
      </w:r>
      <w:r w:rsidR="00CA2CAE" w:rsidRPr="00FD3D6B">
        <w:rPr>
          <w:rFonts w:ascii="Times New Roman" w:hAnsi="Times New Roman"/>
          <w:sz w:val="24"/>
          <w:szCs w:val="24"/>
        </w:rPr>
        <w:t>:</w:t>
      </w:r>
    </w:p>
    <w:p w:rsidR="00CA2CAE" w:rsidRPr="00FD3D6B" w:rsidRDefault="00F23C0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заявление о предоставлении земельного участка по форме согласно приложению 1 к Административному регламенту;</w:t>
      </w:r>
    </w:p>
    <w:p w:rsidR="00C42DFD" w:rsidRPr="00FD3D6B" w:rsidRDefault="00C42DF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42DFD" w:rsidRPr="00FD3D6B" w:rsidRDefault="00127CDE"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42DF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B3186" w:rsidRPr="00FD3D6B" w:rsidRDefault="00B73F4E"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F23C00"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F4A4E" w:rsidRPr="00FD3D6B" w:rsidRDefault="00F23C00"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протокол общего собрания членов садо</w:t>
      </w:r>
      <w:r w:rsidR="00137509" w:rsidRPr="00FD3D6B">
        <w:rPr>
          <w:rFonts w:ascii="Times New Roman" w:eastAsia="Calibri" w:hAnsi="Times New Roman"/>
          <w:color w:val="000000"/>
          <w:sz w:val="24"/>
          <w:szCs w:val="24"/>
          <w:lang w:eastAsia="en-US"/>
        </w:rPr>
        <w:t xml:space="preserve">водческого, огороднического или </w:t>
      </w:r>
      <w:r w:rsidR="00CB3186" w:rsidRPr="00FD3D6B">
        <w:rPr>
          <w:rFonts w:ascii="Times New Roman" w:eastAsia="Calibri" w:hAnsi="Times New Roman"/>
          <w:color w:val="000000"/>
          <w:sz w:val="24"/>
          <w:szCs w:val="24"/>
          <w:lang w:eastAsia="en-US"/>
        </w:rPr>
        <w:t>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sidR="00DF4A4E" w:rsidRPr="00FD3D6B">
        <w:rPr>
          <w:rFonts w:ascii="Times New Roman" w:eastAsia="Calibri" w:hAnsi="Times New Roman"/>
          <w:color w:val="000000"/>
          <w:sz w:val="24"/>
          <w:szCs w:val="24"/>
          <w:lang w:eastAsia="en-US"/>
        </w:rPr>
        <w:t>токола или указанного документа.</w:t>
      </w:r>
    </w:p>
    <w:p w:rsidR="00CB3186" w:rsidRPr="00FD3D6B" w:rsidRDefault="00C00917"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В случае</w:t>
      </w:r>
      <w:r w:rsidR="00CB3186" w:rsidRPr="00FD3D6B">
        <w:rPr>
          <w:rFonts w:ascii="Times New Roman" w:eastAsia="Calibri" w:hAnsi="Times New Roman"/>
          <w:color w:val="000000"/>
          <w:sz w:val="24"/>
          <w:szCs w:val="24"/>
          <w:lang w:eastAsia="en-US"/>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EA4910">
        <w:rPr>
          <w:rFonts w:ascii="Times New Roman" w:eastAsia="Calibri" w:hAnsi="Times New Roman"/>
          <w:color w:val="000000"/>
          <w:sz w:val="24"/>
          <w:szCs w:val="24"/>
          <w:lang w:eastAsia="en-US"/>
        </w:rPr>
        <w:t>Администрация</w:t>
      </w:r>
      <w:r w:rsidR="00CB3186" w:rsidRPr="00FD3D6B">
        <w:rPr>
          <w:rFonts w:ascii="Times New Roman" w:eastAsia="Calibri" w:hAnsi="Times New Roman"/>
          <w:color w:val="000000"/>
          <w:sz w:val="24"/>
          <w:szCs w:val="24"/>
          <w:lang w:eastAsia="en-US"/>
        </w:rPr>
        <w:t xml:space="preserve"> самостоятельно запрашива</w:t>
      </w:r>
      <w:r w:rsidR="00E935F8" w:rsidRPr="00FD3D6B">
        <w:rPr>
          <w:rFonts w:ascii="Times New Roman" w:eastAsia="Calibri" w:hAnsi="Times New Roman"/>
          <w:color w:val="000000"/>
          <w:sz w:val="24"/>
          <w:szCs w:val="24"/>
          <w:lang w:eastAsia="en-US"/>
        </w:rPr>
        <w:t>е</w:t>
      </w:r>
      <w:r w:rsidR="00CB3186" w:rsidRPr="00FD3D6B">
        <w:rPr>
          <w:rFonts w:ascii="Times New Roman" w:eastAsia="Calibri" w:hAnsi="Times New Roman"/>
          <w:color w:val="000000"/>
          <w:sz w:val="24"/>
          <w:szCs w:val="24"/>
          <w:lang w:eastAsia="en-US"/>
        </w:rPr>
        <w:t>т:</w:t>
      </w:r>
    </w:p>
    <w:p w:rsidR="00CB3186" w:rsidRPr="00FD3D6B" w:rsidRDefault="004D00B3"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 xml:space="preserve">сведения о правоустанавливающих документах на земельный участок, составляющий </w:t>
      </w:r>
      <w:r w:rsidR="00CB3186" w:rsidRPr="00FD3D6B">
        <w:rPr>
          <w:rFonts w:ascii="Times New Roman" w:eastAsia="Calibri" w:hAnsi="Times New Roman"/>
          <w:color w:val="000000"/>
          <w:sz w:val="24"/>
          <w:szCs w:val="24"/>
          <w:lang w:eastAsia="en-US"/>
        </w:rPr>
        <w:lastRenderedPageBreak/>
        <w:t xml:space="preserve">территорию </w:t>
      </w:r>
      <w:r w:rsidR="00C21792" w:rsidRPr="00FD3D6B">
        <w:rPr>
          <w:rFonts w:ascii="Times New Roman" w:eastAsia="Calibri" w:hAnsi="Times New Roman"/>
          <w:color w:val="000000"/>
          <w:sz w:val="24"/>
          <w:szCs w:val="24"/>
          <w:lang w:eastAsia="en-US"/>
        </w:rPr>
        <w:t>садоводческого, огороднического или дачного некоммерческого объединения граждан</w:t>
      </w:r>
      <w:r w:rsidR="00CB3186" w:rsidRPr="00FD3D6B">
        <w:rPr>
          <w:rFonts w:ascii="Times New Roman" w:eastAsia="Calibri" w:hAnsi="Times New Roman"/>
          <w:color w:val="000000"/>
          <w:sz w:val="24"/>
          <w:szCs w:val="24"/>
          <w:lang w:eastAsia="en-U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CB3186" w:rsidRPr="00FD3D6B" w:rsidRDefault="00DF4A4E"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xml:space="preserve">- </w:t>
      </w:r>
      <w:r w:rsidR="00CB3186" w:rsidRPr="00FD3D6B">
        <w:rPr>
          <w:rFonts w:ascii="Times New Roman" w:eastAsia="Calibri" w:hAnsi="Times New Roman"/>
          <w:color w:val="000000"/>
          <w:sz w:val="24"/>
          <w:szCs w:val="24"/>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F4876" w:rsidRPr="00FD3D6B" w:rsidRDefault="003F690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5)</w:t>
      </w:r>
      <w:r w:rsidR="00BF6EAF" w:rsidRPr="00FD3D6B">
        <w:rPr>
          <w:rFonts w:ascii="Times New Roman" w:hAnsi="Times New Roman"/>
          <w:sz w:val="24"/>
          <w:szCs w:val="24"/>
        </w:rPr>
        <w:t xml:space="preserve"> </w:t>
      </w:r>
      <w:r w:rsidR="00BF6EAF" w:rsidRPr="00FD3D6B">
        <w:rPr>
          <w:rFonts w:ascii="Times New Roman" w:hAnsi="Times New Roman"/>
          <w:color w:val="FF0000"/>
          <w:sz w:val="24"/>
          <w:szCs w:val="24"/>
        </w:rPr>
        <w:t xml:space="preserve"> </w:t>
      </w:r>
      <w:r w:rsidR="00BF6EAF" w:rsidRPr="00FD3D6B">
        <w:rPr>
          <w:rFonts w:ascii="Times New Roman" w:hAnsi="Times New Roman"/>
          <w:sz w:val="24"/>
          <w:szCs w:val="24"/>
        </w:rPr>
        <w:t xml:space="preserve">при предоставлении </w:t>
      </w:r>
      <w:r w:rsidR="00C71274" w:rsidRPr="00FD3D6B">
        <w:rPr>
          <w:rFonts w:ascii="Times New Roman" w:hAnsi="Times New Roman"/>
          <w:sz w:val="24"/>
          <w:szCs w:val="24"/>
        </w:rPr>
        <w:t xml:space="preserve">некоммерческой организации </w:t>
      </w:r>
      <w:r w:rsidR="00BF6EAF" w:rsidRPr="00FD3D6B">
        <w:rPr>
          <w:rFonts w:ascii="Times New Roman" w:hAnsi="Times New Roman"/>
          <w:sz w:val="24"/>
          <w:szCs w:val="24"/>
        </w:rPr>
        <w:t xml:space="preserve">земельного участка, образованного в результате раздела земельного участка, предоставленного </w:t>
      </w:r>
      <w:r w:rsidR="00C71274" w:rsidRPr="00FD3D6B">
        <w:rPr>
          <w:rFonts w:ascii="Times New Roman" w:hAnsi="Times New Roman"/>
          <w:sz w:val="24"/>
          <w:szCs w:val="24"/>
        </w:rPr>
        <w:t xml:space="preserve">данной </w:t>
      </w:r>
      <w:r w:rsidR="00BF6EAF" w:rsidRPr="00FD3D6B">
        <w:rPr>
          <w:rFonts w:ascii="Times New Roman" w:hAnsi="Times New Roman"/>
          <w:sz w:val="24"/>
          <w:szCs w:val="24"/>
        </w:rPr>
        <w:t>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C71274" w:rsidRPr="00FD3D6B">
        <w:rPr>
          <w:rFonts w:ascii="Times New Roman" w:hAnsi="Times New Roman"/>
          <w:sz w:val="24"/>
          <w:szCs w:val="24"/>
        </w:rPr>
        <w:t xml:space="preserve"> </w:t>
      </w:r>
      <w:r w:rsidR="00974A2E" w:rsidRPr="00FD3D6B">
        <w:rPr>
          <w:rFonts w:ascii="Times New Roman" w:hAnsi="Times New Roman"/>
          <w:sz w:val="24"/>
          <w:szCs w:val="24"/>
        </w:rPr>
        <w:t>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F22B11" w:rsidRPr="00FD3D6B" w:rsidRDefault="00F22B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F22B11" w:rsidRPr="00FD3D6B" w:rsidRDefault="00F22B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F22B11"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F22B1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56F51" w:rsidRPr="00FD3D6B" w:rsidRDefault="00A56F51"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1911" w:rsidRPr="00FD3D6B" w:rsidRDefault="007C191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4F38FF"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копия паспорта или иного документа, удостоверяющего личность заявителя;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F38FF" w:rsidRPr="00FD3D6B" w:rsidRDefault="004F38FF" w:rsidP="00A50C4E">
      <w:pPr>
        <w:widowControl w:val="0"/>
        <w:autoSpaceDE w:val="0"/>
        <w:autoSpaceDN w:val="0"/>
        <w:adjustRightInd w:val="0"/>
        <w:ind w:firstLine="709"/>
        <w:jc w:val="both"/>
        <w:rPr>
          <w:rFonts w:ascii="Times New Roman" w:eastAsia="Calibri" w:hAnsi="Times New Roman"/>
          <w:color w:val="000000"/>
          <w:sz w:val="24"/>
          <w:szCs w:val="24"/>
          <w:lang w:eastAsia="en-US"/>
        </w:rPr>
      </w:pPr>
      <w:r w:rsidRPr="00FD3D6B">
        <w:rPr>
          <w:rFonts w:ascii="Times New Roman" w:eastAsia="Calibri" w:hAnsi="Times New Roman"/>
          <w:color w:val="000000"/>
          <w:sz w:val="24"/>
          <w:szCs w:val="24"/>
          <w:lang w:eastAsia="en-US"/>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w:t>
      </w:r>
      <w:r w:rsidR="00EA4910">
        <w:rPr>
          <w:rFonts w:ascii="Times New Roman" w:eastAsia="Calibri" w:hAnsi="Times New Roman"/>
          <w:color w:val="000000"/>
          <w:sz w:val="24"/>
          <w:szCs w:val="24"/>
          <w:lang w:eastAsia="en-US"/>
        </w:rPr>
        <w:t xml:space="preserve"> </w:t>
      </w:r>
      <w:r w:rsidR="00032DC6">
        <w:rPr>
          <w:rFonts w:ascii="Times New Roman" w:eastAsia="Calibri" w:hAnsi="Times New Roman"/>
          <w:color w:val="000000"/>
          <w:sz w:val="24"/>
          <w:szCs w:val="24"/>
          <w:lang w:eastAsia="en-US"/>
        </w:rPr>
        <w:t>Администрацией</w:t>
      </w:r>
      <w:r w:rsidRPr="00FD3D6B">
        <w:rPr>
          <w:rFonts w:ascii="Times New Roman" w:eastAsia="Calibri" w:hAnsi="Times New Roman"/>
          <w:color w:val="000000"/>
          <w:sz w:val="24"/>
          <w:szCs w:val="24"/>
          <w:lang w:eastAsia="en-US"/>
        </w:rPr>
        <w:t xml:space="preserve">,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w:t>
      </w:r>
      <w:r w:rsidRPr="00FD3D6B">
        <w:rPr>
          <w:rFonts w:ascii="Times New Roman" w:eastAsia="Calibri" w:hAnsi="Times New Roman"/>
          <w:color w:val="000000"/>
          <w:sz w:val="24"/>
          <w:szCs w:val="24"/>
          <w:lang w:eastAsia="en-US"/>
        </w:rPr>
        <w:lastRenderedPageBreak/>
        <w:t>имущество и сделок с ним (в иных случаях указанные сведения запрашиваются у заявителя).</w:t>
      </w:r>
    </w:p>
    <w:p w:rsidR="00BF4876"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7</w:t>
      </w:r>
      <w:r w:rsidR="00BF4BF2" w:rsidRPr="00FD3D6B">
        <w:rPr>
          <w:rFonts w:ascii="Times New Roman" w:hAnsi="Times New Roman"/>
          <w:sz w:val="24"/>
          <w:szCs w:val="24"/>
        </w:rPr>
        <w:t xml:space="preserve">) </w:t>
      </w:r>
      <w:r w:rsidR="00C951A7" w:rsidRPr="00FD3D6B">
        <w:rPr>
          <w:rFonts w:ascii="Times New Roman" w:hAnsi="Times New Roman"/>
          <w:sz w:val="24"/>
          <w:szCs w:val="24"/>
        </w:rPr>
        <w:t xml:space="preserve">при предоставлении </w:t>
      </w:r>
      <w:r w:rsidR="00C71274" w:rsidRPr="00FD3D6B">
        <w:rPr>
          <w:rFonts w:ascii="Times New Roman" w:hAnsi="Times New Roman"/>
          <w:sz w:val="24"/>
          <w:szCs w:val="24"/>
        </w:rPr>
        <w:t xml:space="preserve">юридическому лицу </w:t>
      </w:r>
      <w:r w:rsidR="00C951A7" w:rsidRPr="00FD3D6B">
        <w:rPr>
          <w:rFonts w:ascii="Times New Roman" w:hAnsi="Times New Roman"/>
          <w:sz w:val="24"/>
          <w:szCs w:val="24"/>
        </w:rPr>
        <w:t xml:space="preserve">земельного участка, образованного в результате раздела земельного участка, предоставленного </w:t>
      </w:r>
      <w:r w:rsidR="00C71274" w:rsidRPr="00FD3D6B">
        <w:rPr>
          <w:rFonts w:ascii="Times New Roman" w:hAnsi="Times New Roman"/>
          <w:sz w:val="24"/>
          <w:szCs w:val="24"/>
        </w:rPr>
        <w:t xml:space="preserve">данному </w:t>
      </w:r>
      <w:r w:rsidR="00C951A7" w:rsidRPr="00FD3D6B">
        <w:rPr>
          <w:rFonts w:ascii="Times New Roman" w:hAnsi="Times New Roman"/>
          <w:sz w:val="24"/>
          <w:szCs w:val="24"/>
        </w:rPr>
        <w:t>юридическому лицу для ведения дачного хозяйства, и относящегося к имуществу общего пользования</w:t>
      </w:r>
      <w:r w:rsidR="00C71274" w:rsidRPr="00FD3D6B">
        <w:rPr>
          <w:rFonts w:ascii="Times New Roman" w:hAnsi="Times New Roman"/>
          <w:sz w:val="24"/>
          <w:szCs w:val="24"/>
        </w:rPr>
        <w:t xml:space="preserve"> в собственность за плату:</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C3295"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C329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C3295" w:rsidRPr="00FD3D6B" w:rsidRDefault="002C329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3295" w:rsidRPr="00FD3D6B" w:rsidRDefault="002C32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5B0957" w:rsidRPr="00FD3D6B">
        <w:rPr>
          <w:rFonts w:ascii="Times New Roman" w:hAnsi="Times New Roman"/>
          <w:sz w:val="24"/>
          <w:szCs w:val="24"/>
        </w:rPr>
        <w:t>решение органа юридического лица о приобретении земельного участка, относящегося к имуществу общего пользования;</w:t>
      </w:r>
    </w:p>
    <w:p w:rsidR="005B0957" w:rsidRPr="00FD3D6B" w:rsidRDefault="005B095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B0957"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8</w:t>
      </w:r>
      <w:r w:rsidR="005B0957" w:rsidRPr="00FD3D6B">
        <w:rPr>
          <w:rFonts w:ascii="Times New Roman" w:hAnsi="Times New Roman"/>
          <w:sz w:val="24"/>
          <w:szCs w:val="24"/>
        </w:rPr>
        <w:t>) при предоставлении земельного участка, на котором расположено здание, сооружение, собственникам здания, сооружения либо помещения в здании, сооружении</w:t>
      </w:r>
      <w:r w:rsidR="0059062E" w:rsidRPr="00FD3D6B">
        <w:rPr>
          <w:rFonts w:ascii="Times New Roman" w:hAnsi="Times New Roman"/>
          <w:sz w:val="24"/>
          <w:szCs w:val="24"/>
        </w:rPr>
        <w:t xml:space="preserve"> в собственность</w:t>
      </w:r>
      <w:r w:rsidR="00A6640A" w:rsidRPr="00FD3D6B">
        <w:rPr>
          <w:rFonts w:ascii="Times New Roman" w:hAnsi="Times New Roman"/>
          <w:sz w:val="24"/>
          <w:szCs w:val="24"/>
        </w:rPr>
        <w:t xml:space="preserve">,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w:t>
      </w:r>
      <w:r w:rsidR="0059062E" w:rsidRPr="00FD3D6B">
        <w:rPr>
          <w:rFonts w:ascii="Times New Roman" w:hAnsi="Times New Roman"/>
          <w:sz w:val="24"/>
          <w:szCs w:val="24"/>
        </w:rPr>
        <w:t>лицам, которым объекты недвижимости предоставлены на праве хозяйственного ведения или оперативного управления</w:t>
      </w:r>
      <w:r w:rsidR="00CA292A" w:rsidRPr="00FD3D6B">
        <w:rPr>
          <w:rFonts w:ascii="Times New Roman" w:hAnsi="Times New Roman"/>
          <w:sz w:val="24"/>
          <w:szCs w:val="24"/>
        </w:rPr>
        <w:t>, собственникам объектов незавершенного строительства</w:t>
      </w:r>
      <w:r w:rsidR="005B0957" w:rsidRPr="00FD3D6B">
        <w:rPr>
          <w:rFonts w:ascii="Times New Roman" w:hAnsi="Times New Roman"/>
          <w:sz w:val="24"/>
          <w:szCs w:val="24"/>
        </w:rPr>
        <w:t xml:space="preserve"> </w:t>
      </w:r>
      <w:r w:rsidR="0021126E" w:rsidRPr="00FD3D6B">
        <w:rPr>
          <w:rFonts w:ascii="Times New Roman" w:hAnsi="Times New Roman"/>
          <w:sz w:val="24"/>
          <w:szCs w:val="24"/>
        </w:rPr>
        <w:t>в аренду</w:t>
      </w:r>
      <w:r w:rsidR="00A6640A" w:rsidRPr="00FD3D6B">
        <w:rPr>
          <w:rFonts w:ascii="Times New Roman" w:hAnsi="Times New Roman"/>
          <w:sz w:val="24"/>
          <w:szCs w:val="24"/>
        </w:rPr>
        <w:t>,</w:t>
      </w:r>
      <w:r w:rsidR="00501507" w:rsidRPr="00FD3D6B">
        <w:rPr>
          <w:rFonts w:ascii="Times New Roman" w:hAnsi="Times New Roman"/>
          <w:sz w:val="24"/>
          <w:szCs w:val="24"/>
        </w:rPr>
        <w:t xml:space="preserve"> </w:t>
      </w:r>
      <w:r w:rsidR="00BC25B8" w:rsidRPr="00FD3D6B">
        <w:rPr>
          <w:rFonts w:ascii="Times New Roman" w:hAnsi="Times New Roman"/>
          <w:sz w:val="24"/>
          <w:szCs w:val="24"/>
        </w:rPr>
        <w:t>земельн</w:t>
      </w:r>
      <w:r w:rsidR="00A6640A" w:rsidRPr="00FD3D6B">
        <w:rPr>
          <w:rFonts w:ascii="Times New Roman" w:hAnsi="Times New Roman"/>
          <w:sz w:val="24"/>
          <w:szCs w:val="24"/>
        </w:rPr>
        <w:t>ого</w:t>
      </w:r>
      <w:r w:rsidR="00BC25B8" w:rsidRPr="00FD3D6B">
        <w:rPr>
          <w:rFonts w:ascii="Times New Roman" w:hAnsi="Times New Roman"/>
          <w:sz w:val="24"/>
          <w:szCs w:val="24"/>
        </w:rPr>
        <w:t xml:space="preserve"> участ</w:t>
      </w:r>
      <w:r w:rsidR="00A6640A" w:rsidRPr="00FD3D6B">
        <w:rPr>
          <w:rFonts w:ascii="Times New Roman" w:hAnsi="Times New Roman"/>
          <w:sz w:val="24"/>
          <w:szCs w:val="24"/>
        </w:rPr>
        <w:t>ка</w:t>
      </w:r>
      <w:r w:rsidR="00BC25B8" w:rsidRPr="00FD3D6B">
        <w:rPr>
          <w:rFonts w:ascii="Times New Roman" w:hAnsi="Times New Roman"/>
          <w:sz w:val="24"/>
          <w:szCs w:val="24"/>
        </w:rPr>
        <w:t>, на котором расположены здания, сооружения, предоставленные религиозной организации на праве безвозмездного пользования</w:t>
      </w:r>
      <w:r w:rsidR="00A6640A" w:rsidRPr="00FD3D6B">
        <w:rPr>
          <w:rFonts w:ascii="Times New Roman" w:hAnsi="Times New Roman"/>
          <w:sz w:val="24"/>
          <w:szCs w:val="24"/>
        </w:rPr>
        <w:t>,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r w:rsidR="00501507" w:rsidRPr="00FD3D6B">
        <w:rPr>
          <w:rFonts w:ascii="Times New Roman" w:hAnsi="Times New Roman"/>
          <w:sz w:val="24"/>
          <w:szCs w:val="24"/>
        </w:rPr>
        <w:t>:</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97DA4" w:rsidRPr="00FD3D6B" w:rsidRDefault="009A0CBA"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97DA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97DA4" w:rsidRPr="00FD3D6B" w:rsidRDefault="00297DA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97DA4" w:rsidRPr="00FD3D6B"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C25B8" w:rsidRPr="00FD3D6B" w:rsidRDefault="00BC25B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297DA4" w:rsidRDefault="00297DA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1D580E">
        <w:rPr>
          <w:rFonts w:ascii="Times New Roman" w:hAnsi="Times New Roman"/>
          <w:sz w:val="24"/>
          <w:szCs w:val="24"/>
        </w:rPr>
        <w:t>) номеров и адресных ориентиров;</w:t>
      </w:r>
    </w:p>
    <w:p w:rsidR="001D580E" w:rsidRPr="001D580E" w:rsidRDefault="001D580E"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 xml:space="preserve">- </w:t>
      </w:r>
      <w:r w:rsidRPr="001D580E">
        <w:rPr>
          <w:rFonts w:ascii="Times New Roman" w:hAnsi="Times New Roman"/>
          <w:sz w:val="24"/>
          <w:szCs w:val="24"/>
        </w:rPr>
        <w:t>справка об отсутствии (наличии) задолженности по арендной плате  по договору аренды земельного участка</w:t>
      </w:r>
      <w:r>
        <w:rPr>
          <w:rFonts w:ascii="Times New Roman" w:hAnsi="Times New Roman"/>
          <w:sz w:val="24"/>
          <w:szCs w:val="24"/>
        </w:rPr>
        <w:t>.</w:t>
      </w:r>
    </w:p>
    <w:p w:rsidR="00B73C03" w:rsidRPr="00FD3D6B" w:rsidRDefault="004F38FF" w:rsidP="00A50C4E">
      <w:pPr>
        <w:autoSpaceDE w:val="0"/>
        <w:autoSpaceDN w:val="0"/>
        <w:adjustRightInd w:val="0"/>
        <w:ind w:firstLine="709"/>
        <w:jc w:val="both"/>
        <w:outlineLvl w:val="2"/>
        <w:rPr>
          <w:rFonts w:ascii="Times New Roman" w:hAnsi="Times New Roman"/>
          <w:sz w:val="24"/>
          <w:szCs w:val="24"/>
        </w:rPr>
      </w:pPr>
      <w:proofErr w:type="gramStart"/>
      <w:r w:rsidRPr="001D580E">
        <w:rPr>
          <w:rFonts w:ascii="Times New Roman" w:hAnsi="Times New Roman"/>
          <w:sz w:val="24"/>
          <w:szCs w:val="24"/>
        </w:rPr>
        <w:t>9</w:t>
      </w:r>
      <w:r w:rsidR="00B73C03" w:rsidRPr="001D580E">
        <w:rPr>
          <w:rFonts w:ascii="Times New Roman" w:hAnsi="Times New Roman"/>
          <w:sz w:val="24"/>
          <w:szCs w:val="24"/>
        </w:rPr>
        <w:t>) при предоставлении</w:t>
      </w:r>
      <w:r w:rsidR="00B73C03" w:rsidRPr="00FD3D6B">
        <w:rPr>
          <w:rFonts w:ascii="Times New Roman" w:hAnsi="Times New Roman"/>
          <w:sz w:val="24"/>
          <w:szCs w:val="24"/>
        </w:rPr>
        <w:t xml:space="preserve"> земельного участка юридическим лицам, использующим его на праве постоянно</w:t>
      </w:r>
      <w:r w:rsidR="00EA4910">
        <w:rPr>
          <w:rFonts w:ascii="Times New Roman" w:hAnsi="Times New Roman"/>
          <w:sz w:val="24"/>
          <w:szCs w:val="24"/>
        </w:rPr>
        <w:t xml:space="preserve">го (бессрочного) пользования </w:t>
      </w:r>
      <w:r w:rsidR="00B73C03" w:rsidRPr="00FD3D6B">
        <w:rPr>
          <w:rFonts w:ascii="Times New Roman" w:hAnsi="Times New Roman"/>
          <w:sz w:val="24"/>
          <w:szCs w:val="24"/>
        </w:rPr>
        <w:t xml:space="preserve">(за исключением органов государственной </w:t>
      </w:r>
      <w:r w:rsidR="00B73C03" w:rsidRPr="00FD3D6B">
        <w:rPr>
          <w:rFonts w:ascii="Times New Roman" w:hAnsi="Times New Roman"/>
          <w:sz w:val="24"/>
          <w:szCs w:val="24"/>
        </w:rPr>
        <w:lastRenderedPageBreak/>
        <w:t>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w:t>
      </w:r>
      <w:r w:rsidR="00757399" w:rsidRPr="00FD3D6B">
        <w:rPr>
          <w:rFonts w:ascii="Times New Roman" w:hAnsi="Times New Roman"/>
          <w:sz w:val="24"/>
          <w:szCs w:val="24"/>
        </w:rPr>
        <w:t>, в аренду</w:t>
      </w:r>
      <w:r w:rsidR="003B58C0" w:rsidRPr="00FD3D6B">
        <w:rPr>
          <w:rFonts w:ascii="Times New Roman" w:hAnsi="Times New Roman"/>
          <w:sz w:val="24"/>
          <w:szCs w:val="24"/>
        </w:rPr>
        <w:t xml:space="preserve"> либо арендатору земельного участка, имеющему право на заключение нового договора аренды земельного участка</w:t>
      </w:r>
      <w:r w:rsidR="00B73C03" w:rsidRPr="00FD3D6B">
        <w:rPr>
          <w:rFonts w:ascii="Times New Roman" w:hAnsi="Times New Roman"/>
          <w:sz w:val="24"/>
          <w:szCs w:val="24"/>
        </w:rPr>
        <w:t>:</w:t>
      </w:r>
      <w:proofErr w:type="gramEnd"/>
    </w:p>
    <w:p w:rsidR="009613F0"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9613F0"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613F0"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613F0"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613F0" w:rsidRPr="00FD3D6B" w:rsidRDefault="009613F0"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C03" w:rsidRPr="00FD3D6B" w:rsidRDefault="009613F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3363A" w:rsidRPr="00FD3D6B" w:rsidRDefault="004F38F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10</w:t>
      </w:r>
      <w:r w:rsidR="00013A04" w:rsidRPr="00FD3D6B">
        <w:rPr>
          <w:rFonts w:ascii="Times New Roman" w:hAnsi="Times New Roman"/>
          <w:sz w:val="24"/>
          <w:szCs w:val="24"/>
        </w:rPr>
        <w:t xml:space="preserve">) при предоставлении земельного участка </w:t>
      </w:r>
      <w:r w:rsidR="0063363A" w:rsidRPr="00FD3D6B">
        <w:rPr>
          <w:rFonts w:ascii="Times New Roman" w:hAnsi="Times New Roman"/>
          <w:sz w:val="24"/>
          <w:szCs w:val="24"/>
        </w:rPr>
        <w:t>крестьянскому (фермерскому) хозяйству или сельскохозяйственной организации</w:t>
      </w:r>
      <w:r w:rsidR="006822A2" w:rsidRPr="00FD3D6B">
        <w:rPr>
          <w:rFonts w:ascii="Times New Roman" w:hAnsi="Times New Roman"/>
          <w:sz w:val="24"/>
          <w:szCs w:val="24"/>
        </w:rPr>
        <w:t>, которые используют</w:t>
      </w:r>
      <w:r w:rsidR="0063363A" w:rsidRPr="00FD3D6B">
        <w:rPr>
          <w:rFonts w:ascii="Times New Roman" w:hAnsi="Times New Roman"/>
          <w:sz w:val="24"/>
          <w:szCs w:val="24"/>
        </w:rPr>
        <w:t xml:space="preserve"> </w:t>
      </w:r>
      <w:r w:rsidR="006822A2" w:rsidRPr="00FD3D6B">
        <w:rPr>
          <w:rFonts w:ascii="Times New Roman" w:hAnsi="Times New Roman"/>
          <w:sz w:val="24"/>
          <w:szCs w:val="24"/>
        </w:rPr>
        <w:t xml:space="preserve">данный </w:t>
      </w:r>
      <w:r w:rsidR="0063363A" w:rsidRPr="00FD3D6B">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r w:rsidR="0090646D" w:rsidRPr="00FD3D6B">
        <w:rPr>
          <w:rFonts w:ascii="Times New Roman" w:hAnsi="Times New Roman"/>
          <w:sz w:val="24"/>
          <w:szCs w:val="24"/>
        </w:rPr>
        <w:t xml:space="preserve"> </w:t>
      </w:r>
      <w:r w:rsidR="0063363A" w:rsidRPr="00FD3D6B">
        <w:rPr>
          <w:rFonts w:ascii="Times New Roman" w:hAnsi="Times New Roman"/>
          <w:sz w:val="24"/>
          <w:szCs w:val="24"/>
        </w:rPr>
        <w:t>в собственность за плату</w:t>
      </w:r>
      <w:r w:rsidR="006C2F80" w:rsidRPr="00FD3D6B">
        <w:rPr>
          <w:rFonts w:ascii="Times New Roman" w:hAnsi="Times New Roman"/>
          <w:sz w:val="24"/>
          <w:szCs w:val="24"/>
        </w:rPr>
        <w:t xml:space="preserve"> либо земельного участка</w:t>
      </w:r>
      <w:r w:rsidR="00DA0E72" w:rsidRPr="00FD3D6B">
        <w:rPr>
          <w:rFonts w:ascii="Times New Roman" w:hAnsi="Times New Roman"/>
          <w:sz w:val="24"/>
          <w:szCs w:val="24"/>
        </w:rPr>
        <w:t xml:space="preserve">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000E75D4" w:rsidRPr="00FD3D6B">
        <w:rPr>
          <w:rFonts w:ascii="Times New Roman" w:hAnsi="Times New Roman"/>
          <w:sz w:val="24"/>
          <w:szCs w:val="24"/>
        </w:rPr>
        <w:t xml:space="preserve">при </w:t>
      </w:r>
      <w:r w:rsidR="006C2F80" w:rsidRPr="00FD3D6B">
        <w:rPr>
          <w:rFonts w:ascii="Times New Roman" w:hAnsi="Times New Roman"/>
          <w:sz w:val="24"/>
          <w:szCs w:val="24"/>
        </w:rPr>
        <w:t>использ</w:t>
      </w:r>
      <w:r w:rsidR="000E75D4" w:rsidRPr="00FD3D6B">
        <w:rPr>
          <w:rFonts w:ascii="Times New Roman" w:hAnsi="Times New Roman"/>
          <w:sz w:val="24"/>
          <w:szCs w:val="24"/>
        </w:rPr>
        <w:t>овании</w:t>
      </w:r>
      <w:r w:rsidR="006C2F80" w:rsidRPr="00FD3D6B">
        <w:rPr>
          <w:rFonts w:ascii="Times New Roman" w:hAnsi="Times New Roman"/>
          <w:sz w:val="24"/>
          <w:szCs w:val="24"/>
        </w:rPr>
        <w:t xml:space="preserve"> </w:t>
      </w:r>
      <w:r w:rsidR="00DA0E72" w:rsidRPr="00FD3D6B">
        <w:rPr>
          <w:rFonts w:ascii="Times New Roman" w:hAnsi="Times New Roman"/>
          <w:sz w:val="24"/>
          <w:szCs w:val="24"/>
        </w:rPr>
        <w:t xml:space="preserve">земельного участка </w:t>
      </w:r>
      <w:r w:rsidR="006C2F80" w:rsidRPr="00FD3D6B">
        <w:rPr>
          <w:rFonts w:ascii="Times New Roman" w:hAnsi="Times New Roman"/>
          <w:sz w:val="24"/>
          <w:szCs w:val="24"/>
        </w:rPr>
        <w:t>более пяти лет в соответствии с разрешенным использованием</w:t>
      </w:r>
      <w:r w:rsidR="00DA0E72" w:rsidRPr="00FD3D6B">
        <w:rPr>
          <w:rFonts w:ascii="Times New Roman" w:hAnsi="Times New Roman"/>
          <w:sz w:val="24"/>
          <w:szCs w:val="24"/>
        </w:rPr>
        <w:t xml:space="preserve"> в собственность бесплатно</w:t>
      </w:r>
      <w:r w:rsidR="005167F8" w:rsidRPr="00FD3D6B">
        <w:rPr>
          <w:rFonts w:ascii="Times New Roman" w:hAnsi="Times New Roman"/>
          <w:sz w:val="24"/>
          <w:szCs w:val="24"/>
        </w:rPr>
        <w:t xml:space="preserve">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0646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0646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0646D" w:rsidRPr="00FD3D6B" w:rsidRDefault="0090646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46D" w:rsidRPr="00FD3D6B" w:rsidRDefault="0090646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4F38FF" w:rsidRPr="00FD3D6B">
        <w:rPr>
          <w:rFonts w:ascii="Times New Roman" w:hAnsi="Times New Roman"/>
          <w:sz w:val="24"/>
          <w:szCs w:val="24"/>
        </w:rPr>
        <w:t>1</w:t>
      </w:r>
      <w:r w:rsidRPr="00FD3D6B">
        <w:rPr>
          <w:rFonts w:ascii="Times New Roman" w:hAnsi="Times New Roman"/>
          <w:sz w:val="24"/>
          <w:szCs w:val="24"/>
        </w:rPr>
        <w:t>)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00C862CB" w:rsidRPr="00FD3D6B">
        <w:rPr>
          <w:rFonts w:ascii="Times New Roman" w:hAnsi="Times New Roman"/>
          <w:sz w:val="24"/>
          <w:szCs w:val="24"/>
        </w:rPr>
        <w:t>, в аренду</w:t>
      </w:r>
      <w:r w:rsidRPr="00FD3D6B">
        <w:rPr>
          <w:rFonts w:ascii="Times New Roman" w:hAnsi="Times New Roman"/>
          <w:sz w:val="24"/>
          <w:szCs w:val="24"/>
        </w:rPr>
        <w:t>:</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34434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34434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44344" w:rsidRPr="00FD3D6B" w:rsidRDefault="0034434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44344" w:rsidRPr="00FD3D6B" w:rsidRDefault="0034434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xml:space="preserve">- </w:t>
      </w:r>
      <w:r w:rsidR="00474A33" w:rsidRPr="00FD3D6B">
        <w:rPr>
          <w:rFonts w:ascii="Times New Roman" w:hAnsi="Times New Roman"/>
          <w:sz w:val="24"/>
          <w:szCs w:val="24"/>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D491B" w:rsidRPr="00FD3D6B" w:rsidRDefault="00AD49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4F38FF" w:rsidRPr="00FD3D6B">
        <w:rPr>
          <w:rFonts w:ascii="Times New Roman" w:hAnsi="Times New Roman"/>
          <w:sz w:val="24"/>
          <w:szCs w:val="24"/>
        </w:rPr>
        <w:t>2</w:t>
      </w:r>
      <w:r w:rsidRPr="00FD3D6B">
        <w:rPr>
          <w:rFonts w:ascii="Times New Roman" w:hAnsi="Times New Roman"/>
          <w:sz w:val="24"/>
          <w:szCs w:val="24"/>
        </w:rPr>
        <w:t>)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w:t>
      </w:r>
      <w:r w:rsidR="00DE3489" w:rsidRPr="00FD3D6B">
        <w:rPr>
          <w:rFonts w:ascii="Times New Roman" w:hAnsi="Times New Roman"/>
          <w:sz w:val="24"/>
          <w:szCs w:val="24"/>
        </w:rPr>
        <w:t>, в аренду</w:t>
      </w:r>
      <w:r w:rsidRPr="00FD3D6B">
        <w:rPr>
          <w:rFonts w:ascii="Times New Roman" w:hAnsi="Times New Roman"/>
          <w:sz w:val="24"/>
          <w:szCs w:val="24"/>
        </w:rPr>
        <w:t>:</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C1F83"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C1F83"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C1F83" w:rsidRPr="00FD3D6B" w:rsidRDefault="00EC1F83"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договор о развитии застроенной территории.</w:t>
      </w:r>
    </w:p>
    <w:p w:rsidR="00B05A2F"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4F38FF" w:rsidRPr="00FD3D6B">
        <w:rPr>
          <w:rFonts w:ascii="Times New Roman" w:hAnsi="Times New Roman"/>
          <w:sz w:val="24"/>
          <w:szCs w:val="24"/>
        </w:rPr>
        <w:t>3</w:t>
      </w:r>
      <w:r w:rsidRPr="00FD3D6B">
        <w:rPr>
          <w:rFonts w:ascii="Times New Roman" w:hAnsi="Times New Roman"/>
          <w:sz w:val="24"/>
          <w:szCs w:val="24"/>
        </w:rPr>
        <w:t xml:space="preserve">) при предоставлении земельного участка, </w:t>
      </w:r>
      <w:r w:rsidR="00B05A2F" w:rsidRPr="00FD3D6B">
        <w:rPr>
          <w:rFonts w:ascii="Times New Roman" w:hAnsi="Times New Roman"/>
          <w:sz w:val="24"/>
          <w:szCs w:val="24"/>
        </w:rPr>
        <w:t>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25424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25424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5424D" w:rsidRPr="00FD3D6B" w:rsidRDefault="0025424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B05A2F" w:rsidRPr="00FD3D6B">
        <w:rPr>
          <w:rFonts w:ascii="Times New Roman" w:hAnsi="Times New Roman"/>
          <w:sz w:val="24"/>
          <w:szCs w:val="24"/>
        </w:rPr>
        <w:t>документ, подтверждающий членство заявителя в некоммерческой организации.</w:t>
      </w:r>
    </w:p>
    <w:p w:rsidR="00E65995"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4</w:t>
      </w:r>
      <w:r w:rsidRPr="00FD3D6B">
        <w:rPr>
          <w:rFonts w:ascii="Times New Roman" w:hAnsi="Times New Roman"/>
          <w:sz w:val="24"/>
          <w:szCs w:val="24"/>
        </w:rPr>
        <w:t>) при предоставлении земельного участка</w:t>
      </w:r>
      <w:r w:rsidR="00E65995" w:rsidRPr="00FD3D6B">
        <w:rPr>
          <w:rFonts w:ascii="Times New Roman" w:hAnsi="Times New Roman"/>
          <w:sz w:val="24"/>
          <w:szCs w:val="24"/>
        </w:rPr>
        <w:t>,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r w:rsidR="001111B6" w:rsidRPr="00FD3D6B">
        <w:rPr>
          <w:rFonts w:ascii="Times New Roman" w:hAnsi="Times New Roman"/>
          <w:sz w:val="24"/>
          <w:szCs w:val="24"/>
        </w:rPr>
        <w:t>, в безвозмездное пользование</w:t>
      </w:r>
      <w:r w:rsidR="00E65995" w:rsidRPr="00FD3D6B">
        <w:rPr>
          <w:rFonts w:ascii="Times New Roman" w:hAnsi="Times New Roman"/>
          <w:sz w:val="24"/>
          <w:szCs w:val="24"/>
        </w:rPr>
        <w:t>:</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DB3A1C"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DB3A1C"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3A1C" w:rsidRPr="00FD3D6B" w:rsidRDefault="00DB3A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862D84" w:rsidRPr="00FD3D6B">
        <w:rPr>
          <w:rFonts w:ascii="Times New Roman" w:hAnsi="Times New Roman"/>
          <w:sz w:val="24"/>
          <w:szCs w:val="24"/>
        </w:rPr>
        <w:t>приказ о приеме на работу, выписка из трудовой книжки или трудовой договор (контракт).</w:t>
      </w:r>
    </w:p>
    <w:p w:rsidR="00A7781C" w:rsidRPr="00FD3D6B" w:rsidRDefault="00A778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5</w:t>
      </w:r>
      <w:r w:rsidRPr="00FD3D6B">
        <w:rPr>
          <w:rFonts w:ascii="Times New Roman" w:hAnsi="Times New Roman"/>
          <w:sz w:val="24"/>
          <w:szCs w:val="24"/>
        </w:rPr>
        <w:t>)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w:t>
      </w:r>
      <w:r w:rsidR="008C1351" w:rsidRPr="00FD3D6B">
        <w:rPr>
          <w:rFonts w:ascii="Times New Roman" w:hAnsi="Times New Roman"/>
          <w:sz w:val="24"/>
          <w:szCs w:val="24"/>
        </w:rPr>
        <w:t xml:space="preserve"> </w:t>
      </w:r>
      <w:r w:rsidRPr="00FD3D6B">
        <w:rPr>
          <w:rFonts w:ascii="Times New Roman" w:hAnsi="Times New Roman"/>
          <w:sz w:val="24"/>
          <w:szCs w:val="24"/>
        </w:rPr>
        <w:t>для индивидуального жилищного строительства в собственность бесплатно</w:t>
      </w:r>
      <w:r w:rsidR="003453CD" w:rsidRPr="00FD3D6B">
        <w:rPr>
          <w:rFonts w:ascii="Times New Roman" w:hAnsi="Times New Roman"/>
          <w:sz w:val="24"/>
          <w:szCs w:val="24"/>
        </w:rPr>
        <w:t>, в аренду</w:t>
      </w:r>
      <w:r w:rsidR="008C1351" w:rsidRPr="00FD3D6B">
        <w:rPr>
          <w:rFonts w:ascii="Times New Roman" w:hAnsi="Times New Roman"/>
          <w:sz w:val="24"/>
          <w:szCs w:val="24"/>
        </w:rPr>
        <w:t>:</w:t>
      </w:r>
    </w:p>
    <w:p w:rsidR="00A7781C" w:rsidRPr="00FD3D6B" w:rsidRDefault="00A7781C"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8C1351" w:rsidRPr="00FD3D6B" w:rsidRDefault="008C135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C1351"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C1351"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C1351" w:rsidRPr="00FD3D6B" w:rsidRDefault="008C1351"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 xml:space="preserve">- </w:t>
      </w:r>
      <w:r w:rsidRPr="00FD3D6B">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FD3D6B">
        <w:rPr>
          <w:rFonts w:ascii="Times New Roman" w:hAnsi="Times New Roman"/>
          <w:sz w:val="24"/>
          <w:szCs w:val="24"/>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w:t>
      </w:r>
      <w:r w:rsidR="00EA4910">
        <w:rPr>
          <w:rFonts w:ascii="Times New Roman" w:hAnsi="Times New Roman"/>
          <w:sz w:val="24"/>
          <w:szCs w:val="24"/>
        </w:rPr>
        <w:t xml:space="preserve">вой Славы, награжденных орденом </w:t>
      </w:r>
      <w:r w:rsidRPr="00FD3D6B">
        <w:rPr>
          <w:rFonts w:ascii="Times New Roman" w:hAnsi="Times New Roman"/>
          <w:sz w:val="24"/>
          <w:szCs w:val="24"/>
        </w:rPr>
        <w:t>«За заслуги перед Отечеством» I, II, III, IV степени;</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справка, подтверждающая факт установления инвалидности, – для инвалидов, имеющих I, II группу инвалидности, и детей-инвалидов;</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справка о реабилитации, выданная в соответствии со </w:t>
      </w:r>
      <w:hyperlink r:id="rId18" w:history="1">
        <w:r w:rsidRPr="00FD3D6B">
          <w:rPr>
            <w:rFonts w:ascii="Times New Roman" w:hAnsi="Times New Roman"/>
            <w:sz w:val="24"/>
            <w:szCs w:val="24"/>
          </w:rPr>
          <w:t>статьей 8</w:t>
        </w:r>
      </w:hyperlink>
      <w:r w:rsidRPr="00FD3D6B">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A7781C" w:rsidRPr="00FD3D6B" w:rsidRDefault="00002A3F" w:rsidP="00A50C4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A7781C" w:rsidRPr="00FD3D6B">
        <w:rPr>
          <w:rFonts w:ascii="Times New Roman" w:hAnsi="Times New Roman"/>
          <w:sz w:val="24"/>
          <w:szCs w:val="24"/>
        </w:rPr>
        <w:t>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A7781C" w:rsidRPr="00FD3D6B" w:rsidRDefault="00A7781C"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w:t>
      </w:r>
      <w:r w:rsidRPr="00FD3D6B">
        <w:rPr>
          <w:rFonts w:ascii="Times New Roman" w:hAnsi="Times New Roman"/>
          <w:sz w:val="24"/>
          <w:szCs w:val="24"/>
        </w:rPr>
        <w:lastRenderedPageBreak/>
        <w:t>возраста 18 лет на дату подачи заявления о бесплатном предоставлении земельного участка, место жительства которых находится в Иркутской области</w:t>
      </w:r>
      <w:r w:rsidR="003453CD" w:rsidRPr="00FD3D6B">
        <w:rPr>
          <w:rFonts w:ascii="Times New Roman" w:hAnsi="Times New Roman"/>
          <w:sz w:val="24"/>
          <w:szCs w:val="24"/>
        </w:rPr>
        <w:t>;</w:t>
      </w:r>
    </w:p>
    <w:p w:rsidR="003453CD" w:rsidRPr="00FD3D6B" w:rsidRDefault="003453CD" w:rsidP="00A50C4E">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34089" w:rsidRPr="00FD3D6B" w:rsidRDefault="00E3408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6</w:t>
      </w:r>
      <w:r w:rsidRPr="00FD3D6B">
        <w:rPr>
          <w:rFonts w:ascii="Times New Roman" w:hAnsi="Times New Roman"/>
          <w:sz w:val="24"/>
          <w:szCs w:val="24"/>
        </w:rPr>
        <w:t>) при предоставлении</w:t>
      </w:r>
      <w:r w:rsidR="00387B18" w:rsidRPr="00FD3D6B">
        <w:rPr>
          <w:rFonts w:ascii="Times New Roman" w:hAnsi="Times New Roman"/>
          <w:sz w:val="24"/>
          <w:szCs w:val="24"/>
        </w:rPr>
        <w:t xml:space="preserve"> </w:t>
      </w:r>
      <w:r w:rsidR="00B3619E" w:rsidRPr="00FD3D6B">
        <w:rPr>
          <w:rFonts w:ascii="Times New Roman" w:hAnsi="Times New Roman"/>
          <w:sz w:val="24"/>
          <w:szCs w:val="24"/>
        </w:rPr>
        <w:t xml:space="preserve">в аренду </w:t>
      </w:r>
      <w:r w:rsidR="00387B18" w:rsidRPr="00FD3D6B">
        <w:rPr>
          <w:rFonts w:ascii="Times New Roman" w:hAnsi="Times New Roman"/>
          <w:sz w:val="24"/>
          <w:szCs w:val="24"/>
        </w:rPr>
        <w:t>юридическим лицам</w:t>
      </w:r>
      <w:r w:rsidRPr="00FD3D6B">
        <w:rPr>
          <w:rFonts w:ascii="Times New Roman" w:hAnsi="Times New Roman"/>
          <w:sz w:val="24"/>
          <w:szCs w:val="24"/>
        </w:rPr>
        <w:t xml:space="preserve"> земельных участков</w:t>
      </w:r>
      <w:r w:rsidR="00387B18" w:rsidRPr="00FD3D6B">
        <w:rPr>
          <w:rFonts w:ascii="Times New Roman" w:hAnsi="Times New Roman"/>
          <w:sz w:val="24"/>
          <w:szCs w:val="24"/>
        </w:rPr>
        <w:t xml:space="preserve">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w:t>
      </w:r>
      <w:r w:rsidR="003E670A" w:rsidRPr="00FD3D6B">
        <w:rPr>
          <w:rFonts w:ascii="Times New Roman" w:hAnsi="Times New Roman"/>
          <w:sz w:val="24"/>
          <w:szCs w:val="24"/>
        </w:rPr>
        <w:t>,</w:t>
      </w:r>
      <w:r w:rsidR="00EF3BAC" w:rsidRPr="00FD3D6B">
        <w:rPr>
          <w:rFonts w:ascii="Times New Roman" w:hAnsi="Times New Roman"/>
          <w:sz w:val="24"/>
          <w:szCs w:val="24"/>
        </w:rPr>
        <w:t xml:space="preserve">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3E670A" w:rsidRPr="00FD3D6B">
        <w:rPr>
          <w:rFonts w:ascii="Times New Roman" w:hAnsi="Times New Roman"/>
          <w:sz w:val="24"/>
          <w:szCs w:val="24"/>
        </w:rPr>
        <w:t>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r w:rsidR="00F23FBE" w:rsidRPr="00FD3D6B">
        <w:rPr>
          <w:rFonts w:ascii="Times New Roman" w:hAnsi="Times New Roman"/>
          <w:sz w:val="24"/>
          <w:szCs w:val="24"/>
        </w:rPr>
        <w:t>, религиозным организациям</w:t>
      </w:r>
      <w:r w:rsidR="00F606EC" w:rsidRPr="00FD3D6B">
        <w:rPr>
          <w:rFonts w:ascii="Times New Roman" w:hAnsi="Times New Roman"/>
          <w:sz w:val="24"/>
          <w:szCs w:val="24"/>
        </w:rPr>
        <w:t>, испрашивающим</w:t>
      </w:r>
      <w:r w:rsidR="00F23FBE" w:rsidRPr="00FD3D6B">
        <w:rPr>
          <w:rFonts w:ascii="Times New Roman" w:hAnsi="Times New Roman"/>
          <w:sz w:val="24"/>
          <w:szCs w:val="24"/>
        </w:rPr>
        <w:t xml:space="preserve"> земельны</w:t>
      </w:r>
      <w:r w:rsidR="00F606EC" w:rsidRPr="00FD3D6B">
        <w:rPr>
          <w:rFonts w:ascii="Times New Roman" w:hAnsi="Times New Roman"/>
          <w:sz w:val="24"/>
          <w:szCs w:val="24"/>
        </w:rPr>
        <w:t>е</w:t>
      </w:r>
      <w:r w:rsidR="00F23FBE" w:rsidRPr="00FD3D6B">
        <w:rPr>
          <w:rFonts w:ascii="Times New Roman" w:hAnsi="Times New Roman"/>
          <w:sz w:val="24"/>
          <w:szCs w:val="24"/>
        </w:rPr>
        <w:t xml:space="preserve"> участк</w:t>
      </w:r>
      <w:r w:rsidR="00F606EC" w:rsidRPr="00FD3D6B">
        <w:rPr>
          <w:rFonts w:ascii="Times New Roman" w:hAnsi="Times New Roman"/>
          <w:sz w:val="24"/>
          <w:szCs w:val="24"/>
        </w:rPr>
        <w:t>и</w:t>
      </w:r>
      <w:r w:rsidR="00F23FBE" w:rsidRPr="00FD3D6B">
        <w:rPr>
          <w:rFonts w:ascii="Times New Roman" w:hAnsi="Times New Roman"/>
          <w:sz w:val="24"/>
          <w:szCs w:val="24"/>
        </w:rPr>
        <w:t>, предназначенны</w:t>
      </w:r>
      <w:r w:rsidR="00F606EC" w:rsidRPr="00FD3D6B">
        <w:rPr>
          <w:rFonts w:ascii="Times New Roman" w:hAnsi="Times New Roman"/>
          <w:sz w:val="24"/>
          <w:szCs w:val="24"/>
        </w:rPr>
        <w:t xml:space="preserve">е </w:t>
      </w:r>
      <w:r w:rsidR="00F23FBE" w:rsidRPr="00FD3D6B">
        <w:rPr>
          <w:rFonts w:ascii="Times New Roman" w:hAnsi="Times New Roman"/>
          <w:sz w:val="24"/>
          <w:szCs w:val="24"/>
        </w:rPr>
        <w:t>для осуществления сельскохозяйственного производства</w:t>
      </w:r>
      <w:r w:rsidR="00C95362" w:rsidRPr="00FD3D6B">
        <w:rPr>
          <w:rFonts w:ascii="Times New Roman" w:hAnsi="Times New Roman"/>
          <w:sz w:val="24"/>
          <w:szCs w:val="24"/>
        </w:rPr>
        <w:t>, гражданам</w:t>
      </w:r>
      <w:r w:rsidR="00F606EC" w:rsidRPr="00FD3D6B">
        <w:rPr>
          <w:rFonts w:ascii="Times New Roman" w:hAnsi="Times New Roman"/>
          <w:sz w:val="24"/>
          <w:szCs w:val="24"/>
        </w:rPr>
        <w:t>,</w:t>
      </w:r>
      <w:r w:rsidR="00C95362" w:rsidRPr="00FD3D6B">
        <w:rPr>
          <w:rFonts w:ascii="Times New Roman" w:hAnsi="Times New Roman"/>
          <w:sz w:val="24"/>
          <w:szCs w:val="24"/>
        </w:rPr>
        <w:t xml:space="preserve">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r w:rsidR="00F606EC" w:rsidRPr="00FD3D6B">
        <w:rPr>
          <w:rFonts w:ascii="Times New Roman" w:hAnsi="Times New Roman"/>
          <w:sz w:val="24"/>
          <w:szCs w:val="24"/>
        </w:rPr>
        <w:t>,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w:t>
      </w:r>
      <w:r w:rsidR="00EF3BAC" w:rsidRPr="00FD3D6B">
        <w:rPr>
          <w:rFonts w:ascii="Times New Roman" w:hAnsi="Times New Roman"/>
          <w:sz w:val="24"/>
          <w:szCs w:val="24"/>
        </w:rPr>
        <w:t>,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00F23FBE" w:rsidRPr="00FD3D6B">
        <w:rPr>
          <w:rFonts w:ascii="Times New Roman" w:hAnsi="Times New Roman"/>
          <w:sz w:val="24"/>
          <w:szCs w:val="24"/>
        </w:rPr>
        <w:t>:</w:t>
      </w:r>
    </w:p>
    <w:p w:rsidR="00074DB9" w:rsidRPr="00FD3D6B" w:rsidRDefault="00074DB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74DB9" w:rsidRPr="00FD3D6B" w:rsidRDefault="00074DB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74DB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74DB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74DB9" w:rsidRPr="00FD3D6B" w:rsidRDefault="00074DB9"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w:t>
      </w:r>
      <w:r w:rsidR="008A6B0E" w:rsidRPr="00FD3D6B">
        <w:rPr>
          <w:rFonts w:ascii="Times New Roman" w:eastAsia="Calibri" w:hAnsi="Times New Roman"/>
          <w:sz w:val="24"/>
          <w:szCs w:val="24"/>
          <w:lang w:eastAsia="en-US"/>
        </w:rPr>
        <w:t>нное юридическое лицо.</w:t>
      </w:r>
    </w:p>
    <w:p w:rsidR="008A6B0E"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7</w:t>
      </w:r>
      <w:r w:rsidRPr="00FD3D6B">
        <w:rPr>
          <w:rFonts w:ascii="Times New Roman" w:hAnsi="Times New Roman"/>
          <w:sz w:val="24"/>
          <w:szCs w:val="24"/>
        </w:rPr>
        <w:t>) при предоставлении юридическ</w:t>
      </w:r>
      <w:r w:rsidR="00514E9C" w:rsidRPr="00FD3D6B">
        <w:rPr>
          <w:rFonts w:ascii="Times New Roman" w:hAnsi="Times New Roman"/>
          <w:sz w:val="24"/>
          <w:szCs w:val="24"/>
        </w:rPr>
        <w:t>ому лицу</w:t>
      </w:r>
      <w:r w:rsidRPr="00FD3D6B">
        <w:rPr>
          <w:rFonts w:ascii="Times New Roman" w:hAnsi="Times New Roman"/>
          <w:sz w:val="24"/>
          <w:szCs w:val="24"/>
        </w:rPr>
        <w:t xml:space="preserve"> земельн</w:t>
      </w:r>
      <w:r w:rsidR="00514E9C" w:rsidRPr="00FD3D6B">
        <w:rPr>
          <w:rFonts w:ascii="Times New Roman" w:hAnsi="Times New Roman"/>
          <w:sz w:val="24"/>
          <w:szCs w:val="24"/>
        </w:rPr>
        <w:t>ого участка</w:t>
      </w:r>
      <w:r w:rsidR="008A6B0E" w:rsidRPr="00FD3D6B">
        <w:rPr>
          <w:rFonts w:ascii="Times New Roman" w:hAnsi="Times New Roman"/>
          <w:sz w:val="24"/>
          <w:szCs w:val="24"/>
        </w:rPr>
        <w:t>, предназначенного для выполнения международных обязательств в аренду:</w:t>
      </w:r>
      <w:r w:rsidRPr="00FD3D6B">
        <w:rPr>
          <w:rFonts w:ascii="Times New Roman" w:hAnsi="Times New Roman"/>
          <w:sz w:val="24"/>
          <w:szCs w:val="24"/>
        </w:rPr>
        <w:t xml:space="preserve"> </w:t>
      </w:r>
    </w:p>
    <w:p w:rsidR="00497AB5"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497AB5" w:rsidRPr="00FD3D6B" w:rsidRDefault="00497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497AB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497AB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7AB5" w:rsidRPr="00FD3D6B" w:rsidRDefault="00497AB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B0E" w:rsidRPr="00FD3D6B" w:rsidRDefault="008A6B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Pr="00FD3D6B">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w:t>
      </w:r>
      <w:r w:rsidR="00FB2C0A" w:rsidRPr="00FD3D6B">
        <w:rPr>
          <w:rFonts w:ascii="Times New Roman" w:hAnsi="Times New Roman"/>
          <w:sz w:val="24"/>
          <w:szCs w:val="24"/>
        </w:rPr>
        <w:t>8</w:t>
      </w:r>
      <w:r w:rsidRPr="00FD3D6B">
        <w:rPr>
          <w:rFonts w:ascii="Times New Roman" w:hAnsi="Times New Roman"/>
          <w:sz w:val="24"/>
          <w:szCs w:val="24"/>
        </w:rPr>
        <w:t xml:space="preserve">) при предоставлении </w:t>
      </w:r>
      <w:r w:rsidR="00B3619E" w:rsidRPr="00FD3D6B">
        <w:rPr>
          <w:rFonts w:ascii="Times New Roman" w:hAnsi="Times New Roman"/>
          <w:sz w:val="24"/>
          <w:szCs w:val="24"/>
        </w:rPr>
        <w:t xml:space="preserve">в аренду </w:t>
      </w:r>
      <w:r w:rsidRPr="00FD3D6B">
        <w:rPr>
          <w:rFonts w:ascii="Times New Roman" w:hAnsi="Times New Roman"/>
          <w:sz w:val="24"/>
          <w:szCs w:val="24"/>
        </w:rPr>
        <w:t xml:space="preserve">юридическому лицу земельного участка, </w:t>
      </w:r>
      <w:r w:rsidR="006B7439" w:rsidRPr="00FD3D6B">
        <w:rPr>
          <w:rFonts w:ascii="Times New Roman" w:hAnsi="Times New Roman"/>
          <w:sz w:val="24"/>
          <w:szCs w:val="24"/>
        </w:rPr>
        <w:t>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FD3D6B">
        <w:rPr>
          <w:rFonts w:ascii="Times New Roman" w:hAnsi="Times New Roman"/>
          <w:sz w:val="24"/>
          <w:szCs w:val="24"/>
        </w:rPr>
        <w:t xml:space="preserve"> в аренду: </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 заявление о предоставлении земельного участка по форме согласно приложению 2 к Административному регламенту;</w:t>
      </w:r>
    </w:p>
    <w:p w:rsidR="008A6B0E" w:rsidRPr="00FD3D6B" w:rsidRDefault="008A6B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A6B0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A6B0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6B0E" w:rsidRPr="00FD3D6B" w:rsidRDefault="008A6B0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B0E" w:rsidRPr="00FD3D6B" w:rsidRDefault="008A6B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6B7439" w:rsidRPr="00FD3D6B">
        <w:rPr>
          <w:rFonts w:ascii="Times New Roman" w:hAnsi="Times New Roman"/>
          <w:sz w:val="24"/>
          <w:szCs w:val="24"/>
        </w:rPr>
        <w:t>справка уполномоченного органа об отнесении объекта к объектам регионального или местного значения.</w:t>
      </w:r>
    </w:p>
    <w:p w:rsidR="006B7439" w:rsidRPr="00FD3D6B" w:rsidRDefault="00FB2C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19</w:t>
      </w:r>
      <w:r w:rsidR="006B7439" w:rsidRPr="00FD3D6B">
        <w:rPr>
          <w:rFonts w:ascii="Times New Roman" w:hAnsi="Times New Roman"/>
          <w:sz w:val="24"/>
          <w:szCs w:val="24"/>
        </w:rPr>
        <w:t xml:space="preserve">) при предоставлении </w:t>
      </w:r>
      <w:r w:rsidR="00B3619E" w:rsidRPr="00FD3D6B">
        <w:rPr>
          <w:rFonts w:ascii="Times New Roman" w:hAnsi="Times New Roman"/>
          <w:sz w:val="24"/>
          <w:szCs w:val="24"/>
        </w:rPr>
        <w:t>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r w:rsidR="006B7439" w:rsidRPr="00FD3D6B">
        <w:rPr>
          <w:rFonts w:ascii="Times New Roman" w:hAnsi="Times New Roman"/>
          <w:sz w:val="24"/>
          <w:szCs w:val="24"/>
        </w:rPr>
        <w:t xml:space="preserve">: </w:t>
      </w:r>
    </w:p>
    <w:p w:rsidR="006B7439" w:rsidRPr="00FD3D6B" w:rsidRDefault="006B743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B3619E" w:rsidRPr="00FD3D6B">
        <w:rPr>
          <w:rFonts w:ascii="Times New Roman" w:hAnsi="Times New Roman"/>
          <w:sz w:val="24"/>
          <w:szCs w:val="24"/>
        </w:rPr>
        <w:t xml:space="preserve">1, </w:t>
      </w:r>
      <w:r w:rsidRPr="00FD3D6B">
        <w:rPr>
          <w:rFonts w:ascii="Times New Roman" w:hAnsi="Times New Roman"/>
          <w:sz w:val="24"/>
          <w:szCs w:val="24"/>
        </w:rPr>
        <w:t>2 к Административному регламенту;</w:t>
      </w:r>
    </w:p>
    <w:p w:rsidR="006B7439" w:rsidRPr="00FD3D6B" w:rsidRDefault="006B743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6B743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6B743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B7439" w:rsidRPr="00FD3D6B" w:rsidRDefault="006B7439"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7439" w:rsidRPr="00FD3D6B" w:rsidRDefault="006B7439"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6F61F5" w:rsidRPr="00FD3D6B">
        <w:rPr>
          <w:rFonts w:ascii="Times New Roman" w:eastAsia="Calibri" w:hAnsi="Times New Roman"/>
          <w:sz w:val="24"/>
          <w:szCs w:val="24"/>
          <w:lang w:eastAsia="en-US"/>
        </w:rPr>
        <w:t xml:space="preserve"> </w:t>
      </w:r>
      <w:r w:rsidR="00F00009" w:rsidRPr="00FD3D6B">
        <w:rPr>
          <w:rFonts w:ascii="Times New Roman" w:hAnsi="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0</w:t>
      </w:r>
      <w:r w:rsidRPr="00FD3D6B">
        <w:rPr>
          <w:rFonts w:ascii="Times New Roman" w:hAnsi="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724C3D" w:rsidRPr="00FD3D6B" w:rsidRDefault="00724C3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24C3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724C3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6B0E" w:rsidRPr="00FD3D6B" w:rsidRDefault="00724C3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Pr="00FD3D6B">
        <w:rPr>
          <w:rFonts w:ascii="Times New Roman" w:hAnsi="Times New Roman"/>
          <w:sz w:val="24"/>
          <w:szCs w:val="24"/>
        </w:rPr>
        <w:t>договор о комплексном освоении территории;</w:t>
      </w:r>
    </w:p>
    <w:p w:rsidR="00DB3A1C" w:rsidRPr="00FD3D6B" w:rsidRDefault="00DA631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DB4802" w:rsidRPr="00FD3D6B" w:rsidRDefault="00B5757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DB4802" w:rsidRPr="00FD3D6B" w:rsidRDefault="00DB480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1</w:t>
      </w:r>
      <w:r w:rsidRPr="00FD3D6B">
        <w:rPr>
          <w:rFonts w:ascii="Times New Roman" w:hAnsi="Times New Roman"/>
          <w:sz w:val="24"/>
          <w:szCs w:val="24"/>
        </w:rPr>
        <w:t xml:space="preserve">) </w:t>
      </w:r>
      <w:r w:rsidR="00ED381A" w:rsidRPr="00FD3D6B">
        <w:rPr>
          <w:rFonts w:ascii="Times New Roman" w:hAnsi="Times New Roman"/>
          <w:sz w:val="24"/>
          <w:szCs w:val="24"/>
        </w:rPr>
        <w:t>при предоставлении земельного участка</w:t>
      </w:r>
      <w:r w:rsidR="00495309" w:rsidRPr="00FD3D6B">
        <w:rPr>
          <w:rFonts w:ascii="Times New Roman" w:hAnsi="Times New Roman"/>
          <w:sz w:val="24"/>
          <w:szCs w:val="24"/>
        </w:rPr>
        <w:t>,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495309" w:rsidRPr="00FD3D6B" w:rsidRDefault="0049530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495309" w:rsidRPr="00FD3D6B" w:rsidRDefault="00495309"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495309"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495309"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309" w:rsidRPr="00FD3D6B" w:rsidRDefault="00495309"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xml:space="preserve">- надлежащим образом заверенный перевод на русский язык документов о </w:t>
      </w:r>
      <w:r w:rsidRPr="00FD3D6B">
        <w:rPr>
          <w:rFonts w:ascii="Times New Roman" w:eastAsia="Calibri" w:hAnsi="Times New Roman"/>
          <w:sz w:val="24"/>
          <w:szCs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w:t>
      </w:r>
      <w:r w:rsidR="0070596A" w:rsidRPr="00FD3D6B">
        <w:rPr>
          <w:rFonts w:ascii="Times New Roman" w:eastAsia="Calibri" w:hAnsi="Times New Roman"/>
          <w:sz w:val="24"/>
          <w:szCs w:val="24"/>
          <w:lang w:eastAsia="en-US"/>
        </w:rPr>
        <w:t>нное юридическое лицо;</w:t>
      </w:r>
    </w:p>
    <w:p w:rsidR="003F7B2A" w:rsidRPr="00FD3D6B" w:rsidRDefault="003F7B2A"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Pr="00FD3D6B">
        <w:rPr>
          <w:rFonts w:ascii="Times New Roman" w:hAnsi="Times New Roman"/>
          <w:sz w:val="24"/>
          <w:szCs w:val="24"/>
        </w:rPr>
        <w:t>договор о комплексном освоении территории;</w:t>
      </w:r>
    </w:p>
    <w:p w:rsidR="003F7B2A" w:rsidRPr="00FD3D6B" w:rsidRDefault="003F7B2A"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решение органа некоммерческой организации о приобретении земельного участка.</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2</w:t>
      </w:r>
      <w:r w:rsidRPr="00FD3D6B">
        <w:rPr>
          <w:rFonts w:ascii="Times New Roman" w:hAnsi="Times New Roman"/>
          <w:sz w:val="24"/>
          <w:szCs w:val="24"/>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к Административному регламенту;</w:t>
      </w:r>
    </w:p>
    <w:p w:rsidR="00FB7125" w:rsidRPr="00FD3D6B" w:rsidRDefault="00FB712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FB712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FB712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B7125" w:rsidRPr="00FD3D6B" w:rsidRDefault="000B4CD7" w:rsidP="00A50C4E">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sz w:val="24"/>
          <w:szCs w:val="24"/>
          <w:lang w:eastAsia="en-US"/>
        </w:rPr>
        <w:t xml:space="preserve">- </w:t>
      </w:r>
      <w:r w:rsidR="00FC6935" w:rsidRPr="00FD3D6B">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B7125" w:rsidRPr="00FD3D6B" w:rsidRDefault="00FB712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документ, подтверждающий членство заявителя в некоммерческой организации;</w:t>
      </w:r>
    </w:p>
    <w:p w:rsidR="00FB7125" w:rsidRPr="00FD3D6B" w:rsidRDefault="00FB712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C6935" w:rsidRPr="00FD3D6B">
        <w:rPr>
          <w:rFonts w:ascii="Times New Roman" w:hAnsi="Times New Roman"/>
          <w:sz w:val="24"/>
          <w:szCs w:val="24"/>
        </w:rPr>
        <w:t>решение органа некоммерческой организации о распределении земельного участка заявителю.</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3</w:t>
      </w:r>
      <w:r w:rsidRPr="00FD3D6B">
        <w:rPr>
          <w:rFonts w:ascii="Times New Roman" w:hAnsi="Times New Roman"/>
          <w:sz w:val="24"/>
          <w:szCs w:val="24"/>
        </w:rPr>
        <w:t xml:space="preserve">) при предоставлении земельного участка, </w:t>
      </w:r>
      <w:r w:rsidR="00C7585E" w:rsidRPr="00FD3D6B">
        <w:rPr>
          <w:rFonts w:ascii="Times New Roman" w:hAnsi="Times New Roman"/>
          <w:sz w:val="24"/>
          <w:szCs w:val="24"/>
        </w:rPr>
        <w:t xml:space="preserve">образованного в результате раздела </w:t>
      </w:r>
      <w:r w:rsidR="00C66470" w:rsidRPr="00FD3D6B">
        <w:rPr>
          <w:rFonts w:ascii="Times New Roman" w:hAnsi="Times New Roman"/>
          <w:sz w:val="24"/>
          <w:szCs w:val="24"/>
        </w:rPr>
        <w:t xml:space="preserve">ограниченного в обороте земельного участка, </w:t>
      </w:r>
      <w:r w:rsidRPr="00FD3D6B">
        <w:rPr>
          <w:rFonts w:ascii="Times New Roman" w:hAnsi="Times New Roman"/>
          <w:sz w:val="24"/>
          <w:szCs w:val="24"/>
        </w:rPr>
        <w:t>предоставленного некоммерческой организации</w:t>
      </w:r>
      <w:r w:rsidR="00C66470" w:rsidRPr="00FD3D6B">
        <w:rPr>
          <w:rFonts w:ascii="Times New Roman" w:hAnsi="Times New Roman"/>
          <w:sz w:val="24"/>
          <w:szCs w:val="24"/>
        </w:rPr>
        <w:t>, созданной гражданами,</w:t>
      </w:r>
      <w:r w:rsidRPr="00FD3D6B">
        <w:rPr>
          <w:rFonts w:ascii="Times New Roman" w:hAnsi="Times New Roman"/>
          <w:sz w:val="24"/>
          <w:szCs w:val="24"/>
        </w:rPr>
        <w:t xml:space="preserve"> для </w:t>
      </w:r>
      <w:r w:rsidR="00C66470" w:rsidRPr="00FD3D6B">
        <w:rPr>
          <w:rFonts w:ascii="Times New Roman" w:hAnsi="Times New Roman"/>
          <w:sz w:val="24"/>
          <w:szCs w:val="24"/>
        </w:rPr>
        <w:t xml:space="preserve">ведения </w:t>
      </w:r>
      <w:r w:rsidRPr="00FD3D6B">
        <w:rPr>
          <w:rFonts w:ascii="Times New Roman" w:hAnsi="Times New Roman"/>
          <w:sz w:val="24"/>
          <w:szCs w:val="24"/>
        </w:rPr>
        <w:t>садоводства, огородничества, дачного хозяйства</w:t>
      </w:r>
      <w:r w:rsidR="00C66470" w:rsidRPr="00FD3D6B">
        <w:rPr>
          <w:rFonts w:ascii="Times New Roman" w:hAnsi="Times New Roman"/>
          <w:sz w:val="24"/>
          <w:szCs w:val="24"/>
        </w:rPr>
        <w:t xml:space="preserve"> или для комплексного освоения территории в целях индивидуального жилищного строительства и отнесенного к имуществу общего пользования</w:t>
      </w:r>
      <w:r w:rsidRPr="00FD3D6B">
        <w:rPr>
          <w:rFonts w:ascii="Times New Roman" w:hAnsi="Times New Roman"/>
          <w:sz w:val="24"/>
          <w:szCs w:val="24"/>
        </w:rPr>
        <w:t xml:space="preserve"> данной некоммерческой организации в аренду:</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C66470" w:rsidRPr="00FD3D6B">
        <w:rPr>
          <w:rFonts w:ascii="Times New Roman" w:hAnsi="Times New Roman"/>
          <w:sz w:val="24"/>
          <w:szCs w:val="24"/>
        </w:rPr>
        <w:t>2</w:t>
      </w:r>
      <w:r w:rsidRPr="00FD3D6B">
        <w:rPr>
          <w:rFonts w:ascii="Times New Roman" w:hAnsi="Times New Roman"/>
          <w:sz w:val="24"/>
          <w:szCs w:val="24"/>
        </w:rPr>
        <w:t xml:space="preserve"> к Административному регламенту;</w:t>
      </w:r>
    </w:p>
    <w:p w:rsidR="007440C4" w:rsidRPr="00FD3D6B" w:rsidRDefault="007440C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7440C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7440C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16500" w:rsidRPr="00FD3D6B" w:rsidRDefault="0031650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470" w:rsidRPr="00FD3D6B" w:rsidRDefault="00C6647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xml:space="preserve">- </w:t>
      </w:r>
      <w:r w:rsidR="000A09F7" w:rsidRPr="00FD3D6B">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40C4" w:rsidRPr="00FD3D6B" w:rsidRDefault="007440C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eastAsia="Calibri" w:hAnsi="Times New Roman"/>
          <w:sz w:val="24"/>
          <w:szCs w:val="24"/>
          <w:lang w:eastAsia="en-US"/>
        </w:rPr>
        <w:t xml:space="preserve">- </w:t>
      </w:r>
      <w:r w:rsidR="000A09F7" w:rsidRPr="00FD3D6B">
        <w:rPr>
          <w:rFonts w:ascii="Times New Roman" w:hAnsi="Times New Roman"/>
          <w:sz w:val="24"/>
          <w:szCs w:val="24"/>
        </w:rPr>
        <w:t>решение органа некоммерческой организации о приобретении земельного участка.</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4</w:t>
      </w:r>
      <w:r w:rsidRPr="00FD3D6B">
        <w:rPr>
          <w:rFonts w:ascii="Times New Roman" w:hAnsi="Times New Roman"/>
          <w:sz w:val="24"/>
          <w:szCs w:val="24"/>
        </w:rPr>
        <w:t xml:space="preserve">) при предоставлении </w:t>
      </w:r>
      <w:r w:rsidR="00064B1A" w:rsidRPr="00FD3D6B">
        <w:rPr>
          <w:rFonts w:ascii="Times New Roman" w:hAnsi="Times New Roman"/>
          <w:sz w:val="24"/>
          <w:szCs w:val="24"/>
        </w:rPr>
        <w:t>в аренду</w:t>
      </w:r>
      <w:r w:rsidR="00125D26" w:rsidRPr="00FD3D6B">
        <w:rPr>
          <w:rFonts w:ascii="Times New Roman" w:hAnsi="Times New Roman"/>
          <w:sz w:val="24"/>
          <w:szCs w:val="24"/>
        </w:rPr>
        <w:t>, в безвозмездное пользование</w:t>
      </w:r>
      <w:r w:rsidR="00064B1A" w:rsidRPr="00FD3D6B">
        <w:rPr>
          <w:rFonts w:ascii="Times New Roman" w:hAnsi="Times New Roman"/>
          <w:sz w:val="24"/>
          <w:szCs w:val="24"/>
        </w:rPr>
        <w:t xml:space="preserve"> </w:t>
      </w:r>
      <w:r w:rsidRPr="00FD3D6B">
        <w:rPr>
          <w:rFonts w:ascii="Times New Roman" w:hAnsi="Times New Roman"/>
          <w:sz w:val="24"/>
          <w:szCs w:val="24"/>
        </w:rPr>
        <w:t>земельного участка</w:t>
      </w:r>
      <w:r w:rsidR="00064B1A" w:rsidRPr="00FD3D6B">
        <w:rPr>
          <w:rFonts w:ascii="Times New Roman" w:hAnsi="Times New Roman"/>
          <w:sz w:val="24"/>
          <w:szCs w:val="24"/>
        </w:rPr>
        <w:t>, предоставляемого взамен земельного участка, предоставленного гражданину или юридическому лицу на праве аренды</w:t>
      </w:r>
      <w:r w:rsidR="00125D26" w:rsidRPr="00FD3D6B">
        <w:rPr>
          <w:rFonts w:ascii="Times New Roman" w:hAnsi="Times New Roman"/>
          <w:sz w:val="24"/>
          <w:szCs w:val="24"/>
        </w:rPr>
        <w:t>, безвозмездного пользования</w:t>
      </w:r>
      <w:r w:rsidR="00064B1A" w:rsidRPr="00FD3D6B">
        <w:rPr>
          <w:rFonts w:ascii="Times New Roman" w:hAnsi="Times New Roman"/>
          <w:sz w:val="24"/>
          <w:szCs w:val="24"/>
        </w:rPr>
        <w:t xml:space="preserve"> и изымаемого для государственных или муниципальных нужд</w:t>
      </w:r>
      <w:r w:rsidRPr="00FD3D6B">
        <w:rPr>
          <w:rFonts w:ascii="Times New Roman" w:hAnsi="Times New Roman"/>
          <w:sz w:val="24"/>
          <w:szCs w:val="24"/>
        </w:rPr>
        <w:t>:</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316500" w:rsidRPr="00FD3D6B">
        <w:rPr>
          <w:rFonts w:ascii="Times New Roman" w:hAnsi="Times New Roman"/>
          <w:sz w:val="24"/>
          <w:szCs w:val="24"/>
        </w:rPr>
        <w:t>1</w:t>
      </w:r>
      <w:r w:rsidR="00FA4BA1" w:rsidRPr="00FD3D6B">
        <w:rPr>
          <w:rFonts w:ascii="Times New Roman" w:hAnsi="Times New Roman"/>
          <w:sz w:val="24"/>
          <w:szCs w:val="24"/>
        </w:rPr>
        <w:t>, 2</w:t>
      </w:r>
      <w:r w:rsidRPr="00FD3D6B">
        <w:rPr>
          <w:rFonts w:ascii="Times New Roman" w:hAnsi="Times New Roman"/>
          <w:sz w:val="24"/>
          <w:szCs w:val="24"/>
        </w:rPr>
        <w:t xml:space="preserve"> к Административному регламенту;</w:t>
      </w:r>
    </w:p>
    <w:p w:rsidR="00EA7227" w:rsidRPr="00FD3D6B" w:rsidRDefault="00EA7227"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A7227"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A7227"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16500" w:rsidRPr="00FD3D6B" w:rsidRDefault="00316500"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40C4" w:rsidRPr="00FD3D6B" w:rsidRDefault="00FA4BA1"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2</w:t>
      </w:r>
      <w:r w:rsidR="00FB2C0A" w:rsidRPr="00FD3D6B">
        <w:rPr>
          <w:rFonts w:ascii="Times New Roman" w:hAnsi="Times New Roman"/>
          <w:sz w:val="24"/>
          <w:szCs w:val="24"/>
        </w:rPr>
        <w:t>5</w:t>
      </w:r>
      <w:r w:rsidRPr="00FD3D6B">
        <w:rPr>
          <w:rFonts w:ascii="Times New Roman" w:hAnsi="Times New Roman"/>
          <w:sz w:val="24"/>
          <w:szCs w:val="24"/>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CC2B75" w:rsidRPr="00FD3D6B" w:rsidRDefault="00CC2B7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C2B7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C2B7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95309" w:rsidRPr="00FD3D6B" w:rsidRDefault="00CC2B7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6</w:t>
      </w:r>
      <w:r w:rsidRPr="00FD3D6B">
        <w:rPr>
          <w:rFonts w:ascii="Times New Roman" w:hAnsi="Times New Roman"/>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046AC6" w:rsidRPr="00FD3D6B" w:rsidRDefault="00046AC6"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46AC6"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46AC6"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46AC6" w:rsidRPr="00FD3D6B" w:rsidRDefault="00046AC6"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AC6" w:rsidRPr="00FD3D6B" w:rsidRDefault="00046AC6"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B36463" w:rsidRPr="00FD3D6B">
        <w:rPr>
          <w:rFonts w:ascii="Times New Roman" w:hAnsi="Times New Roman"/>
          <w:sz w:val="24"/>
          <w:szCs w:val="24"/>
        </w:rPr>
        <w:t>д</w:t>
      </w:r>
      <w:r w:rsidRPr="00FD3D6B">
        <w:rPr>
          <w:rFonts w:ascii="Times New Roman" w:hAnsi="Times New Roman"/>
          <w:sz w:val="24"/>
          <w:szCs w:val="24"/>
        </w:rPr>
        <w:t>окумент, подтверждающий право заявителя на предоставление земельного участка в собственность без проведения торгов</w:t>
      </w:r>
      <w:r w:rsidR="00B36463" w:rsidRPr="00FD3D6B">
        <w:rPr>
          <w:rFonts w:ascii="Times New Roman" w:hAnsi="Times New Roman"/>
          <w:sz w:val="24"/>
          <w:szCs w:val="24"/>
        </w:rPr>
        <w:t>.</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7</w:t>
      </w:r>
      <w:r w:rsidRPr="00FD3D6B">
        <w:rPr>
          <w:rFonts w:ascii="Times New Roman" w:hAnsi="Times New Roman"/>
          <w:sz w:val="24"/>
          <w:szCs w:val="24"/>
        </w:rPr>
        <w:t xml:space="preserve">) при предоставлении </w:t>
      </w:r>
      <w:proofErr w:type="spellStart"/>
      <w:r w:rsidR="00A8329D" w:rsidRPr="00FD3D6B">
        <w:rPr>
          <w:rFonts w:ascii="Times New Roman" w:hAnsi="Times New Roman"/>
          <w:sz w:val="24"/>
          <w:szCs w:val="24"/>
        </w:rPr>
        <w:t>недропользователю</w:t>
      </w:r>
      <w:proofErr w:type="spellEnd"/>
      <w:r w:rsidR="00A8329D" w:rsidRPr="00FD3D6B">
        <w:rPr>
          <w:rFonts w:ascii="Times New Roman" w:hAnsi="Times New Roman"/>
          <w:sz w:val="24"/>
          <w:szCs w:val="24"/>
        </w:rPr>
        <w:t xml:space="preserve"> </w:t>
      </w:r>
      <w:r w:rsidRPr="00FD3D6B">
        <w:rPr>
          <w:rFonts w:ascii="Times New Roman" w:hAnsi="Times New Roman"/>
          <w:sz w:val="24"/>
          <w:szCs w:val="24"/>
        </w:rPr>
        <w:t xml:space="preserve">в аренду земельного участка, </w:t>
      </w:r>
      <w:r w:rsidR="003C0383" w:rsidRPr="00FD3D6B">
        <w:rPr>
          <w:rFonts w:ascii="Times New Roman" w:hAnsi="Times New Roman"/>
          <w:sz w:val="24"/>
          <w:szCs w:val="24"/>
        </w:rPr>
        <w:t>необходимого для проведения работ, связанных с пользованием недрами</w:t>
      </w:r>
      <w:r w:rsidRPr="00FD3D6B">
        <w:rPr>
          <w:rFonts w:ascii="Times New Roman" w:hAnsi="Times New Roman"/>
          <w:sz w:val="24"/>
          <w:szCs w:val="24"/>
        </w:rPr>
        <w:t>:</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3E7538" w:rsidRPr="00FD3D6B" w:rsidRDefault="003E753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3E7538" w:rsidRPr="00FD3D6B" w:rsidRDefault="00002A3F"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3E7538"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3E7538" w:rsidRPr="00FD3D6B" w:rsidRDefault="003E7538"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7538" w:rsidRPr="00FD3D6B" w:rsidRDefault="003E7538"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3C0383" w:rsidRPr="00FD3D6B">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E3306"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2</w:t>
      </w:r>
      <w:r w:rsidR="00FB2C0A" w:rsidRPr="00FD3D6B">
        <w:rPr>
          <w:rFonts w:ascii="Times New Roman" w:hAnsi="Times New Roman"/>
          <w:sz w:val="24"/>
          <w:szCs w:val="24"/>
        </w:rPr>
        <w:t>8</w:t>
      </w:r>
      <w:r w:rsidRPr="00FD3D6B">
        <w:rPr>
          <w:rFonts w:ascii="Times New Roman" w:hAnsi="Times New Roman"/>
          <w:sz w:val="24"/>
          <w:szCs w:val="24"/>
        </w:rPr>
        <w:t xml:space="preserve">) при предоставлении </w:t>
      </w:r>
      <w:r w:rsidR="00AE3306" w:rsidRPr="00FD3D6B">
        <w:rPr>
          <w:rFonts w:ascii="Times New Roman" w:hAnsi="Times New Roman"/>
          <w:sz w:val="24"/>
          <w:szCs w:val="24"/>
        </w:rPr>
        <w:t>резиденту особой экономической зоны</w:t>
      </w:r>
      <w:r w:rsidRPr="00FD3D6B">
        <w:rPr>
          <w:rFonts w:ascii="Times New Roman" w:hAnsi="Times New Roman"/>
          <w:sz w:val="24"/>
          <w:szCs w:val="24"/>
        </w:rPr>
        <w:t xml:space="preserve"> в аренду земельного участка, </w:t>
      </w:r>
      <w:r w:rsidR="00AE3306" w:rsidRPr="00FD3D6B">
        <w:rPr>
          <w:rFonts w:ascii="Times New Roman" w:hAnsi="Times New Roman"/>
          <w:sz w:val="24"/>
          <w:szCs w:val="24"/>
        </w:rPr>
        <w:t>расположенного в границах особой экономической зоны или на прилегающей к ней территории</w:t>
      </w:r>
      <w:r w:rsidR="004A1A6A" w:rsidRPr="00FD3D6B">
        <w:rPr>
          <w:rFonts w:ascii="Times New Roman" w:hAnsi="Times New Roman"/>
          <w:sz w:val="24"/>
          <w:szCs w:val="24"/>
        </w:rPr>
        <w:t>:</w:t>
      </w:r>
      <w:r w:rsidR="00AE3306" w:rsidRPr="00FD3D6B">
        <w:rPr>
          <w:rFonts w:ascii="Times New Roman" w:hAnsi="Times New Roman"/>
          <w:sz w:val="24"/>
          <w:szCs w:val="24"/>
        </w:rPr>
        <w:t xml:space="preserve"> </w:t>
      </w:r>
    </w:p>
    <w:p w:rsidR="0002578D"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02578D" w:rsidRPr="00FD3D6B" w:rsidRDefault="0002578D"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2578D"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2578D"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2578D" w:rsidRPr="00FD3D6B" w:rsidRDefault="0002578D"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578D" w:rsidRPr="00FD3D6B" w:rsidRDefault="0002578D"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2529E" w:rsidRPr="00FD3D6B">
        <w:rPr>
          <w:rFonts w:ascii="Times New Roman" w:hAnsi="Times New Roman"/>
          <w:sz w:val="24"/>
          <w:szCs w:val="24"/>
        </w:rPr>
        <w:t>свидетельство, удостоверяющее регистрацию лица в качестве резидента особой экономической зоны.</w:t>
      </w:r>
    </w:p>
    <w:p w:rsidR="004A1A6A" w:rsidRPr="00FD3D6B" w:rsidRDefault="00FB2C0A"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lastRenderedPageBreak/>
        <w:t>29</w:t>
      </w:r>
      <w:r w:rsidR="00DC6AB5" w:rsidRPr="00FD3D6B">
        <w:rPr>
          <w:rFonts w:ascii="Times New Roman" w:hAnsi="Times New Roman"/>
          <w:sz w:val="24"/>
          <w:szCs w:val="24"/>
        </w:rPr>
        <w:t xml:space="preserve">) при предоставлении </w:t>
      </w:r>
      <w:r w:rsidR="004A1A6A" w:rsidRPr="00FD3D6B">
        <w:rPr>
          <w:rFonts w:ascii="Times New Roman" w:hAnsi="Times New Roman"/>
          <w:sz w:val="24"/>
          <w:szCs w:val="24"/>
        </w:rPr>
        <w:t>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DC6AB5" w:rsidRPr="00FD3D6B" w:rsidRDefault="00DC6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DC6AB5" w:rsidRPr="00FD3D6B" w:rsidRDefault="00DC6AB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DC6AB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DC6AB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C6AB5" w:rsidRPr="00FD3D6B" w:rsidRDefault="00DC6AB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AB5" w:rsidRPr="00FD3D6B" w:rsidRDefault="00DC6AB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4A1A6A" w:rsidRPr="00FD3D6B">
        <w:rPr>
          <w:rFonts w:ascii="Times New Roman" w:hAnsi="Times New Roman"/>
          <w:sz w:val="24"/>
          <w:szCs w:val="24"/>
        </w:rPr>
        <w:t>соглашение об управлении особой экономической зоной.</w:t>
      </w:r>
    </w:p>
    <w:p w:rsidR="00E10DC2" w:rsidRPr="00FD3D6B" w:rsidRDefault="00EC37C8"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FB2C0A" w:rsidRPr="00FD3D6B">
        <w:rPr>
          <w:rFonts w:ascii="Times New Roman" w:hAnsi="Times New Roman"/>
          <w:sz w:val="24"/>
          <w:szCs w:val="24"/>
        </w:rPr>
        <w:t>0</w:t>
      </w:r>
      <w:r w:rsidRPr="00FD3D6B">
        <w:rPr>
          <w:rFonts w:ascii="Times New Roman" w:hAnsi="Times New Roman"/>
          <w:sz w:val="24"/>
          <w:szCs w:val="24"/>
        </w:rPr>
        <w:t>)</w:t>
      </w:r>
      <w:r w:rsidR="00E10DC2" w:rsidRPr="00FD3D6B">
        <w:rPr>
          <w:rFonts w:ascii="Times New Roman" w:hAnsi="Times New Roman"/>
          <w:sz w:val="24"/>
          <w:szCs w:val="24"/>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E10DC2" w:rsidRPr="00FD3D6B" w:rsidRDefault="00E10DC2"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E10DC2" w:rsidRPr="00FD3D6B" w:rsidRDefault="00E10DC2"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10DC2"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10DC2"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10DC2" w:rsidRPr="00FD3D6B" w:rsidRDefault="00E10DC2"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DC2" w:rsidRPr="00FD3D6B" w:rsidRDefault="00E10DC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B2C0A" w:rsidRPr="00FD3D6B">
        <w:rPr>
          <w:rFonts w:ascii="Times New Roman" w:hAnsi="Times New Roman"/>
          <w:sz w:val="24"/>
          <w:szCs w:val="24"/>
        </w:rPr>
        <w:t>соглашение о взаимодействии в сфере развития инфраструктуры особой экономической зоны.</w:t>
      </w:r>
    </w:p>
    <w:p w:rsidR="004E4409"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31) при предоставлении в аренду </w:t>
      </w:r>
      <w:r w:rsidR="004E4409" w:rsidRPr="00FD3D6B">
        <w:rPr>
          <w:rFonts w:ascii="Times New Roman" w:hAnsi="Times New Roman"/>
          <w:sz w:val="24"/>
          <w:szCs w:val="24"/>
        </w:rPr>
        <w:t>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A819DE"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A819DE" w:rsidRPr="00FD3D6B" w:rsidRDefault="00A819D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A819D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A819DE"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819DE" w:rsidRPr="00FD3D6B" w:rsidRDefault="00A819D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19DE" w:rsidRPr="00FD3D6B" w:rsidRDefault="00A819D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4E4409" w:rsidRPr="00FD3D6B">
        <w:rPr>
          <w:rFonts w:ascii="Times New Roman" w:hAnsi="Times New Roman"/>
          <w:sz w:val="24"/>
          <w:szCs w:val="24"/>
        </w:rPr>
        <w:t>концессионное соглашение.</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32) при предоставлении в аренду лицу, </w:t>
      </w:r>
      <w:r w:rsidR="008505E9" w:rsidRPr="00FD3D6B">
        <w:rPr>
          <w:rFonts w:ascii="Times New Roman" w:hAnsi="Times New Roman"/>
          <w:sz w:val="24"/>
          <w:szCs w:val="24"/>
        </w:rPr>
        <w:t xml:space="preserve">с которым заключено </w:t>
      </w:r>
      <w:proofErr w:type="spellStart"/>
      <w:r w:rsidR="008505E9" w:rsidRPr="00FD3D6B">
        <w:rPr>
          <w:rFonts w:ascii="Times New Roman" w:hAnsi="Times New Roman"/>
          <w:sz w:val="24"/>
          <w:szCs w:val="24"/>
        </w:rPr>
        <w:t>охотхозяйственное</w:t>
      </w:r>
      <w:proofErr w:type="spellEnd"/>
      <w:r w:rsidR="008505E9" w:rsidRPr="00FD3D6B">
        <w:rPr>
          <w:rFonts w:ascii="Times New Roman" w:hAnsi="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CD670E" w:rsidRPr="00FD3D6B" w:rsidRDefault="00CD670E"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CD670E"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CD670E" w:rsidRPr="00FD3D6B">
        <w:rPr>
          <w:rFonts w:ascii="Times New Roman" w:hAnsi="Times New Roman"/>
          <w:sz w:val="24"/>
          <w:szCs w:val="24"/>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00CD670E" w:rsidRPr="00FD3D6B">
        <w:rPr>
          <w:rFonts w:ascii="Times New Roman" w:hAnsi="Times New Roman"/>
          <w:sz w:val="24"/>
          <w:szCs w:val="24"/>
        </w:rPr>
        <w:lastRenderedPageBreak/>
        <w:t>обращения представителя юридического или физического лица;</w:t>
      </w:r>
    </w:p>
    <w:p w:rsidR="00CD670E" w:rsidRPr="00FD3D6B" w:rsidRDefault="00CD670E"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670E" w:rsidRPr="00FD3D6B" w:rsidRDefault="00CD670E"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proofErr w:type="spellStart"/>
      <w:r w:rsidR="008505E9" w:rsidRPr="00FD3D6B">
        <w:rPr>
          <w:rFonts w:ascii="Times New Roman" w:hAnsi="Times New Roman"/>
          <w:sz w:val="24"/>
          <w:szCs w:val="24"/>
        </w:rPr>
        <w:t>охотхозяйственное</w:t>
      </w:r>
      <w:proofErr w:type="spellEnd"/>
      <w:r w:rsidR="008505E9" w:rsidRPr="00FD3D6B">
        <w:rPr>
          <w:rFonts w:ascii="Times New Roman" w:hAnsi="Times New Roman"/>
          <w:sz w:val="24"/>
          <w:szCs w:val="24"/>
        </w:rPr>
        <w:t xml:space="preserve"> соглашение.</w:t>
      </w:r>
    </w:p>
    <w:p w:rsidR="0093359F"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33) при предоставлении в аренду </w:t>
      </w:r>
      <w:r w:rsidR="0093359F" w:rsidRPr="00FD3D6B">
        <w:rPr>
          <w:rFonts w:ascii="Times New Roman" w:hAnsi="Times New Roman"/>
          <w:sz w:val="24"/>
          <w:szCs w:val="24"/>
        </w:rPr>
        <w:t xml:space="preserve">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1C1F64"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1C1F64" w:rsidRPr="00FD3D6B" w:rsidRDefault="001C1F6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1C1F6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1C1F64"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C1F64" w:rsidRPr="00FD3D6B" w:rsidRDefault="001C1F64"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F64" w:rsidRPr="00FD3D6B" w:rsidRDefault="0093359F"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инвестиционная декларация, в составе которой представлен инвестиционный проект.</w:t>
      </w:r>
    </w:p>
    <w:p w:rsidR="006E6A4A"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34) при предоставлении в </w:t>
      </w:r>
      <w:r w:rsidR="001555F7" w:rsidRPr="00FD3D6B">
        <w:rPr>
          <w:rFonts w:ascii="Times New Roman" w:hAnsi="Times New Roman"/>
          <w:sz w:val="24"/>
          <w:szCs w:val="24"/>
        </w:rPr>
        <w:t>постоянное (бессрочное) пользование</w:t>
      </w:r>
      <w:r w:rsidR="00D85A38" w:rsidRPr="00FD3D6B">
        <w:rPr>
          <w:rFonts w:ascii="Times New Roman" w:hAnsi="Times New Roman"/>
          <w:sz w:val="24"/>
          <w:szCs w:val="24"/>
        </w:rPr>
        <w:t>, безвозмездное пользование</w:t>
      </w:r>
      <w:r w:rsidRPr="00FD3D6B">
        <w:rPr>
          <w:rFonts w:ascii="Times New Roman" w:hAnsi="Times New Roman"/>
          <w:sz w:val="24"/>
          <w:szCs w:val="24"/>
        </w:rPr>
        <w:t xml:space="preserve"> земельн</w:t>
      </w:r>
      <w:r w:rsidR="001555F7" w:rsidRPr="00FD3D6B">
        <w:rPr>
          <w:rFonts w:ascii="Times New Roman" w:hAnsi="Times New Roman"/>
          <w:sz w:val="24"/>
          <w:szCs w:val="24"/>
        </w:rPr>
        <w:t>ых</w:t>
      </w:r>
      <w:r w:rsidRPr="00FD3D6B">
        <w:rPr>
          <w:rFonts w:ascii="Times New Roman" w:hAnsi="Times New Roman"/>
          <w:sz w:val="24"/>
          <w:szCs w:val="24"/>
        </w:rPr>
        <w:t xml:space="preserve"> участк</w:t>
      </w:r>
      <w:r w:rsidR="001555F7" w:rsidRPr="00FD3D6B">
        <w:rPr>
          <w:rFonts w:ascii="Times New Roman" w:hAnsi="Times New Roman"/>
          <w:sz w:val="24"/>
          <w:szCs w:val="24"/>
        </w:rPr>
        <w:t>ов, необходимых для  осуществления своих полномочий орган</w:t>
      </w:r>
      <w:r w:rsidR="006E6A4A" w:rsidRPr="00FD3D6B">
        <w:rPr>
          <w:rFonts w:ascii="Times New Roman" w:hAnsi="Times New Roman"/>
          <w:sz w:val="24"/>
          <w:szCs w:val="24"/>
        </w:rPr>
        <w:t>ам</w:t>
      </w:r>
      <w:r w:rsidR="001555F7" w:rsidRPr="00FD3D6B">
        <w:rPr>
          <w:rFonts w:ascii="Times New Roman" w:hAnsi="Times New Roman"/>
          <w:sz w:val="24"/>
          <w:szCs w:val="24"/>
        </w:rPr>
        <w:t xml:space="preserve"> государственной власти, орган</w:t>
      </w:r>
      <w:r w:rsidR="006E6A4A" w:rsidRPr="00FD3D6B">
        <w:rPr>
          <w:rFonts w:ascii="Times New Roman" w:hAnsi="Times New Roman"/>
          <w:sz w:val="24"/>
          <w:szCs w:val="24"/>
        </w:rPr>
        <w:t>ам</w:t>
      </w:r>
      <w:r w:rsidR="001555F7" w:rsidRPr="00FD3D6B">
        <w:rPr>
          <w:rFonts w:ascii="Times New Roman" w:hAnsi="Times New Roman"/>
          <w:sz w:val="24"/>
          <w:szCs w:val="24"/>
        </w:rPr>
        <w:t xml:space="preserve"> местного самоуправления, </w:t>
      </w:r>
      <w:r w:rsidR="006E6A4A" w:rsidRPr="00FD3D6B">
        <w:rPr>
          <w:rFonts w:ascii="Times New Roman" w:hAnsi="Times New Roman"/>
          <w:sz w:val="24"/>
          <w:szCs w:val="24"/>
        </w:rPr>
        <w:t>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5D2795"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5D2795" w:rsidRPr="00FD3D6B" w:rsidRDefault="005D279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5D279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5D279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5D2795" w:rsidRPr="00FD3D6B" w:rsidRDefault="005D2795"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37C8" w:rsidRPr="00FD3D6B" w:rsidRDefault="005D279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6E6A4A" w:rsidRPr="00FD3D6B">
        <w:rPr>
          <w:rFonts w:ascii="Times New Roman" w:hAnsi="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35) при предоставлении в </w:t>
      </w:r>
      <w:r w:rsidR="00A56A30" w:rsidRPr="00FD3D6B">
        <w:rPr>
          <w:rFonts w:ascii="Times New Roman" w:hAnsi="Times New Roman"/>
          <w:sz w:val="24"/>
          <w:szCs w:val="24"/>
        </w:rPr>
        <w:t xml:space="preserve">безвозмездное пользование земельного </w:t>
      </w:r>
      <w:r w:rsidRPr="00FD3D6B">
        <w:rPr>
          <w:rFonts w:ascii="Times New Roman" w:hAnsi="Times New Roman"/>
          <w:sz w:val="24"/>
          <w:szCs w:val="24"/>
        </w:rPr>
        <w:t xml:space="preserve"> участка </w:t>
      </w:r>
      <w:r w:rsidR="00A56A30" w:rsidRPr="00FD3D6B">
        <w:rPr>
          <w:rFonts w:ascii="Times New Roman" w:hAnsi="Times New Roman"/>
          <w:sz w:val="24"/>
          <w:szCs w:val="24"/>
        </w:rPr>
        <w:t>в виде служебного надела работнику организации, которой земельный участок предоставлен на праве постоянного (бессрочного) пользования:</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A56A30" w:rsidRPr="00FD3D6B">
        <w:rPr>
          <w:rFonts w:ascii="Times New Roman" w:hAnsi="Times New Roman"/>
          <w:sz w:val="24"/>
          <w:szCs w:val="24"/>
        </w:rPr>
        <w:t xml:space="preserve">1 </w:t>
      </w:r>
      <w:r w:rsidRPr="00FD3D6B">
        <w:rPr>
          <w:rFonts w:ascii="Times New Roman" w:hAnsi="Times New Roman"/>
          <w:sz w:val="24"/>
          <w:szCs w:val="24"/>
        </w:rPr>
        <w:t>к Административному регламенту;</w:t>
      </w:r>
    </w:p>
    <w:p w:rsidR="00E97890" w:rsidRPr="00FD3D6B" w:rsidRDefault="00E97890"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E97890"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E97890"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97890" w:rsidRPr="00FD3D6B" w:rsidRDefault="00E97890"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A56A30" w:rsidRPr="00FD3D6B">
        <w:rPr>
          <w:rFonts w:ascii="Times New Roman" w:hAnsi="Times New Roman"/>
          <w:sz w:val="24"/>
          <w:szCs w:val="24"/>
        </w:rPr>
        <w:t>приказ о приеме на работу, выписка из трудовой книжки или трудовой договор (контракт)</w:t>
      </w:r>
      <w:r w:rsidR="0093401B" w:rsidRPr="00FD3D6B">
        <w:rPr>
          <w:rFonts w:ascii="Times New Roman" w:hAnsi="Times New Roman"/>
          <w:sz w:val="24"/>
          <w:szCs w:val="24"/>
        </w:rPr>
        <w:t>.</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w:t>
      </w:r>
      <w:r w:rsidRPr="00FD3D6B">
        <w:rPr>
          <w:rFonts w:ascii="Times New Roman" w:hAnsi="Times New Roman"/>
          <w:sz w:val="24"/>
          <w:szCs w:val="24"/>
        </w:rPr>
        <w:lastRenderedPageBreak/>
        <w:t>федерального бюджета, средств бюджета субъекта Российской Федерации или средств местного бюджета:</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0428A5" w:rsidRPr="00FD3D6B">
        <w:rPr>
          <w:rFonts w:ascii="Times New Roman" w:hAnsi="Times New Roman"/>
          <w:sz w:val="24"/>
          <w:szCs w:val="24"/>
        </w:rPr>
        <w:t>2</w:t>
      </w:r>
      <w:r w:rsidRPr="00FD3D6B">
        <w:rPr>
          <w:rFonts w:ascii="Times New Roman" w:hAnsi="Times New Roman"/>
          <w:sz w:val="24"/>
          <w:szCs w:val="24"/>
        </w:rPr>
        <w:t xml:space="preserve"> к Административному регламенту;</w:t>
      </w:r>
    </w:p>
    <w:p w:rsidR="0093401B" w:rsidRPr="00FD3D6B" w:rsidRDefault="0093401B"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93401B"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93401B"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3401B" w:rsidRPr="00FD3D6B" w:rsidRDefault="0093401B"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6AB5" w:rsidRPr="00FD3D6B" w:rsidRDefault="0093401B"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37) при предоставлении в безвозмездное пользование </w:t>
      </w:r>
      <w:r w:rsidR="00FC11DD" w:rsidRPr="00FD3D6B">
        <w:rPr>
          <w:rFonts w:ascii="Times New Roman" w:hAnsi="Times New Roman"/>
          <w:sz w:val="24"/>
          <w:szCs w:val="24"/>
        </w:rPr>
        <w:t>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заявление о предоставлении земельного участка по форме согласно приложению </w:t>
      </w:r>
      <w:r w:rsidR="00FC11DD" w:rsidRPr="00FD3D6B">
        <w:rPr>
          <w:rFonts w:ascii="Times New Roman" w:hAnsi="Times New Roman"/>
          <w:sz w:val="24"/>
          <w:szCs w:val="24"/>
        </w:rPr>
        <w:t>1, 2</w:t>
      </w:r>
      <w:r w:rsidRPr="00FD3D6B">
        <w:rPr>
          <w:rFonts w:ascii="Times New Roman" w:hAnsi="Times New Roman"/>
          <w:sz w:val="24"/>
          <w:szCs w:val="24"/>
        </w:rPr>
        <w:t xml:space="preserve"> к Административному регламенту;</w:t>
      </w:r>
    </w:p>
    <w:p w:rsidR="000428A5" w:rsidRPr="00FD3D6B" w:rsidRDefault="000428A5"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0428A5"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0428A5"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C11DD" w:rsidRPr="00FD3D6B" w:rsidRDefault="00FC11DD"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28A5" w:rsidRPr="00FD3D6B" w:rsidRDefault="000428A5"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FC11DD" w:rsidRPr="00FD3D6B">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38)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1, 2 к Административному регламенту;</w:t>
      </w:r>
    </w:p>
    <w:p w:rsidR="008B787F" w:rsidRPr="00FD3D6B" w:rsidRDefault="008B787F"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B787F"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B787F" w:rsidRPr="00FD3D6B">
        <w:rPr>
          <w:rFonts w:ascii="Times New Roman" w:hAnsi="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B787F" w:rsidRPr="00FD3D6B" w:rsidRDefault="008B787F"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787F" w:rsidRPr="00FD3D6B" w:rsidRDefault="008B787F"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39) при предоставлении в безвозмездное пользование </w:t>
      </w:r>
      <w:r w:rsidR="00D7596C" w:rsidRPr="00FD3D6B">
        <w:rPr>
          <w:rFonts w:ascii="Times New Roman" w:hAnsi="Times New Roman"/>
          <w:sz w:val="24"/>
          <w:szCs w:val="24"/>
        </w:rPr>
        <w:t>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заявление о предоставлении земельного участка по форме согласно приложению 2 к Административному регламенту;</w:t>
      </w:r>
    </w:p>
    <w:p w:rsidR="008E6F14" w:rsidRPr="00FD3D6B" w:rsidRDefault="008E6F14" w:rsidP="00A50C4E">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документ, подтверждающий личность заявителя;</w:t>
      </w:r>
    </w:p>
    <w:p w:rsidR="008E6F14" w:rsidRPr="00FD3D6B" w:rsidRDefault="00EA4910" w:rsidP="00A50C4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008E6F14" w:rsidRPr="00FD3D6B">
        <w:rPr>
          <w:rFonts w:ascii="Times New Roman" w:hAnsi="Times New Roman"/>
          <w:sz w:val="24"/>
          <w:szCs w:val="24"/>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w:t>
      </w:r>
      <w:r w:rsidR="008E6F14" w:rsidRPr="00FD3D6B">
        <w:rPr>
          <w:rFonts w:ascii="Times New Roman" w:hAnsi="Times New Roman"/>
          <w:sz w:val="24"/>
          <w:szCs w:val="24"/>
        </w:rPr>
        <w:lastRenderedPageBreak/>
        <w:t>обращения представителя юридического или физического лица;</w:t>
      </w:r>
    </w:p>
    <w:p w:rsidR="008E6F14" w:rsidRPr="00FD3D6B" w:rsidRDefault="008E6F14" w:rsidP="00A50C4E">
      <w:pPr>
        <w:widowControl w:val="0"/>
        <w:autoSpaceDE w:val="0"/>
        <w:autoSpaceDN w:val="0"/>
        <w:adjustRightInd w:val="0"/>
        <w:ind w:firstLine="709"/>
        <w:jc w:val="both"/>
        <w:rPr>
          <w:rFonts w:ascii="Times New Roman" w:eastAsia="Calibri" w:hAnsi="Times New Roman"/>
          <w:sz w:val="24"/>
          <w:szCs w:val="24"/>
          <w:lang w:eastAsia="en-US"/>
        </w:rPr>
      </w:pPr>
      <w:r w:rsidRPr="00FD3D6B">
        <w:rPr>
          <w:rFonts w:ascii="Times New Roman" w:eastAsia="Calibri"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0917" w:rsidRPr="00FD3D6B" w:rsidRDefault="008E6F14"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0D743F" w:rsidRPr="00FD3D6B">
        <w:rPr>
          <w:rFonts w:ascii="Times New Roman" w:hAnsi="Times New Roman"/>
          <w:sz w:val="24"/>
          <w:szCs w:val="24"/>
        </w:rPr>
        <w:t>решение субъекта Российской Федерации о создании некоммерческой организации</w:t>
      </w:r>
      <w:r w:rsidR="005F0ACD" w:rsidRPr="00FD3D6B">
        <w:rPr>
          <w:rFonts w:ascii="Times New Roman" w:hAnsi="Times New Roman"/>
          <w:sz w:val="24"/>
          <w:szCs w:val="24"/>
        </w:rPr>
        <w:t>.</w:t>
      </w:r>
    </w:p>
    <w:p w:rsidR="00EC7FC3" w:rsidRPr="00FD3D6B" w:rsidRDefault="00A50C4E" w:rsidP="00A50C4E">
      <w:pPr>
        <w:widowControl w:val="0"/>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26</w:t>
      </w:r>
      <w:r w:rsidR="00EC7FC3" w:rsidRPr="00FD3D6B">
        <w:rPr>
          <w:rFonts w:ascii="Times New Roman" w:eastAsia="Calibri" w:hAnsi="Times New Roman"/>
          <w:sz w:val="24"/>
          <w:szCs w:val="24"/>
          <w:lang w:eastAsia="en-US"/>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62301" w:rsidRPr="00FD3D6B" w:rsidRDefault="00A50C4E" w:rsidP="00A50C4E">
      <w:pPr>
        <w:widowControl w:val="0"/>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27</w:t>
      </w:r>
      <w:r w:rsidR="00EC7FC3" w:rsidRPr="00FD3D6B">
        <w:rPr>
          <w:rFonts w:ascii="Times New Roman" w:eastAsia="Calibri" w:hAnsi="Times New Roman"/>
          <w:sz w:val="24"/>
          <w:szCs w:val="24"/>
          <w:lang w:eastAsia="en-US"/>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02103" w:rsidRPr="00FD3D6B" w:rsidRDefault="00A50C4E" w:rsidP="00A50C4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28</w:t>
      </w:r>
      <w:r w:rsidR="00EC7FC3" w:rsidRPr="00FD3D6B">
        <w:rPr>
          <w:rFonts w:ascii="Times New Roman" w:hAnsi="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45D1" w:rsidRPr="00FD3D6B" w:rsidRDefault="00A50C4E" w:rsidP="00A50C4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29</w:t>
      </w:r>
      <w:hyperlink r:id="rId19" w:history="1"/>
      <w:r w:rsidR="00AD45D1" w:rsidRPr="00FD3D6B">
        <w:rPr>
          <w:rFonts w:ascii="Times New Roman" w:hAnsi="Times New Roman"/>
          <w:sz w:val="24"/>
          <w:szCs w:val="24"/>
        </w:rPr>
        <w:t xml:space="preserve">. </w:t>
      </w:r>
      <w:r w:rsidR="00AD45D1" w:rsidRPr="00FD3D6B">
        <w:rPr>
          <w:rFonts w:ascii="Times New Roman" w:hAnsi="Times New Roman"/>
          <w:color w:val="000000"/>
          <w:sz w:val="24"/>
          <w:szCs w:val="24"/>
        </w:rPr>
        <w:t>Документы, представляемые заяви</w:t>
      </w:r>
      <w:r w:rsidR="00CB1869" w:rsidRPr="00FD3D6B">
        <w:rPr>
          <w:rFonts w:ascii="Times New Roman" w:hAnsi="Times New Roman"/>
          <w:color w:val="000000"/>
          <w:sz w:val="24"/>
          <w:szCs w:val="24"/>
        </w:rPr>
        <w:t>телями</w:t>
      </w:r>
      <w:r w:rsidR="00AD45D1" w:rsidRPr="00FD3D6B">
        <w:rPr>
          <w:rFonts w:ascii="Times New Roman" w:hAnsi="Times New Roman"/>
          <w:color w:val="000000"/>
          <w:sz w:val="24"/>
          <w:szCs w:val="24"/>
        </w:rPr>
        <w:t>, должны соответствовать следующим требованиям:</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7F768D">
        <w:rPr>
          <w:rFonts w:ascii="Times New Roman" w:hAnsi="Times New Roman"/>
          <w:color w:val="000000"/>
          <w:sz w:val="24"/>
          <w:szCs w:val="24"/>
        </w:rPr>
        <w:t xml:space="preserve"> </w:t>
      </w:r>
      <w:r w:rsidR="00AD45D1" w:rsidRPr="00FD3D6B">
        <w:rPr>
          <w:rFonts w:ascii="Times New Roman" w:hAnsi="Times New Roman"/>
          <w:color w:val="000000"/>
          <w:sz w:val="24"/>
          <w:szCs w:val="24"/>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w:t>
      </w:r>
      <w:r w:rsidR="00890E6E" w:rsidRPr="00FD3D6B">
        <w:rPr>
          <w:rFonts w:ascii="Times New Roman" w:hAnsi="Times New Roman"/>
          <w:color w:val="000000"/>
          <w:sz w:val="24"/>
          <w:szCs w:val="24"/>
        </w:rPr>
        <w:t xml:space="preserve"> </w:t>
      </w:r>
      <w:r w:rsidR="00AD45D1" w:rsidRPr="00FD3D6B">
        <w:rPr>
          <w:rFonts w:ascii="Times New Roman" w:hAnsi="Times New Roman"/>
          <w:color w:val="000000"/>
          <w:sz w:val="24"/>
          <w:szCs w:val="24"/>
        </w:rPr>
        <w:t>тексты документов должны быть написаны разборчиво;</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не должны иметь подчисток, приписок, зачеркнутых слов и не оговоренных в них исправлений;</w:t>
      </w:r>
    </w:p>
    <w:p w:rsidR="00AD45D1" w:rsidRPr="00FD3D6B" w:rsidRDefault="00A61182" w:rsidP="00A50C4E">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w:t>
      </w:r>
      <w:r w:rsidR="00AD45D1" w:rsidRPr="00FD3D6B">
        <w:rPr>
          <w:rFonts w:ascii="Times New Roman" w:hAnsi="Times New Roman"/>
          <w:color w:val="000000"/>
          <w:sz w:val="24"/>
          <w:szCs w:val="24"/>
        </w:rPr>
        <w:t xml:space="preserve"> не должны быть исполнены карандашом;</w:t>
      </w:r>
    </w:p>
    <w:p w:rsidR="00AD45D1" w:rsidRPr="00FD3D6B" w:rsidRDefault="00A61182" w:rsidP="00A50C4E">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color w:val="000000"/>
          <w:sz w:val="24"/>
          <w:szCs w:val="24"/>
        </w:rPr>
        <w:t>-</w:t>
      </w:r>
      <w:r w:rsidR="00890E6E" w:rsidRPr="00FD3D6B">
        <w:rPr>
          <w:rFonts w:ascii="Times New Roman" w:hAnsi="Times New Roman"/>
          <w:color w:val="000000"/>
          <w:sz w:val="24"/>
          <w:szCs w:val="24"/>
        </w:rPr>
        <w:t xml:space="preserve"> </w:t>
      </w:r>
      <w:r w:rsidR="00AD45D1" w:rsidRPr="00FD3D6B">
        <w:rPr>
          <w:rFonts w:ascii="Times New Roman" w:hAnsi="Times New Roman"/>
          <w:color w:val="000000"/>
          <w:sz w:val="24"/>
          <w:szCs w:val="24"/>
        </w:rPr>
        <w:t>не должны иметь повреждений, наличие которых не позволяет однозначно истолковать их содержание.</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10. </w:t>
      </w:r>
      <w:r w:rsidRPr="00FD3D6B">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2F187A">
        <w:rPr>
          <w:rFonts w:ascii="Times New Roman" w:hAnsi="Times New Roman"/>
          <w:caps/>
          <w:sz w:val="24"/>
          <w:szCs w:val="24"/>
        </w:rPr>
        <w:t>МУНИЦИПАЛЬ</w:t>
      </w:r>
      <w:r w:rsidRPr="00FD3D6B">
        <w:rPr>
          <w:rFonts w:ascii="Times New Roman" w:hAnsi="Times New Roman"/>
          <w:caps/>
          <w:sz w:val="24"/>
          <w:szCs w:val="24"/>
        </w:rPr>
        <w:t>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EC7FC3"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3</w:t>
      </w:r>
      <w:r w:rsidR="00002A3F">
        <w:rPr>
          <w:rFonts w:ascii="Times New Roman" w:hAnsi="Times New Roman"/>
          <w:sz w:val="24"/>
          <w:szCs w:val="24"/>
        </w:rPr>
        <w:t>0</w:t>
      </w:r>
      <w:r w:rsidR="00CA2CAE" w:rsidRPr="00FD3D6B">
        <w:rPr>
          <w:rFonts w:ascii="Times New Roman" w:hAnsi="Times New Roman"/>
          <w:sz w:val="24"/>
          <w:szCs w:val="24"/>
        </w:rPr>
        <w:t>. К документам, необходимым в соответствии с нормативными правовыми актами при предоставлении земельных участков</w:t>
      </w:r>
      <w:r w:rsidR="00A41CC9" w:rsidRPr="00FD3D6B">
        <w:rPr>
          <w:rFonts w:ascii="Times New Roman" w:hAnsi="Times New Roman"/>
          <w:sz w:val="24"/>
          <w:szCs w:val="24"/>
        </w:rPr>
        <w:t>, расположенных на территории муниципального образования</w:t>
      </w:r>
      <w:r w:rsidR="006703B7">
        <w:rPr>
          <w:rFonts w:ascii="Times New Roman" w:hAnsi="Times New Roman"/>
          <w:sz w:val="24"/>
          <w:szCs w:val="24"/>
        </w:rPr>
        <w:t xml:space="preserve"> «Новонукутское»</w:t>
      </w:r>
      <w:r w:rsidR="00A41CC9" w:rsidRPr="00FD3D6B">
        <w:rPr>
          <w:rFonts w:ascii="Times New Roman" w:hAnsi="Times New Roman"/>
          <w:sz w:val="24"/>
          <w:szCs w:val="24"/>
        </w:rPr>
        <w:t>, государственная собственность на которые не разграничена, без торгов</w:t>
      </w:r>
      <w:r w:rsidR="00CA2CAE" w:rsidRPr="00FD3D6B">
        <w:rPr>
          <w:rFonts w:ascii="Times New Roman" w:hAnsi="Times New Roman"/>
          <w:sz w:val="24"/>
          <w:szCs w:val="24"/>
        </w:rPr>
        <w:t>, которые заявитель вправе представить, относятся: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копия акта органа опеки и попечительства о назначении опекуна или попечителя;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справка органа местного самоуправления о том, что заявитель состоит на учете в качестве нуждающегося в жилых помещениях;</w:t>
      </w:r>
    </w:p>
    <w:p w:rsidR="00053B0F"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копия свидетельства о регистрации по месту пребывания;</w:t>
      </w:r>
    </w:p>
    <w:p w:rsidR="00CA2CAE" w:rsidRPr="00FD3D6B" w:rsidRDefault="00B97D78"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bCs/>
          <w:sz w:val="24"/>
          <w:szCs w:val="24"/>
        </w:rPr>
        <w:lastRenderedPageBreak/>
        <w:t xml:space="preserve">- </w:t>
      </w:r>
      <w:r w:rsidR="00CA2CAE" w:rsidRPr="00FD3D6B">
        <w:rPr>
          <w:rFonts w:ascii="Times New Roman" w:hAnsi="Times New Roman"/>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договор о предоставлении жилого помещения из специального жилищного фонда в собственность;</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00CA2CAE" w:rsidRPr="00FD3D6B">
        <w:rPr>
          <w:rFonts w:ascii="Times New Roman" w:hAnsi="Times New Roman"/>
          <w:bCs/>
          <w:sz w:val="24"/>
          <w:szCs w:val="24"/>
        </w:rPr>
        <w:t>Богучанской</w:t>
      </w:r>
      <w:proofErr w:type="spellEnd"/>
      <w:r w:rsidR="00CA2CAE" w:rsidRPr="00FD3D6B">
        <w:rPr>
          <w:rFonts w:ascii="Times New Roman" w:hAnsi="Times New Roman"/>
          <w:bCs/>
          <w:sz w:val="24"/>
          <w:szCs w:val="24"/>
        </w:rPr>
        <w:t xml:space="preserve"> ГЭС;</w:t>
      </w:r>
    </w:p>
    <w:p w:rsidR="00CA2CAE" w:rsidRPr="00FD3D6B" w:rsidRDefault="006703B7" w:rsidP="006703B7">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 </w:t>
      </w:r>
      <w:r w:rsidR="00CA2CAE" w:rsidRPr="00FD3D6B">
        <w:rPr>
          <w:rFonts w:ascii="Times New Roman" w:hAnsi="Times New Roman"/>
          <w:bCs/>
          <w:sz w:val="24"/>
          <w:szCs w:val="24"/>
        </w:rPr>
        <w:t>соглашение о предоставлении денежной компенсации утрачиваемого права собственности на учитываемое строение;</w:t>
      </w:r>
    </w:p>
    <w:p w:rsidR="00CA2CAE" w:rsidRPr="00FD3D6B" w:rsidRDefault="00B97D78" w:rsidP="006703B7">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 </w:t>
      </w:r>
      <w:r w:rsidR="00CA2CAE" w:rsidRPr="00FD3D6B">
        <w:rPr>
          <w:rFonts w:ascii="Times New Roman" w:hAnsi="Times New Roman"/>
          <w:bCs/>
          <w:sz w:val="24"/>
          <w:szCs w:val="24"/>
        </w:rPr>
        <w:t>соглашение о предоставлении денежной компенсации утрачиваемого права собственности на учитываемый земельный участок;</w:t>
      </w:r>
    </w:p>
    <w:p w:rsidR="0013308E"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3308E" w:rsidRPr="00FD3D6B">
        <w:rPr>
          <w:rFonts w:ascii="Times New Roman" w:hAnsi="Times New Roman"/>
          <w:sz w:val="24"/>
          <w:szCs w:val="24"/>
        </w:rPr>
        <w:t xml:space="preserve">кадастровый паспорт </w:t>
      </w:r>
      <w:r w:rsidRPr="00FD3D6B">
        <w:rPr>
          <w:rFonts w:ascii="Times New Roman" w:hAnsi="Times New Roman"/>
          <w:sz w:val="24"/>
          <w:szCs w:val="24"/>
        </w:rPr>
        <w:t xml:space="preserve">испрашиваемого </w:t>
      </w:r>
      <w:r w:rsidR="0013308E" w:rsidRPr="00FD3D6B">
        <w:rPr>
          <w:rFonts w:ascii="Times New Roman" w:hAnsi="Times New Roman"/>
          <w:sz w:val="24"/>
          <w:szCs w:val="24"/>
        </w:rPr>
        <w:t>земельного участка либо кадастро</w:t>
      </w:r>
      <w:r w:rsidR="00B37506" w:rsidRPr="00FD3D6B">
        <w:rPr>
          <w:rFonts w:ascii="Times New Roman" w:hAnsi="Times New Roman"/>
          <w:sz w:val="24"/>
          <w:szCs w:val="24"/>
        </w:rPr>
        <w:t>вая выписка о</w:t>
      </w:r>
      <w:r w:rsidRPr="00FD3D6B">
        <w:rPr>
          <w:rFonts w:ascii="Times New Roman" w:hAnsi="Times New Roman"/>
          <w:sz w:val="24"/>
          <w:szCs w:val="24"/>
        </w:rPr>
        <w:t>б испрашиваемом</w:t>
      </w:r>
      <w:r w:rsidR="00B37506" w:rsidRPr="00FD3D6B">
        <w:rPr>
          <w:rFonts w:ascii="Times New Roman" w:hAnsi="Times New Roman"/>
          <w:sz w:val="24"/>
          <w:szCs w:val="24"/>
        </w:rPr>
        <w:t xml:space="preserve"> земельном участке;</w:t>
      </w:r>
    </w:p>
    <w:p w:rsidR="00F26DDC"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кадастровый паспорт здания, сооружения, расположенного на испрашиваемом земельном участке;</w:t>
      </w:r>
    </w:p>
    <w:p w:rsidR="00F26DDC" w:rsidRPr="00FD3D6B" w:rsidRDefault="00F26DD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7506" w:rsidRPr="00FD3D6B" w:rsidRDefault="00B3750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603231" w:rsidRPr="00FD3D6B">
        <w:rPr>
          <w:rFonts w:ascii="Times New Roman" w:hAnsi="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w:t>
      </w:r>
      <w:r w:rsidR="001B1101" w:rsidRPr="00FD3D6B">
        <w:rPr>
          <w:rFonts w:ascii="Times New Roman" w:hAnsi="Times New Roman"/>
          <w:sz w:val="24"/>
          <w:szCs w:val="24"/>
        </w:rPr>
        <w:t xml:space="preserve">, расположенных на нем объектов недвижимого имущества </w:t>
      </w:r>
      <w:r w:rsidR="00603231" w:rsidRPr="00FD3D6B">
        <w:rPr>
          <w:rFonts w:ascii="Times New Roman" w:hAnsi="Times New Roman"/>
          <w:sz w:val="24"/>
          <w:szCs w:val="24"/>
        </w:rPr>
        <w:t>или уведомление об отсутствии в ЕГРП запрашиваемых сведений</w:t>
      </w:r>
      <w:r w:rsidR="001B1101" w:rsidRPr="00FD3D6B">
        <w:rPr>
          <w:rFonts w:ascii="Times New Roman" w:hAnsi="Times New Roman"/>
          <w:sz w:val="24"/>
          <w:szCs w:val="24"/>
        </w:rPr>
        <w:t>;</w:t>
      </w:r>
    </w:p>
    <w:p w:rsidR="001B1101"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утвержденный проект планировки и утвержденный проект межевания территории;</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договор о комплексном освоении территории;</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выписка из Единого государственного реестра юридических лиц о юридическом лице, являющемся заявителем;</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проект организации и застройки территории некоммерческого объединения;</w:t>
      </w:r>
    </w:p>
    <w:p w:rsidR="00B36527" w:rsidRPr="00FD3D6B" w:rsidRDefault="00B3652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FC1453" w:rsidRPr="00FD3D6B">
        <w:rPr>
          <w:rFonts w:ascii="Times New Roman" w:hAnsi="Times New Roman"/>
          <w:sz w:val="24"/>
          <w:szCs w:val="24"/>
        </w:rPr>
        <w:t xml:space="preserve"> выписка из ЕГРИП об индивидуальном предпринимателе, являющемся заявителем;</w:t>
      </w:r>
    </w:p>
    <w:p w:rsidR="00BE0A1C" w:rsidRPr="00FD3D6B" w:rsidRDefault="00BE0A1C"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распоряжение высшего должностного лица субъекта Российской Федерации;</w:t>
      </w:r>
    </w:p>
    <w:p w:rsidR="00D812E4" w:rsidRPr="00FD3D6B" w:rsidRDefault="00D812E4" w:rsidP="006703B7">
      <w:pPr>
        <w:pStyle w:val="Style17"/>
        <w:widowControl/>
        <w:tabs>
          <w:tab w:val="left" w:pos="0"/>
        </w:tabs>
        <w:spacing w:line="240" w:lineRule="auto"/>
        <w:ind w:firstLine="709"/>
        <w:rPr>
          <w:color w:val="000000"/>
        </w:rPr>
      </w:pPr>
      <w:r w:rsidRPr="00FD3D6B">
        <w:rPr>
          <w:color w:val="000000"/>
        </w:rPr>
        <w:t>- заключение службы по охране объектов культурного наследия Иркутской области;</w:t>
      </w:r>
    </w:p>
    <w:p w:rsidR="00D812E4" w:rsidRPr="001D580E" w:rsidRDefault="00D812E4" w:rsidP="006703B7">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 xml:space="preserve">- заключение территориального отдела водных ресурсов по Иркутской области Енисейского бассейнового водного </w:t>
      </w:r>
      <w:proofErr w:type="gramStart"/>
      <w:r w:rsidRPr="00FD3D6B">
        <w:rPr>
          <w:rFonts w:ascii="Times New Roman" w:hAnsi="Times New Roman"/>
          <w:color w:val="000000"/>
          <w:sz w:val="24"/>
          <w:szCs w:val="24"/>
        </w:rPr>
        <w:t xml:space="preserve">управления Федерального агентства водных ресурсов </w:t>
      </w:r>
      <w:r w:rsidRPr="001D580E">
        <w:rPr>
          <w:rFonts w:ascii="Times New Roman" w:hAnsi="Times New Roman"/>
          <w:color w:val="000000"/>
          <w:sz w:val="24"/>
          <w:szCs w:val="24"/>
        </w:rPr>
        <w:t>Министерства природных ресурсов</w:t>
      </w:r>
      <w:proofErr w:type="gramEnd"/>
      <w:r w:rsidRPr="001D580E">
        <w:rPr>
          <w:rFonts w:ascii="Times New Roman" w:hAnsi="Times New Roman"/>
          <w:color w:val="000000"/>
          <w:sz w:val="24"/>
          <w:szCs w:val="24"/>
        </w:rPr>
        <w:t xml:space="preserve"> и экологии Российской Федерации</w:t>
      </w:r>
      <w:r w:rsidR="001D580E" w:rsidRPr="001D580E">
        <w:rPr>
          <w:rFonts w:ascii="Times New Roman" w:hAnsi="Times New Roman"/>
          <w:color w:val="000000"/>
          <w:sz w:val="24"/>
          <w:szCs w:val="24"/>
        </w:rPr>
        <w:t>;</w:t>
      </w:r>
    </w:p>
    <w:p w:rsidR="001D580E" w:rsidRPr="001D580E" w:rsidRDefault="001D580E" w:rsidP="006703B7">
      <w:pPr>
        <w:widowControl w:val="0"/>
        <w:autoSpaceDE w:val="0"/>
        <w:autoSpaceDN w:val="0"/>
        <w:adjustRightInd w:val="0"/>
        <w:ind w:firstLine="709"/>
        <w:jc w:val="both"/>
        <w:rPr>
          <w:rFonts w:ascii="Times New Roman" w:hAnsi="Times New Roman"/>
          <w:sz w:val="24"/>
          <w:szCs w:val="24"/>
        </w:rPr>
      </w:pPr>
      <w:r w:rsidRPr="001D580E">
        <w:rPr>
          <w:rFonts w:ascii="Times New Roman" w:hAnsi="Times New Roman"/>
          <w:color w:val="000000"/>
          <w:sz w:val="24"/>
          <w:szCs w:val="24"/>
        </w:rPr>
        <w:t xml:space="preserve">- </w:t>
      </w:r>
      <w:r w:rsidRPr="001D580E">
        <w:rPr>
          <w:rFonts w:ascii="Times New Roman" w:hAnsi="Times New Roman"/>
          <w:sz w:val="24"/>
          <w:szCs w:val="24"/>
        </w:rPr>
        <w:t>справк</w:t>
      </w:r>
      <w:r>
        <w:rPr>
          <w:rFonts w:ascii="Times New Roman" w:hAnsi="Times New Roman"/>
          <w:sz w:val="24"/>
          <w:szCs w:val="24"/>
        </w:rPr>
        <w:t>а</w:t>
      </w:r>
      <w:r w:rsidRPr="001D580E">
        <w:rPr>
          <w:rFonts w:ascii="Times New Roman" w:hAnsi="Times New Roman"/>
          <w:sz w:val="24"/>
          <w:szCs w:val="24"/>
        </w:rPr>
        <w:t xml:space="preserve"> об отсутствии (наличии) задолженности по арендной плате  по договору аренды земельного участка</w:t>
      </w:r>
      <w:r>
        <w:rPr>
          <w:rFonts w:ascii="Times New Roman" w:hAnsi="Times New Roman"/>
          <w:sz w:val="24"/>
          <w:szCs w:val="24"/>
        </w:rPr>
        <w:t>.</w:t>
      </w:r>
    </w:p>
    <w:p w:rsidR="006703B7" w:rsidRDefault="00B37506" w:rsidP="006703B7">
      <w:pPr>
        <w:autoSpaceDE w:val="0"/>
        <w:autoSpaceDN w:val="0"/>
        <w:adjustRightInd w:val="0"/>
        <w:ind w:firstLine="709"/>
        <w:jc w:val="both"/>
        <w:outlineLvl w:val="2"/>
        <w:rPr>
          <w:rFonts w:ascii="Times New Roman" w:hAnsi="Times New Roman"/>
          <w:sz w:val="24"/>
          <w:szCs w:val="24"/>
        </w:rPr>
      </w:pPr>
      <w:r w:rsidRPr="001D580E">
        <w:rPr>
          <w:rFonts w:ascii="Times New Roman" w:hAnsi="Times New Roman"/>
          <w:sz w:val="24"/>
          <w:szCs w:val="24"/>
        </w:rPr>
        <w:t>3</w:t>
      </w:r>
      <w:r w:rsidR="00002A3F" w:rsidRPr="001D580E">
        <w:rPr>
          <w:rFonts w:ascii="Times New Roman" w:hAnsi="Times New Roman"/>
          <w:sz w:val="24"/>
          <w:szCs w:val="24"/>
        </w:rPr>
        <w:t>1</w:t>
      </w:r>
      <w:r w:rsidR="00CA2CAE" w:rsidRPr="001D580E">
        <w:rPr>
          <w:rFonts w:ascii="Times New Roman" w:hAnsi="Times New Roman"/>
          <w:sz w:val="24"/>
          <w:szCs w:val="24"/>
        </w:rPr>
        <w:t>. При предоставлении</w:t>
      </w:r>
      <w:r w:rsidR="00CA2CAE" w:rsidRPr="00FD3D6B">
        <w:rPr>
          <w:rFonts w:ascii="Times New Roman" w:hAnsi="Times New Roman"/>
          <w:sz w:val="24"/>
          <w:szCs w:val="24"/>
        </w:rPr>
        <w:t xml:space="preserve"> </w:t>
      </w:r>
      <w:r w:rsidR="006703B7">
        <w:rPr>
          <w:rFonts w:ascii="Times New Roman" w:hAnsi="Times New Roman"/>
          <w:sz w:val="24"/>
          <w:szCs w:val="24"/>
        </w:rPr>
        <w:t>муниципаль</w:t>
      </w:r>
      <w:r w:rsidR="00CA2CAE" w:rsidRPr="00FD3D6B">
        <w:rPr>
          <w:rFonts w:ascii="Times New Roman" w:hAnsi="Times New Roman"/>
          <w:sz w:val="24"/>
          <w:szCs w:val="24"/>
        </w:rPr>
        <w:t>ной  услуги запрещается требовать от заявителя:</w:t>
      </w:r>
    </w:p>
    <w:p w:rsidR="00CA2CAE" w:rsidRPr="00FD3D6B" w:rsidRDefault="00CA2CAE"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sidR="00382A45">
        <w:rPr>
          <w:rFonts w:ascii="Times New Roman" w:hAnsi="Times New Roman"/>
          <w:sz w:val="24"/>
          <w:szCs w:val="24"/>
        </w:rPr>
        <w:t>ющие в связи с предоставлением муниципаль</w:t>
      </w:r>
      <w:r w:rsidRPr="00FD3D6B">
        <w:rPr>
          <w:rFonts w:ascii="Times New Roman" w:hAnsi="Times New Roman"/>
          <w:sz w:val="24"/>
          <w:szCs w:val="24"/>
        </w:rPr>
        <w:t>ной услуги;</w:t>
      </w:r>
    </w:p>
    <w:p w:rsidR="00CA2CAE" w:rsidRPr="00FD3D6B" w:rsidRDefault="00CA2CAE" w:rsidP="006703B7">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w:t>
      </w:r>
      <w:r w:rsidR="002F187A">
        <w:rPr>
          <w:rFonts w:ascii="Times New Roman" w:hAnsi="Times New Roman"/>
          <w:sz w:val="24"/>
          <w:szCs w:val="24"/>
        </w:rPr>
        <w:t xml:space="preserve">ого закона от 27 июля 2010 года </w:t>
      </w:r>
      <w:r w:rsidRPr="00FD3D6B">
        <w:rPr>
          <w:rFonts w:ascii="Times New Roman" w:hAnsi="Times New Roman"/>
          <w:sz w:val="24"/>
          <w:szCs w:val="24"/>
        </w:rPr>
        <w:t>№ 210-ФЗ «Об организации предоставления государственных и муниципальных услуг».</w:t>
      </w:r>
    </w:p>
    <w:p w:rsidR="00CA2CAE" w:rsidRPr="00FD3D6B" w:rsidRDefault="00CA2CAE" w:rsidP="00FD3D6B">
      <w:pPr>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11. </w:t>
      </w:r>
      <w:r w:rsidRPr="00FD3D6B">
        <w:rPr>
          <w:rFonts w:ascii="Times New Roman" w:hAnsi="Times New Roman"/>
          <w:caps/>
          <w:sz w:val="24"/>
          <w:szCs w:val="24"/>
        </w:rPr>
        <w:t xml:space="preserve">Исчерпывающий перечень оснований для отказа в приеме документов, необходимых для предоставления </w:t>
      </w:r>
      <w:r w:rsidR="002F187A">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color w:val="92D050"/>
          <w:sz w:val="24"/>
          <w:szCs w:val="24"/>
        </w:rPr>
      </w:pPr>
    </w:p>
    <w:p w:rsidR="00BA37E9" w:rsidRPr="00BA37E9" w:rsidRDefault="00DB4A5F" w:rsidP="00BA37E9">
      <w:pPr>
        <w:ind w:firstLine="709"/>
        <w:rPr>
          <w:rFonts w:ascii="Times New Roman" w:hAnsi="Times New Roman"/>
          <w:sz w:val="24"/>
          <w:szCs w:val="24"/>
        </w:rPr>
      </w:pPr>
      <w:r w:rsidRPr="00BA37E9">
        <w:rPr>
          <w:rFonts w:ascii="Times New Roman" w:hAnsi="Times New Roman"/>
          <w:sz w:val="24"/>
          <w:szCs w:val="24"/>
        </w:rPr>
        <w:t>3</w:t>
      </w:r>
      <w:r w:rsidR="00002A3F" w:rsidRPr="00BA37E9">
        <w:rPr>
          <w:rFonts w:ascii="Times New Roman" w:hAnsi="Times New Roman"/>
          <w:sz w:val="24"/>
          <w:szCs w:val="24"/>
        </w:rPr>
        <w:t>2</w:t>
      </w:r>
      <w:r w:rsidR="00BA37E9" w:rsidRPr="00BA37E9">
        <w:rPr>
          <w:rFonts w:ascii="Times New Roman" w:hAnsi="Times New Roman"/>
          <w:sz w:val="24"/>
          <w:szCs w:val="24"/>
        </w:rPr>
        <w:t>. Основаниями отказа в приеме документов являются:</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0" w:name="sub_421"/>
      <w:r w:rsidRPr="00BA37E9">
        <w:rPr>
          <w:rFonts w:ascii="Times New Roman" w:hAnsi="Times New Roman"/>
          <w:sz w:val="24"/>
          <w:szCs w:val="24"/>
        </w:rPr>
        <w:t xml:space="preserve">а) несоответствие документов требованиям, указанным в </w:t>
      </w:r>
      <w:r w:rsidR="00AA15C2">
        <w:rPr>
          <w:rFonts w:ascii="Times New Roman" w:hAnsi="Times New Roman"/>
          <w:sz w:val="24"/>
          <w:szCs w:val="24"/>
        </w:rPr>
        <w:t xml:space="preserve">пункте </w:t>
      </w:r>
      <w:hyperlink w:anchor="sub_41" w:history="1">
        <w:r w:rsidR="00AA15C2">
          <w:rPr>
            <w:rFonts w:ascii="Times New Roman" w:hAnsi="Times New Roman"/>
            <w:sz w:val="24"/>
            <w:szCs w:val="24"/>
          </w:rPr>
          <w:t>29</w:t>
        </w:r>
      </w:hyperlink>
      <w:r w:rsidRPr="00BA37E9">
        <w:rPr>
          <w:rFonts w:ascii="Times New Roman" w:hAnsi="Times New Roman"/>
          <w:sz w:val="24"/>
          <w:szCs w:val="24"/>
        </w:rPr>
        <w:t xml:space="preserve"> Административного регламента;</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1" w:name="sub_422"/>
      <w:bookmarkEnd w:id="0"/>
      <w:r w:rsidRPr="00BA37E9">
        <w:rPr>
          <w:rFonts w:ascii="Times New Roman" w:hAnsi="Times New Roman"/>
          <w:sz w:val="24"/>
          <w:szCs w:val="24"/>
        </w:rPr>
        <w:lastRenderedPageBreak/>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BA37E9" w:rsidRPr="00BA37E9" w:rsidRDefault="00BA37E9" w:rsidP="00BA37E9">
      <w:pPr>
        <w:autoSpaceDE w:val="0"/>
        <w:autoSpaceDN w:val="0"/>
        <w:adjustRightInd w:val="0"/>
        <w:ind w:firstLine="709"/>
        <w:jc w:val="both"/>
        <w:rPr>
          <w:rFonts w:ascii="Times New Roman" w:hAnsi="Times New Roman"/>
          <w:sz w:val="24"/>
          <w:szCs w:val="24"/>
        </w:rPr>
      </w:pPr>
      <w:bookmarkStart w:id="2" w:name="sub_423"/>
      <w:bookmarkEnd w:id="1"/>
      <w:r w:rsidRPr="00BA37E9">
        <w:rPr>
          <w:rFonts w:ascii="Times New Roman" w:hAnsi="Times New Roman"/>
          <w:sz w:val="24"/>
          <w:szCs w:val="24"/>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2"/>
    <w:p w:rsidR="00BA37E9" w:rsidRPr="00BA37E9" w:rsidRDefault="00BA37E9" w:rsidP="00BA37E9">
      <w:pPr>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В случае отказа в приеме документов, поданных через организации почтовой связи, </w:t>
      </w:r>
      <w:r w:rsidR="007F768D">
        <w:rPr>
          <w:rFonts w:ascii="Times New Roman" w:hAnsi="Times New Roman"/>
          <w:sz w:val="24"/>
          <w:szCs w:val="24"/>
        </w:rPr>
        <w:t xml:space="preserve">Администрация </w:t>
      </w:r>
      <w:r w:rsidRPr="00BA37E9">
        <w:rPr>
          <w:rFonts w:ascii="Times New Roman" w:hAnsi="Times New Roman"/>
          <w:sz w:val="24"/>
          <w:szCs w:val="24"/>
        </w:rPr>
        <w:t xml:space="preserve">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BA37E9" w:rsidRPr="00AA15C2" w:rsidRDefault="00BA37E9" w:rsidP="00BA37E9">
      <w:pPr>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В случае отказа в приеме документов, поданных в </w:t>
      </w:r>
      <w:r w:rsidR="007F768D">
        <w:rPr>
          <w:rFonts w:ascii="Times New Roman" w:hAnsi="Times New Roman"/>
          <w:sz w:val="24"/>
          <w:szCs w:val="24"/>
        </w:rPr>
        <w:t xml:space="preserve">Администрацию </w:t>
      </w:r>
      <w:r w:rsidRPr="00BA37E9">
        <w:rPr>
          <w:rFonts w:ascii="Times New Roman" w:hAnsi="Times New Roman"/>
          <w:sz w:val="24"/>
          <w:szCs w:val="24"/>
        </w:rPr>
        <w:t>путем личного обращения, должностное лицо</w:t>
      </w:r>
      <w:r w:rsidR="007F768D">
        <w:rPr>
          <w:rFonts w:ascii="Times New Roman" w:hAnsi="Times New Roman"/>
          <w:sz w:val="24"/>
          <w:szCs w:val="24"/>
        </w:rPr>
        <w:t xml:space="preserve"> Администрации</w:t>
      </w:r>
      <w:r w:rsidRPr="00BA37E9">
        <w:rPr>
          <w:rFonts w:ascii="Times New Roman" w:hAnsi="Times New Roman"/>
          <w:sz w:val="24"/>
          <w:szCs w:val="24"/>
        </w:rPr>
        <w:t xml:space="preserve">, в случае согласия заявителя устно доводит до сведения заявителя основания отказа в приеме документов. Не позднее 12 календарных дней со дня регистрации </w:t>
      </w:r>
      <w:r w:rsidRPr="00AA15C2">
        <w:rPr>
          <w:rFonts w:ascii="Times New Roman" w:hAnsi="Times New Roman"/>
          <w:sz w:val="24"/>
          <w:szCs w:val="24"/>
        </w:rPr>
        <w:t>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BA37E9" w:rsidRPr="00BA37E9" w:rsidRDefault="00BA37E9" w:rsidP="00BA37E9">
      <w:pPr>
        <w:widowControl w:val="0"/>
        <w:autoSpaceDE w:val="0"/>
        <w:autoSpaceDN w:val="0"/>
        <w:adjustRightInd w:val="0"/>
        <w:ind w:firstLine="709"/>
        <w:jc w:val="both"/>
        <w:rPr>
          <w:rFonts w:ascii="Times New Roman" w:hAnsi="Times New Roman"/>
          <w:sz w:val="24"/>
          <w:szCs w:val="24"/>
        </w:rPr>
      </w:pPr>
      <w:r w:rsidRPr="00AA15C2">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w:t>
      </w:r>
      <w:r w:rsidRPr="00BA37E9">
        <w:rPr>
          <w:rFonts w:ascii="Times New Roman" w:hAnsi="Times New Roman"/>
          <w:sz w:val="24"/>
          <w:szCs w:val="24"/>
        </w:rPr>
        <w:t>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BA37E9" w:rsidRPr="00BA37E9" w:rsidRDefault="00BA37E9" w:rsidP="00BA37E9">
      <w:pPr>
        <w:widowControl w:val="0"/>
        <w:autoSpaceDE w:val="0"/>
        <w:autoSpaceDN w:val="0"/>
        <w:adjustRightInd w:val="0"/>
        <w:ind w:firstLine="709"/>
        <w:jc w:val="both"/>
        <w:rPr>
          <w:rFonts w:ascii="Times New Roman" w:hAnsi="Times New Roman"/>
          <w:sz w:val="24"/>
          <w:szCs w:val="24"/>
        </w:rPr>
      </w:pPr>
      <w:r w:rsidRPr="00BA37E9">
        <w:rPr>
          <w:rFonts w:ascii="Times New Roman" w:hAnsi="Times New Roman"/>
          <w:sz w:val="24"/>
          <w:szCs w:val="24"/>
        </w:rPr>
        <w:t xml:space="preserve">Отказ в приеме документов не препятствует повторному обращению заявителя в порядке, установленном </w:t>
      </w:r>
      <w:r w:rsidRPr="00F519D6">
        <w:rPr>
          <w:rFonts w:ascii="Times New Roman" w:hAnsi="Times New Roman"/>
          <w:sz w:val="24"/>
          <w:szCs w:val="24"/>
        </w:rPr>
        <w:t>п</w:t>
      </w:r>
      <w:r w:rsidR="00AA15C2" w:rsidRPr="00F519D6">
        <w:rPr>
          <w:rFonts w:ascii="Times New Roman" w:hAnsi="Times New Roman"/>
          <w:sz w:val="24"/>
          <w:szCs w:val="24"/>
        </w:rPr>
        <w:t>унктом 60</w:t>
      </w:r>
      <w:r w:rsidRPr="00F519D6">
        <w:rPr>
          <w:rFonts w:ascii="Times New Roman" w:hAnsi="Times New Roman"/>
          <w:sz w:val="24"/>
          <w:szCs w:val="24"/>
        </w:rPr>
        <w:t xml:space="preserve"> </w:t>
      </w:r>
      <w:r w:rsidRPr="00BA37E9">
        <w:rPr>
          <w:rFonts w:ascii="Times New Roman" w:hAnsi="Times New Roman"/>
          <w:sz w:val="24"/>
          <w:szCs w:val="24"/>
        </w:rPr>
        <w:t xml:space="preserve">Административного регламента. </w:t>
      </w:r>
    </w:p>
    <w:p w:rsidR="00CA2CAE" w:rsidRPr="00FD3D6B" w:rsidRDefault="00CA2CAE" w:rsidP="00BA37E9">
      <w:pPr>
        <w:ind w:firstLine="709"/>
        <w:jc w:val="both"/>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12. </w:t>
      </w:r>
      <w:r w:rsidRPr="00FD3D6B">
        <w:rPr>
          <w:rFonts w:ascii="Times New Roman" w:hAnsi="Times New Roman"/>
          <w:caps/>
          <w:sz w:val="24"/>
          <w:szCs w:val="24"/>
        </w:rPr>
        <w:t xml:space="preserve">Исчерпывающий перечень оснований для приостановления или отказа в предоставлении </w:t>
      </w:r>
      <w:r w:rsidR="006703B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127CDE" w:rsidRDefault="00002A3F" w:rsidP="00127CDE">
      <w:pPr>
        <w:widowControl w:val="0"/>
        <w:tabs>
          <w:tab w:val="left" w:pos="709"/>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33</w:t>
      </w:r>
      <w:r w:rsidR="00FB47C2" w:rsidRPr="00FD3D6B">
        <w:rPr>
          <w:rFonts w:ascii="Times New Roman" w:hAnsi="Times New Roman"/>
          <w:sz w:val="24"/>
          <w:szCs w:val="24"/>
        </w:rPr>
        <w:t xml:space="preserve">. Основания для приостановления предоставления </w:t>
      </w:r>
      <w:r w:rsidR="00127CDE">
        <w:rPr>
          <w:rFonts w:ascii="Times New Roman" w:hAnsi="Times New Roman"/>
          <w:sz w:val="24"/>
          <w:szCs w:val="24"/>
        </w:rPr>
        <w:t>муниципаль</w:t>
      </w:r>
      <w:r w:rsidR="00FB47C2" w:rsidRPr="00FD3D6B">
        <w:rPr>
          <w:rFonts w:ascii="Times New Roman" w:hAnsi="Times New Roman"/>
          <w:sz w:val="24"/>
          <w:szCs w:val="24"/>
        </w:rPr>
        <w:t>ной услуги законодательством не предусмотрены.</w:t>
      </w:r>
      <w:bookmarkStart w:id="3" w:name="Par212"/>
      <w:bookmarkEnd w:id="3"/>
    </w:p>
    <w:p w:rsidR="00CA2CAE" w:rsidRPr="00FD3D6B" w:rsidRDefault="00002A3F" w:rsidP="00127CDE">
      <w:pPr>
        <w:widowControl w:val="0"/>
        <w:tabs>
          <w:tab w:val="left" w:pos="709"/>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34</w:t>
      </w:r>
      <w:r w:rsidR="00CA2CAE" w:rsidRPr="00FD3D6B">
        <w:rPr>
          <w:rFonts w:ascii="Times New Roman" w:hAnsi="Times New Roman"/>
          <w:sz w:val="24"/>
          <w:szCs w:val="24"/>
        </w:rPr>
        <w:t xml:space="preserve">. Основаниями для отказа в предоставлении </w:t>
      </w:r>
      <w:r w:rsidR="006703B7">
        <w:rPr>
          <w:rFonts w:ascii="Times New Roman" w:hAnsi="Times New Roman"/>
          <w:sz w:val="24"/>
          <w:szCs w:val="24"/>
        </w:rPr>
        <w:t>муниципаль</w:t>
      </w:r>
      <w:r w:rsidR="00CA2CAE" w:rsidRPr="00FD3D6B">
        <w:rPr>
          <w:rFonts w:ascii="Times New Roman" w:hAnsi="Times New Roman"/>
          <w:sz w:val="24"/>
          <w:szCs w:val="24"/>
        </w:rPr>
        <w:t>ной услуги являются:</w:t>
      </w:r>
    </w:p>
    <w:p w:rsidR="0018683A" w:rsidRPr="00FD3D6B" w:rsidRDefault="0018683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FD3D6B">
        <w:rPr>
          <w:rFonts w:ascii="Times New Roman" w:hAnsi="Times New Roman"/>
          <w:sz w:val="24"/>
          <w:szCs w:val="24"/>
        </w:rPr>
        <w:t>охотхозяйственного</w:t>
      </w:r>
      <w:proofErr w:type="spellEnd"/>
      <w:r w:rsidRPr="00FD3D6B">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683A" w:rsidRPr="00FD3D6B" w:rsidRDefault="00F61104"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1F2630"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8683A" w:rsidRPr="00FD3D6B" w:rsidRDefault="00602D03"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18683A" w:rsidRPr="00FD3D6B">
        <w:rPr>
          <w:rFonts w:ascii="Times New Roman" w:hAnsi="Times New Roman"/>
          <w:sz w:val="24"/>
          <w:szCs w:val="24"/>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00CE6ECF" w:rsidRPr="00FD3D6B">
        <w:rPr>
          <w:rFonts w:ascii="Times New Roman" w:hAnsi="Times New Roman"/>
          <w:sz w:val="24"/>
          <w:szCs w:val="24"/>
        </w:rPr>
        <w:t>находится</w:t>
      </w:r>
      <w:r w:rsidR="0018683A" w:rsidRPr="00FD3D6B">
        <w:rPr>
          <w:rFonts w:ascii="Times New Roman" w:hAnsi="Times New Roman"/>
          <w:sz w:val="24"/>
          <w:szCs w:val="24"/>
        </w:rPr>
        <w:t xml:space="preserve"> объект, </w:t>
      </w:r>
      <w:r w:rsidR="00CE6ECF" w:rsidRPr="00FD3D6B">
        <w:rPr>
          <w:rFonts w:ascii="Times New Roman" w:hAnsi="Times New Roman"/>
          <w:sz w:val="24"/>
          <w:szCs w:val="24"/>
        </w:rPr>
        <w:t xml:space="preserve">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20" w:history="1">
        <w:r w:rsidR="00CE6ECF" w:rsidRPr="00FD3D6B">
          <w:rPr>
            <w:rFonts w:ascii="Times New Roman" w:hAnsi="Times New Roman"/>
            <w:sz w:val="24"/>
            <w:szCs w:val="24"/>
          </w:rPr>
          <w:t>законом</w:t>
        </w:r>
      </w:hyperlink>
      <w:r w:rsidR="00CE6ECF" w:rsidRPr="00FD3D6B">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21" w:history="1">
        <w:r w:rsidR="00CE6ECF" w:rsidRPr="00FD3D6B">
          <w:rPr>
            <w:rFonts w:ascii="Times New Roman" w:hAnsi="Times New Roman"/>
            <w:sz w:val="24"/>
            <w:szCs w:val="24"/>
          </w:rPr>
          <w:t>законом</w:t>
        </w:r>
      </w:hyperlink>
      <w:r w:rsidR="00CE6ECF" w:rsidRPr="00FD3D6B">
        <w:rPr>
          <w:rFonts w:ascii="Times New Roman" w:hAnsi="Times New Roman"/>
          <w:sz w:val="24"/>
          <w:szCs w:val="24"/>
        </w:rPr>
        <w:t xml:space="preserve"> от 13 марта 2006 года № 38-ФЗ «О рекламе»</w:t>
      </w:r>
      <w:r w:rsidR="000F7D53" w:rsidRPr="00FD3D6B">
        <w:rPr>
          <w:rFonts w:ascii="Times New Roman" w:hAnsi="Times New Roman"/>
          <w:sz w:val="24"/>
          <w:szCs w:val="24"/>
        </w:rPr>
        <w:t xml:space="preserve"> </w:t>
      </w:r>
      <w:r w:rsidR="0018683A" w:rsidRPr="00FD3D6B">
        <w:rPr>
          <w:rFonts w:ascii="Times New Roman" w:hAnsi="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683A" w:rsidRPr="00FD3D6B" w:rsidRDefault="00B103CB" w:rsidP="006703B7">
      <w:pPr>
        <w:widowControl w:val="0"/>
        <w:tabs>
          <w:tab w:val="left" w:pos="567"/>
        </w:tabs>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683A" w:rsidRPr="00FD3D6B" w:rsidRDefault="004C1355"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683A" w:rsidRPr="00FD3D6B" w:rsidRDefault="00017153"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8683A" w:rsidRPr="00FD3D6B" w:rsidRDefault="0069105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7EFA" w:rsidRPr="00FD3D6B" w:rsidRDefault="000E7EF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w:t>
      </w:r>
      <w:r w:rsidRPr="00FD3D6B">
        <w:rPr>
          <w:rFonts w:ascii="Times New Roman" w:hAnsi="Times New Roman"/>
          <w:sz w:val="24"/>
          <w:szCs w:val="24"/>
        </w:rPr>
        <w:lastRenderedPageBreak/>
        <w:t>лица по строительству указанных объектов;</w:t>
      </w:r>
    </w:p>
    <w:p w:rsidR="0018683A" w:rsidRPr="00FD3D6B" w:rsidRDefault="0069105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C704A7" w:rsidRPr="00FD3D6B">
        <w:rPr>
          <w:rFonts w:ascii="Times New Roman" w:hAnsi="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w:t>
      </w:r>
      <w:r w:rsidR="00C315B4" w:rsidRPr="00FD3D6B">
        <w:rPr>
          <w:rFonts w:ascii="Times New Roman" w:hAnsi="Times New Roman"/>
          <w:sz w:val="24"/>
          <w:szCs w:val="24"/>
        </w:rPr>
        <w:t>ванным лицам без взимания платы;</w:t>
      </w:r>
    </w:p>
    <w:p w:rsidR="0018683A" w:rsidRPr="00FD3D6B" w:rsidRDefault="00E82217"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в отношении земельного участка, указанного в заявлении о его предоставлении, </w:t>
      </w:r>
      <w:r w:rsidR="002975C1" w:rsidRPr="00FD3D6B">
        <w:rPr>
          <w:rFonts w:ascii="Times New Roman" w:hAnsi="Times New Roman"/>
          <w:sz w:val="24"/>
          <w:szCs w:val="24"/>
        </w:rPr>
        <w:t xml:space="preserve">в уполномоченный орган от граждан или юридических лиц, заинтересованных в предоставлении земельного участка, </w:t>
      </w:r>
      <w:r w:rsidR="0018683A" w:rsidRPr="00FD3D6B">
        <w:rPr>
          <w:rFonts w:ascii="Times New Roman" w:hAnsi="Times New Roman"/>
          <w:sz w:val="24"/>
          <w:szCs w:val="24"/>
        </w:rPr>
        <w:t xml:space="preserve">поступило </w:t>
      </w:r>
      <w:r w:rsidR="005C7799" w:rsidRPr="00FD3D6B">
        <w:rPr>
          <w:rFonts w:ascii="Times New Roman" w:hAnsi="Times New Roman"/>
          <w:sz w:val="24"/>
          <w:szCs w:val="24"/>
        </w:rPr>
        <w:t xml:space="preserve">заявление о проведении аукциона </w:t>
      </w:r>
      <w:r w:rsidR="0026614B" w:rsidRPr="00FD3D6B">
        <w:rPr>
          <w:rFonts w:ascii="Times New Roman" w:hAnsi="Times New Roman"/>
          <w:sz w:val="24"/>
          <w:szCs w:val="24"/>
        </w:rPr>
        <w:t xml:space="preserve">по его продаже или аукциона на право заключения договора его аренды </w:t>
      </w:r>
      <w:r w:rsidR="005C7799" w:rsidRPr="00FD3D6B">
        <w:rPr>
          <w:rFonts w:ascii="Times New Roman" w:hAnsi="Times New Roman"/>
          <w:sz w:val="24"/>
          <w:szCs w:val="24"/>
        </w:rPr>
        <w:t>с указанием кадастрового номера, цели использования  такого земельного участка</w:t>
      </w:r>
      <w:r w:rsidR="002975C1" w:rsidRPr="00FD3D6B">
        <w:rPr>
          <w:rFonts w:ascii="Times New Roman" w:hAnsi="Times New Roman"/>
          <w:sz w:val="24"/>
          <w:szCs w:val="24"/>
        </w:rPr>
        <w:t xml:space="preserve"> </w:t>
      </w:r>
      <w:r w:rsidR="0018683A" w:rsidRPr="00FD3D6B">
        <w:rPr>
          <w:rFonts w:ascii="Times New Roman" w:hAnsi="Times New Roman"/>
          <w:sz w:val="24"/>
          <w:szCs w:val="24"/>
        </w:rPr>
        <w:t xml:space="preserve">при условии, что такой земельный участок образован </w:t>
      </w:r>
      <w:r w:rsidR="006A0E3E" w:rsidRPr="00FD3D6B">
        <w:rPr>
          <w:rFonts w:ascii="Times New Roman" w:hAnsi="Times New Roman"/>
          <w:sz w:val="24"/>
          <w:szCs w:val="24"/>
        </w:rPr>
        <w:t>в соответствии с утвержденным проектом межевания территории или утвержденной схемой расположения земельного участка и</w:t>
      </w:r>
      <w:r w:rsidR="0018683A" w:rsidRPr="00FD3D6B">
        <w:rPr>
          <w:rFonts w:ascii="Times New Roman" w:hAnsi="Times New Roman"/>
          <w:sz w:val="24"/>
          <w:szCs w:val="24"/>
        </w:rPr>
        <w:t xml:space="preserve"> уполномоченным органом не принято решение об отказе в проведении этого аукциона</w:t>
      </w:r>
      <w:r w:rsidR="00F40B6B" w:rsidRPr="00FD3D6B">
        <w:rPr>
          <w:rFonts w:ascii="Times New Roman" w:hAnsi="Times New Roman"/>
          <w:sz w:val="24"/>
          <w:szCs w:val="24"/>
        </w:rPr>
        <w:t>;</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687B"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687B" w:rsidRPr="00FD3D6B" w:rsidRDefault="005E687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890980" w:rsidRPr="00FD3D6B">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1634BE" w:rsidRPr="00FD3D6B">
        <w:rPr>
          <w:rFonts w:ascii="Times New Roman" w:hAnsi="Times New Roman"/>
          <w:sz w:val="24"/>
          <w:szCs w:val="24"/>
        </w:rPr>
        <w:t xml:space="preserve">гражданам и юридическим лицам для сельскохозяйственного, </w:t>
      </w:r>
      <w:proofErr w:type="spellStart"/>
      <w:r w:rsidR="001634BE" w:rsidRPr="00FD3D6B">
        <w:rPr>
          <w:rFonts w:ascii="Times New Roman" w:hAnsi="Times New Roman"/>
          <w:sz w:val="24"/>
          <w:szCs w:val="24"/>
        </w:rPr>
        <w:t>охотхозяйственного</w:t>
      </w:r>
      <w:proofErr w:type="spellEnd"/>
      <w:r w:rsidR="001634BE" w:rsidRPr="00FD3D6B">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7311" w:rsidRPr="00FD3D6B" w:rsidRDefault="009E7311"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1F56" w:rsidRPr="00FD3D6B" w:rsidRDefault="00B31F5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предоставление земельного участка на заявленном виде прав не допускается;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18683A" w:rsidRPr="00FD3D6B" w:rsidRDefault="00C50180"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18683A" w:rsidRPr="00FD3D6B" w:rsidRDefault="00623536"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 xml:space="preserve">- </w:t>
      </w:r>
      <w:r w:rsidR="0018683A" w:rsidRPr="00FD3D6B">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683A" w:rsidRPr="00FD3D6B" w:rsidRDefault="00D6272A"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683A" w:rsidRPr="00FD3D6B" w:rsidRDefault="0043179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0018683A" w:rsidRPr="00FD3D6B">
          <w:rPr>
            <w:rFonts w:ascii="Times New Roman" w:hAnsi="Times New Roman"/>
            <w:sz w:val="24"/>
            <w:szCs w:val="24"/>
          </w:rPr>
          <w:t>законом</w:t>
        </w:r>
      </w:hyperlink>
      <w:r w:rsidR="00D00EB9" w:rsidRPr="00FD3D6B">
        <w:rPr>
          <w:rFonts w:ascii="Times New Roman" w:hAnsi="Times New Roman"/>
          <w:sz w:val="24"/>
          <w:szCs w:val="24"/>
        </w:rPr>
        <w:t xml:space="preserve"> «</w:t>
      </w:r>
      <w:r w:rsidR="0018683A" w:rsidRPr="00FD3D6B">
        <w:rPr>
          <w:rFonts w:ascii="Times New Roman" w:hAnsi="Times New Roman"/>
          <w:sz w:val="24"/>
          <w:szCs w:val="24"/>
        </w:rPr>
        <w:t>О государственном кадастре недвижимост</w:t>
      </w:r>
      <w:r w:rsidR="00D00EB9" w:rsidRPr="00FD3D6B">
        <w:rPr>
          <w:rFonts w:ascii="Times New Roman" w:hAnsi="Times New Roman"/>
          <w:sz w:val="24"/>
          <w:szCs w:val="24"/>
        </w:rPr>
        <w:t>и»</w:t>
      </w:r>
      <w:r w:rsidR="0018683A" w:rsidRPr="00FD3D6B">
        <w:rPr>
          <w:rFonts w:ascii="Times New Roman" w:hAnsi="Times New Roman"/>
          <w:sz w:val="24"/>
          <w:szCs w:val="24"/>
        </w:rPr>
        <w:t>;</w:t>
      </w:r>
    </w:p>
    <w:p w:rsidR="0018683A" w:rsidRPr="00FD3D6B" w:rsidRDefault="0043179B" w:rsidP="006703B7">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683A" w:rsidRPr="00FD3D6B">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A2CAE" w:rsidRPr="00FD3D6B" w:rsidRDefault="00590840"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CA2CAE" w:rsidRPr="00FD3D6B">
        <w:rPr>
          <w:rFonts w:ascii="Times New Roman" w:hAnsi="Times New Roman"/>
          <w:sz w:val="24"/>
          <w:szCs w:val="24"/>
        </w:rPr>
        <w:t>наличие оснований для отказа в предоставлении земельного участка в собственность в соответствии с пунктом 4 части 4 стать</w:t>
      </w:r>
      <w:r w:rsidRPr="00FD3D6B">
        <w:rPr>
          <w:rFonts w:ascii="Times New Roman" w:hAnsi="Times New Roman"/>
          <w:sz w:val="24"/>
          <w:szCs w:val="24"/>
        </w:rPr>
        <w:t>и 3(2), статье</w:t>
      </w:r>
      <w:r w:rsidR="00CA2CAE" w:rsidRPr="00FD3D6B">
        <w:rPr>
          <w:rFonts w:ascii="Times New Roman" w:hAnsi="Times New Roman"/>
          <w:sz w:val="24"/>
          <w:szCs w:val="24"/>
        </w:rPr>
        <w:t>й 4 Закона Иркутской област</w:t>
      </w:r>
      <w:r w:rsidR="006703B7">
        <w:rPr>
          <w:rFonts w:ascii="Times New Roman" w:hAnsi="Times New Roman"/>
          <w:sz w:val="24"/>
          <w:szCs w:val="24"/>
        </w:rPr>
        <w:t xml:space="preserve">и от 12 марта 2009 года № 8-оз </w:t>
      </w:r>
      <w:r w:rsidR="00CA2CAE" w:rsidRPr="00FD3D6B">
        <w:rPr>
          <w:rFonts w:ascii="Times New Roman" w:hAnsi="Times New Roman"/>
          <w:sz w:val="24"/>
          <w:szCs w:val="24"/>
        </w:rPr>
        <w:t>«О бесплатном предоставлении земельных участков в собственность граждан».</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6703B7" w:rsidRDefault="00CA2CAE" w:rsidP="00FD3D6B">
      <w:pPr>
        <w:autoSpaceDE w:val="0"/>
        <w:autoSpaceDN w:val="0"/>
        <w:adjustRightInd w:val="0"/>
        <w:jc w:val="center"/>
        <w:outlineLvl w:val="2"/>
        <w:rPr>
          <w:rFonts w:ascii="Times New Roman" w:hAnsi="Times New Roman"/>
          <w:caps/>
          <w:sz w:val="24"/>
          <w:szCs w:val="24"/>
        </w:rPr>
      </w:pPr>
      <w:r w:rsidRPr="00FD3D6B">
        <w:rPr>
          <w:rFonts w:ascii="Times New Roman" w:hAnsi="Times New Roman"/>
          <w:sz w:val="24"/>
          <w:szCs w:val="24"/>
        </w:rPr>
        <w:t xml:space="preserve">Глава 13. </w:t>
      </w:r>
      <w:r w:rsidRPr="00FD3D6B">
        <w:rPr>
          <w:rFonts w:ascii="Times New Roman" w:hAnsi="Times New Roman"/>
          <w:caps/>
          <w:sz w:val="24"/>
          <w:szCs w:val="24"/>
        </w:rPr>
        <w:t xml:space="preserve">Перечень услуг, которые являются необходимыми и обязательными для предоставления </w:t>
      </w:r>
      <w:r w:rsidR="006703B7">
        <w:rPr>
          <w:rFonts w:ascii="Times New Roman" w:hAnsi="Times New Roman"/>
          <w:caps/>
          <w:sz w:val="24"/>
          <w:szCs w:val="24"/>
        </w:rPr>
        <w:t>МУНИЦИПАЛЬ</w:t>
      </w:r>
      <w:r w:rsidRPr="00FD3D6B">
        <w:rPr>
          <w:rFonts w:ascii="Times New Roman" w:hAnsi="Times New Roman"/>
          <w:caps/>
          <w:sz w:val="24"/>
          <w:szCs w:val="24"/>
        </w:rPr>
        <w:t>ной услуги, в том числе сведения о документе (документах), выдаваемом (выдаваемых) организациями,</w:t>
      </w:r>
      <w:r w:rsidR="00B309A7" w:rsidRPr="00FD3D6B">
        <w:rPr>
          <w:rFonts w:ascii="Times New Roman" w:hAnsi="Times New Roman"/>
          <w:caps/>
          <w:sz w:val="24"/>
          <w:szCs w:val="24"/>
        </w:rPr>
        <w:t xml:space="preserve"> </w:t>
      </w:r>
      <w:r w:rsidRPr="00FD3D6B">
        <w:rPr>
          <w:rFonts w:ascii="Times New Roman" w:hAnsi="Times New Roman"/>
          <w:caps/>
          <w:sz w:val="24"/>
          <w:szCs w:val="24"/>
        </w:rPr>
        <w:t xml:space="preserve">участвующими в предоставлении </w:t>
      </w:r>
    </w:p>
    <w:p w:rsidR="00CA2CAE" w:rsidRPr="00FD3D6B" w:rsidRDefault="006703B7" w:rsidP="00FD3D6B">
      <w:pPr>
        <w:autoSpaceDE w:val="0"/>
        <w:autoSpaceDN w:val="0"/>
        <w:adjustRightInd w:val="0"/>
        <w:jc w:val="center"/>
        <w:outlineLvl w:val="2"/>
        <w:rPr>
          <w:rFonts w:ascii="Times New Roman" w:hAnsi="Times New Roman"/>
          <w:sz w:val="24"/>
          <w:szCs w:val="24"/>
        </w:rPr>
      </w:pPr>
      <w:r>
        <w:rPr>
          <w:rFonts w:ascii="Times New Roman" w:hAnsi="Times New Roman"/>
          <w:caps/>
          <w:sz w:val="24"/>
          <w:szCs w:val="24"/>
        </w:rPr>
        <w:t>МУНИЦИПАЛЬ</w:t>
      </w:r>
      <w:r w:rsidR="00CA2CAE"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C926DD" w:rsidRPr="00216589" w:rsidRDefault="000B4CD7" w:rsidP="006703B7">
      <w:pPr>
        <w:autoSpaceDE w:val="0"/>
        <w:autoSpaceDN w:val="0"/>
        <w:adjustRightInd w:val="0"/>
        <w:ind w:firstLine="709"/>
        <w:jc w:val="both"/>
        <w:rPr>
          <w:rFonts w:ascii="Times New Roman" w:hAnsi="Times New Roman"/>
          <w:sz w:val="24"/>
          <w:szCs w:val="24"/>
        </w:rPr>
      </w:pPr>
      <w:r w:rsidRPr="00216589">
        <w:rPr>
          <w:rFonts w:ascii="Times New Roman" w:hAnsi="Times New Roman"/>
          <w:sz w:val="24"/>
          <w:szCs w:val="24"/>
        </w:rPr>
        <w:t>35</w:t>
      </w:r>
      <w:r w:rsidR="00C926DD" w:rsidRPr="00216589">
        <w:rPr>
          <w:rFonts w:ascii="Times New Roman" w:hAnsi="Times New Roman"/>
          <w:sz w:val="24"/>
          <w:szCs w:val="24"/>
        </w:rPr>
        <w:t>.</w:t>
      </w:r>
      <w:r w:rsidR="00C926DD" w:rsidRPr="006703B7">
        <w:rPr>
          <w:rFonts w:ascii="Times New Roman" w:hAnsi="Times New Roman"/>
          <w:color w:val="FF0000"/>
          <w:sz w:val="24"/>
          <w:szCs w:val="24"/>
        </w:rPr>
        <w:t xml:space="preserve"> </w:t>
      </w:r>
      <w:r w:rsidR="00C926DD" w:rsidRPr="00216589">
        <w:rPr>
          <w:rFonts w:ascii="Times New Roman" w:hAnsi="Times New Roman"/>
          <w:sz w:val="24"/>
          <w:szCs w:val="24"/>
          <w:lang w:eastAsia="en-US"/>
        </w:rPr>
        <w:t xml:space="preserve">В соответствии с </w:t>
      </w:r>
      <w:hyperlink r:id="rId23" w:history="1">
        <w:r w:rsidR="00C926DD" w:rsidRPr="00216589">
          <w:rPr>
            <w:rStyle w:val="a9"/>
            <w:rFonts w:ascii="Times New Roman" w:hAnsi="Times New Roman"/>
            <w:color w:val="auto"/>
            <w:sz w:val="24"/>
            <w:szCs w:val="24"/>
            <w:u w:val="none"/>
            <w:lang w:eastAsia="en-US"/>
          </w:rPr>
          <w:t>Перечнем</w:t>
        </w:r>
      </w:hyperlink>
      <w:r w:rsidR="00C926DD" w:rsidRPr="00216589">
        <w:rPr>
          <w:rFonts w:ascii="Times New Roman" w:hAnsi="Times New Roman"/>
          <w:sz w:val="24"/>
          <w:szCs w:val="24"/>
          <w:lang w:eastAsia="en-US"/>
        </w:rPr>
        <w:t xml:space="preserve"> услуг, которые являются необходимыми и обязательными</w:t>
      </w:r>
      <w:r w:rsidR="00216589" w:rsidRPr="00216589">
        <w:rPr>
          <w:rFonts w:ascii="Times New Roman" w:hAnsi="Times New Roman"/>
          <w:sz w:val="24"/>
          <w:szCs w:val="24"/>
        </w:rPr>
        <w:t xml:space="preserve"> для предоставления муниципальных услуг </w:t>
      </w:r>
      <w:r w:rsidR="00216589">
        <w:rPr>
          <w:rFonts w:ascii="Times New Roman" w:hAnsi="Times New Roman"/>
          <w:sz w:val="24"/>
          <w:szCs w:val="24"/>
        </w:rPr>
        <w:t xml:space="preserve">Администрацией </w:t>
      </w:r>
      <w:r w:rsidR="00216589" w:rsidRPr="00216589">
        <w:rPr>
          <w:rFonts w:ascii="Times New Roman" w:hAnsi="Times New Roman"/>
          <w:sz w:val="24"/>
          <w:szCs w:val="24"/>
        </w:rPr>
        <w:t>и предоставляются организациями, участвующими в предоставлении муниципальных услуг</w:t>
      </w:r>
      <w:r w:rsidR="00C926DD" w:rsidRPr="00216589">
        <w:rPr>
          <w:rFonts w:ascii="Times New Roman" w:hAnsi="Times New Roman"/>
          <w:sz w:val="24"/>
          <w:szCs w:val="24"/>
          <w:lang w:eastAsia="en-US"/>
        </w:rPr>
        <w:t>, утвержденным</w:t>
      </w:r>
      <w:r w:rsidRPr="00216589">
        <w:rPr>
          <w:rFonts w:ascii="Times New Roman" w:hAnsi="Times New Roman"/>
          <w:sz w:val="24"/>
          <w:szCs w:val="24"/>
          <w:lang w:eastAsia="en-US"/>
        </w:rPr>
        <w:t xml:space="preserve"> решением Думы МО «Новонукутское» от </w:t>
      </w:r>
      <w:r w:rsidR="00216589">
        <w:rPr>
          <w:rFonts w:ascii="Times New Roman" w:hAnsi="Times New Roman"/>
          <w:sz w:val="24"/>
          <w:szCs w:val="24"/>
          <w:lang w:eastAsia="en-US"/>
        </w:rPr>
        <w:t>27 апреля 2015 г. № 12</w:t>
      </w:r>
      <w:r w:rsidR="00C926DD" w:rsidRPr="00216589">
        <w:rPr>
          <w:rFonts w:ascii="Times New Roman" w:hAnsi="Times New Roman"/>
          <w:sz w:val="24"/>
          <w:szCs w:val="24"/>
          <w:lang w:eastAsia="en-US"/>
        </w:rPr>
        <w:t xml:space="preserve">, услуги, которые являются необходимыми и обязательными для предоставления </w:t>
      </w:r>
      <w:r w:rsidR="00216589">
        <w:rPr>
          <w:rFonts w:ascii="Times New Roman" w:hAnsi="Times New Roman"/>
          <w:sz w:val="24"/>
          <w:szCs w:val="24"/>
          <w:lang w:eastAsia="en-US"/>
        </w:rPr>
        <w:t>муниципаль</w:t>
      </w:r>
      <w:r w:rsidR="00C926DD" w:rsidRPr="00216589">
        <w:rPr>
          <w:rFonts w:ascii="Times New Roman" w:hAnsi="Times New Roman"/>
          <w:sz w:val="24"/>
          <w:szCs w:val="24"/>
          <w:lang w:eastAsia="en-US"/>
        </w:rPr>
        <w:t>ной услуги, отсутствуют</w:t>
      </w:r>
      <w:r w:rsidR="006703B7" w:rsidRPr="00216589">
        <w:rPr>
          <w:rFonts w:ascii="Times New Roman" w:hAnsi="Times New Roman"/>
          <w:sz w:val="24"/>
          <w:szCs w:val="24"/>
        </w:rPr>
        <w:t>.</w:t>
      </w:r>
    </w:p>
    <w:p w:rsidR="004B5DC9" w:rsidRPr="00FD3D6B" w:rsidRDefault="004B5DC9" w:rsidP="00FD3D6B">
      <w:pPr>
        <w:autoSpaceDE w:val="0"/>
        <w:autoSpaceDN w:val="0"/>
        <w:adjustRightInd w:val="0"/>
        <w:jc w:val="both"/>
        <w:rPr>
          <w:rFonts w:ascii="Times New Roman" w:hAnsi="Times New Roman"/>
          <w:sz w:val="24"/>
          <w:szCs w:val="24"/>
        </w:rPr>
      </w:pPr>
    </w:p>
    <w:p w:rsidR="008E0A0C" w:rsidRPr="00FD3D6B" w:rsidRDefault="008E0A0C" w:rsidP="008E0A0C">
      <w:pPr>
        <w:jc w:val="center"/>
        <w:rPr>
          <w:rFonts w:ascii="Times New Roman" w:hAnsi="Times New Roman"/>
          <w:caps/>
          <w:sz w:val="24"/>
          <w:szCs w:val="24"/>
        </w:rPr>
      </w:pPr>
      <w:r w:rsidRPr="00FD3D6B">
        <w:rPr>
          <w:rFonts w:ascii="Times New Roman" w:hAnsi="Times New Roman"/>
          <w:sz w:val="24"/>
          <w:szCs w:val="24"/>
        </w:rPr>
        <w:t xml:space="preserve">Глава 14. </w:t>
      </w:r>
      <w:r w:rsidRPr="00FD3D6B">
        <w:rPr>
          <w:rFonts w:ascii="Times New Roman" w:hAnsi="Times New Roman"/>
          <w:caps/>
          <w:sz w:val="24"/>
          <w:szCs w:val="24"/>
        </w:rPr>
        <w:t>Порядок, размер и осн</w:t>
      </w:r>
      <w:r>
        <w:rPr>
          <w:rFonts w:ascii="Times New Roman" w:hAnsi="Times New Roman"/>
          <w:caps/>
          <w:sz w:val="24"/>
          <w:szCs w:val="24"/>
        </w:rPr>
        <w:t xml:space="preserve">ования взимания государственной </w:t>
      </w:r>
      <w:r w:rsidRPr="00FD3D6B">
        <w:rPr>
          <w:rFonts w:ascii="Times New Roman" w:hAnsi="Times New Roman"/>
          <w:caps/>
          <w:sz w:val="24"/>
          <w:szCs w:val="24"/>
        </w:rPr>
        <w:t>пошлины или иной платы, взимаемой за предоставление</w:t>
      </w:r>
      <w:r>
        <w:rPr>
          <w:rFonts w:ascii="Times New Roman" w:hAnsi="Times New Roman"/>
          <w:caps/>
          <w:sz w:val="24"/>
          <w:szCs w:val="24"/>
        </w:rPr>
        <w:t xml:space="preserve"> МУНИЦИПАЛЬ</w:t>
      </w:r>
      <w:r w:rsidRPr="00FD3D6B">
        <w:rPr>
          <w:rFonts w:ascii="Times New Roman" w:hAnsi="Times New Roman"/>
          <w:caps/>
          <w:sz w:val="24"/>
          <w:szCs w:val="24"/>
        </w:rPr>
        <w:t>ной услуги</w:t>
      </w:r>
    </w:p>
    <w:p w:rsidR="00CA2CAE" w:rsidRPr="00FD3D6B" w:rsidRDefault="00CA2CAE" w:rsidP="00FD3D6B">
      <w:pPr>
        <w:jc w:val="both"/>
        <w:rPr>
          <w:rFonts w:ascii="Times New Roman" w:hAnsi="Times New Roman"/>
          <w:sz w:val="24"/>
          <w:szCs w:val="24"/>
        </w:rPr>
      </w:pPr>
    </w:p>
    <w:p w:rsidR="008E0A0C" w:rsidRPr="0021284E" w:rsidRDefault="000B4CD7" w:rsidP="008E0A0C">
      <w:pPr>
        <w:autoSpaceDE w:val="0"/>
        <w:autoSpaceDN w:val="0"/>
        <w:adjustRightInd w:val="0"/>
        <w:ind w:firstLine="709"/>
        <w:jc w:val="both"/>
      </w:pPr>
      <w:r>
        <w:rPr>
          <w:rFonts w:ascii="Times New Roman" w:hAnsi="Times New Roman"/>
          <w:sz w:val="24"/>
          <w:szCs w:val="24"/>
        </w:rPr>
        <w:t>36</w:t>
      </w:r>
      <w:r w:rsidR="00CA2CAE" w:rsidRPr="00FD3D6B">
        <w:rPr>
          <w:rFonts w:ascii="Times New Roman" w:hAnsi="Times New Roman"/>
          <w:sz w:val="24"/>
          <w:szCs w:val="24"/>
        </w:rPr>
        <w:t xml:space="preserve">. </w:t>
      </w:r>
      <w:r w:rsidR="008E0A0C">
        <w:rPr>
          <w:rFonts w:ascii="Times New Roman" w:hAnsi="Times New Roman"/>
          <w:sz w:val="24"/>
          <w:szCs w:val="24"/>
        </w:rPr>
        <w:t>Муниципаль</w:t>
      </w:r>
      <w:r w:rsidR="008E0A0C" w:rsidRPr="00FD3D6B">
        <w:rPr>
          <w:rFonts w:ascii="Times New Roman" w:hAnsi="Times New Roman"/>
          <w:sz w:val="24"/>
          <w:szCs w:val="24"/>
        </w:rPr>
        <w:t>ная услуга предоставляется без взимания государственной пошлины или иной платы.</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CA2CAE" w:rsidP="008E0A0C">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15. </w:t>
      </w:r>
      <w:r w:rsidRPr="00FD3D6B">
        <w:rPr>
          <w:rFonts w:ascii="Times New Roman" w:hAnsi="Times New Roman"/>
          <w:caps/>
          <w:sz w:val="24"/>
          <w:szCs w:val="24"/>
        </w:rPr>
        <w:t xml:space="preserve">Порядок, размер и основания взимания платы за предоставление услуг, </w:t>
      </w:r>
      <w:r w:rsidR="008E0A0C">
        <w:rPr>
          <w:rFonts w:ascii="Times New Roman" w:hAnsi="Times New Roman"/>
          <w:caps/>
          <w:sz w:val="24"/>
          <w:szCs w:val="24"/>
        </w:rPr>
        <w:t xml:space="preserve">которые являются необходимыми и </w:t>
      </w:r>
      <w:r w:rsidRPr="00FD3D6B">
        <w:rPr>
          <w:rFonts w:ascii="Times New Roman" w:hAnsi="Times New Roman"/>
          <w:caps/>
          <w:sz w:val="24"/>
          <w:szCs w:val="24"/>
        </w:rPr>
        <w:t>обязательными для предоставления государственной услуги, включая информацию о методике расчета размера такой платы</w:t>
      </w:r>
    </w:p>
    <w:p w:rsidR="00CA2CAE" w:rsidRPr="00FD3D6B" w:rsidRDefault="00CA2CAE" w:rsidP="00FD3D6B">
      <w:pPr>
        <w:autoSpaceDE w:val="0"/>
        <w:autoSpaceDN w:val="0"/>
        <w:adjustRightInd w:val="0"/>
        <w:jc w:val="both"/>
        <w:outlineLvl w:val="0"/>
        <w:rPr>
          <w:rFonts w:ascii="Times New Roman" w:hAnsi="Times New Roman"/>
          <w:sz w:val="24"/>
          <w:szCs w:val="24"/>
        </w:rPr>
      </w:pPr>
    </w:p>
    <w:p w:rsidR="008E0A0C" w:rsidRPr="008E0A0C" w:rsidRDefault="000B4CD7" w:rsidP="008E0A0C">
      <w:pPr>
        <w:autoSpaceDE w:val="0"/>
        <w:autoSpaceDN w:val="0"/>
        <w:adjustRightInd w:val="0"/>
        <w:ind w:firstLine="709"/>
        <w:jc w:val="both"/>
        <w:rPr>
          <w:rFonts w:ascii="Times New Roman" w:hAnsi="Times New Roman"/>
          <w:sz w:val="24"/>
          <w:szCs w:val="24"/>
        </w:rPr>
      </w:pPr>
      <w:r w:rsidRPr="008E0A0C">
        <w:rPr>
          <w:rFonts w:ascii="Times New Roman" w:hAnsi="Times New Roman"/>
          <w:sz w:val="24"/>
          <w:szCs w:val="24"/>
        </w:rPr>
        <w:t>37</w:t>
      </w:r>
      <w:r w:rsidR="004B5DC9" w:rsidRPr="008E0A0C">
        <w:rPr>
          <w:rFonts w:ascii="Times New Roman" w:hAnsi="Times New Roman"/>
          <w:sz w:val="24"/>
          <w:szCs w:val="24"/>
        </w:rPr>
        <w:t xml:space="preserve">. </w:t>
      </w:r>
      <w:r w:rsidR="008E0A0C" w:rsidRPr="008E0A0C">
        <w:rPr>
          <w:rFonts w:ascii="Times New Roman" w:hAnsi="Times New Roman"/>
          <w:color w:val="00000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w:t>
      </w:r>
    </w:p>
    <w:p w:rsidR="008E0A0C" w:rsidRPr="008E0A0C" w:rsidRDefault="008E0A0C" w:rsidP="008E0A0C">
      <w:pPr>
        <w:autoSpaceDE w:val="0"/>
        <w:autoSpaceDN w:val="0"/>
        <w:adjustRightInd w:val="0"/>
        <w:ind w:firstLine="709"/>
        <w:jc w:val="both"/>
        <w:rPr>
          <w:rFonts w:ascii="Times New Roman" w:hAnsi="Times New Roman"/>
          <w:sz w:val="24"/>
          <w:szCs w:val="24"/>
        </w:rPr>
      </w:pPr>
      <w:r w:rsidRPr="008E0A0C">
        <w:rPr>
          <w:rFonts w:ascii="Times New Roman" w:hAnsi="Times New Roman"/>
          <w:color w:val="000000"/>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A2CAE" w:rsidRPr="008E0A0C" w:rsidRDefault="00CA2CAE" w:rsidP="006703B7">
      <w:pPr>
        <w:autoSpaceDE w:val="0"/>
        <w:autoSpaceDN w:val="0"/>
        <w:adjustRightInd w:val="0"/>
        <w:ind w:firstLine="709"/>
        <w:jc w:val="both"/>
        <w:rPr>
          <w:rFonts w:ascii="Times New Roman" w:hAnsi="Times New Roman"/>
          <w:sz w:val="24"/>
          <w:szCs w:val="24"/>
        </w:rPr>
      </w:pPr>
    </w:p>
    <w:p w:rsidR="008E0A0C" w:rsidRDefault="008E0A0C" w:rsidP="008E0A0C">
      <w:pPr>
        <w:autoSpaceDE w:val="0"/>
        <w:autoSpaceDN w:val="0"/>
        <w:adjustRightInd w:val="0"/>
        <w:outlineLvl w:val="0"/>
        <w:rPr>
          <w:rFonts w:ascii="Times New Roman" w:hAnsi="Times New Roman"/>
          <w:sz w:val="24"/>
          <w:szCs w:val="24"/>
        </w:rPr>
      </w:pPr>
    </w:p>
    <w:p w:rsidR="00CA2CAE" w:rsidRPr="00FD3D6B" w:rsidRDefault="00CA2CAE" w:rsidP="008E0A0C">
      <w:pPr>
        <w:autoSpaceDE w:val="0"/>
        <w:autoSpaceDN w:val="0"/>
        <w:adjustRightInd w:val="0"/>
        <w:jc w:val="center"/>
        <w:outlineLvl w:val="0"/>
        <w:rPr>
          <w:rFonts w:ascii="Times New Roman" w:hAnsi="Times New Roman"/>
          <w:sz w:val="24"/>
          <w:szCs w:val="24"/>
        </w:rPr>
      </w:pPr>
      <w:r w:rsidRPr="00FD3D6B">
        <w:rPr>
          <w:rFonts w:ascii="Times New Roman" w:hAnsi="Times New Roman"/>
          <w:sz w:val="24"/>
          <w:szCs w:val="24"/>
        </w:rPr>
        <w:t xml:space="preserve">Глава 16. </w:t>
      </w:r>
      <w:r w:rsidRPr="00FD3D6B">
        <w:rPr>
          <w:rFonts w:ascii="Times New Roman" w:hAnsi="Times New Roman"/>
          <w:caps/>
          <w:sz w:val="24"/>
          <w:szCs w:val="24"/>
        </w:rPr>
        <w:t xml:space="preserve">Максимальный срок ожидания в очереди при подаче заявления о предоставлении </w:t>
      </w:r>
      <w:r w:rsidR="006703B7">
        <w:rPr>
          <w:rFonts w:ascii="Times New Roman" w:hAnsi="Times New Roman"/>
          <w:caps/>
          <w:sz w:val="24"/>
          <w:szCs w:val="24"/>
        </w:rPr>
        <w:t>МУНИЦИПАЛЬН</w:t>
      </w:r>
      <w:r w:rsidRPr="00FD3D6B">
        <w:rPr>
          <w:rFonts w:ascii="Times New Roman" w:hAnsi="Times New Roman"/>
          <w:caps/>
          <w:sz w:val="24"/>
          <w:szCs w:val="24"/>
        </w:rPr>
        <w:t xml:space="preserve">ой услуги и при получении результата предоставления </w:t>
      </w:r>
      <w:r w:rsidR="006703B7">
        <w:rPr>
          <w:rFonts w:ascii="Times New Roman" w:hAnsi="Times New Roman"/>
          <w:caps/>
          <w:sz w:val="24"/>
          <w:szCs w:val="24"/>
        </w:rPr>
        <w:t>МУНИЦИПАЛЬ</w:t>
      </w:r>
      <w:r w:rsidRPr="00FD3D6B">
        <w:rPr>
          <w:rFonts w:ascii="Times New Roman" w:hAnsi="Times New Roman"/>
          <w:caps/>
          <w:sz w:val="24"/>
          <w:szCs w:val="24"/>
        </w:rPr>
        <w:t>ной услуги</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38</w:t>
      </w:r>
      <w:r w:rsidR="00CA2CAE" w:rsidRPr="00FD3D6B">
        <w:rPr>
          <w:rFonts w:ascii="Times New Roman" w:hAnsi="Times New Roman"/>
          <w:sz w:val="24"/>
          <w:szCs w:val="24"/>
        </w:rPr>
        <w:t xml:space="preserve">. Максимальный срок ожидания в очереди в случае непосредственного обращения заявителя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для представления документов, необходимых для предоставления </w:t>
      </w:r>
      <w:r w:rsidR="006703B7">
        <w:rPr>
          <w:rFonts w:ascii="Times New Roman" w:hAnsi="Times New Roman"/>
          <w:sz w:val="24"/>
          <w:szCs w:val="24"/>
        </w:rPr>
        <w:t>муниципаль</w:t>
      </w:r>
      <w:r w:rsidR="00CA2CAE" w:rsidRPr="00FD3D6B">
        <w:rPr>
          <w:rFonts w:ascii="Times New Roman" w:hAnsi="Times New Roman"/>
          <w:sz w:val="24"/>
          <w:szCs w:val="24"/>
        </w:rPr>
        <w:t xml:space="preserve">ной услуги, а также для получения документов, являющихся результатом предоставления </w:t>
      </w:r>
      <w:r w:rsidR="006703B7">
        <w:rPr>
          <w:rFonts w:ascii="Times New Roman" w:hAnsi="Times New Roman"/>
          <w:sz w:val="24"/>
          <w:szCs w:val="24"/>
        </w:rPr>
        <w:t>муниципаль</w:t>
      </w:r>
      <w:r w:rsidR="00CA2CAE" w:rsidRPr="00FD3D6B">
        <w:rPr>
          <w:rFonts w:ascii="Times New Roman" w:hAnsi="Times New Roman"/>
          <w:sz w:val="24"/>
          <w:szCs w:val="24"/>
        </w:rPr>
        <w:t xml:space="preserve">ной услуги, не должен превышать 15 минут. </w:t>
      </w:r>
    </w:p>
    <w:p w:rsidR="00CA2CAE" w:rsidRPr="00FD3D6B" w:rsidRDefault="00CA2CAE" w:rsidP="00FD3D6B">
      <w:pPr>
        <w:autoSpaceDE w:val="0"/>
        <w:autoSpaceDN w:val="0"/>
        <w:adjustRightInd w:val="0"/>
        <w:jc w:val="both"/>
        <w:rPr>
          <w:rFonts w:ascii="Times New Roman" w:hAnsi="Times New Roman"/>
          <w:sz w:val="24"/>
          <w:szCs w:val="24"/>
        </w:rPr>
      </w:pPr>
    </w:p>
    <w:p w:rsidR="00B0160D" w:rsidRDefault="00CA2CAE" w:rsidP="00B0160D">
      <w:pPr>
        <w:widowControl w:val="0"/>
        <w:tabs>
          <w:tab w:val="left" w:pos="1260"/>
        </w:tabs>
        <w:jc w:val="center"/>
        <w:rPr>
          <w:rFonts w:ascii="Times New Roman" w:hAnsi="Times New Roman"/>
          <w:caps/>
          <w:sz w:val="24"/>
          <w:szCs w:val="24"/>
        </w:rPr>
      </w:pPr>
      <w:r w:rsidRPr="00FD3D6B">
        <w:rPr>
          <w:rFonts w:ascii="Times New Roman" w:hAnsi="Times New Roman"/>
          <w:sz w:val="24"/>
          <w:szCs w:val="24"/>
        </w:rPr>
        <w:t xml:space="preserve">Глава 17. </w:t>
      </w:r>
      <w:r w:rsidRPr="00FD3D6B">
        <w:rPr>
          <w:rFonts w:ascii="Times New Roman" w:hAnsi="Times New Roman"/>
          <w:caps/>
          <w:sz w:val="24"/>
          <w:szCs w:val="24"/>
        </w:rPr>
        <w:t xml:space="preserve">Срок и порядок </w:t>
      </w:r>
      <w:r w:rsidR="008E0A0C">
        <w:rPr>
          <w:rFonts w:ascii="Times New Roman" w:hAnsi="Times New Roman"/>
          <w:caps/>
          <w:sz w:val="24"/>
          <w:szCs w:val="24"/>
        </w:rPr>
        <w:t>регистрации запроса з</w:t>
      </w:r>
      <w:r w:rsidR="00B0160D">
        <w:rPr>
          <w:rFonts w:ascii="Times New Roman" w:hAnsi="Times New Roman"/>
          <w:caps/>
          <w:sz w:val="24"/>
          <w:szCs w:val="24"/>
        </w:rPr>
        <w:t xml:space="preserve">аявителя о </w:t>
      </w:r>
      <w:r w:rsidRPr="00FD3D6B">
        <w:rPr>
          <w:rFonts w:ascii="Times New Roman" w:hAnsi="Times New Roman"/>
          <w:caps/>
          <w:sz w:val="24"/>
          <w:szCs w:val="24"/>
        </w:rPr>
        <w:t xml:space="preserve">предоставлении </w:t>
      </w:r>
      <w:r w:rsidR="006703B7">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B0160D">
      <w:pPr>
        <w:widowControl w:val="0"/>
        <w:tabs>
          <w:tab w:val="left" w:pos="1260"/>
        </w:tabs>
        <w:jc w:val="center"/>
        <w:rPr>
          <w:rFonts w:ascii="Times New Roman" w:hAnsi="Times New Roman"/>
          <w:caps/>
          <w:sz w:val="24"/>
          <w:szCs w:val="24"/>
        </w:rPr>
      </w:pPr>
      <w:r w:rsidRPr="00FD3D6B">
        <w:rPr>
          <w:rFonts w:ascii="Times New Roman" w:hAnsi="Times New Roman"/>
          <w:caps/>
          <w:sz w:val="24"/>
          <w:szCs w:val="24"/>
        </w:rPr>
        <w:t>в том числе в электронной форме</w:t>
      </w:r>
    </w:p>
    <w:p w:rsidR="00CA2CAE" w:rsidRPr="00FD3D6B" w:rsidRDefault="00CA2CAE" w:rsidP="00FD3D6B">
      <w:pPr>
        <w:widowControl w:val="0"/>
        <w:tabs>
          <w:tab w:val="left" w:pos="1260"/>
        </w:tabs>
        <w:jc w:val="both"/>
        <w:rPr>
          <w:rFonts w:ascii="Times New Roman" w:hAnsi="Times New Roman"/>
          <w:sz w:val="24"/>
          <w:szCs w:val="24"/>
        </w:rPr>
      </w:pPr>
    </w:p>
    <w:p w:rsidR="00CA2CAE" w:rsidRPr="00FD3D6B" w:rsidRDefault="000B4CD7" w:rsidP="006703B7">
      <w:pPr>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39</w:t>
      </w:r>
      <w:r w:rsidR="00CA2CAE" w:rsidRPr="00FD3D6B">
        <w:rPr>
          <w:rFonts w:ascii="Times New Roman" w:hAnsi="Times New Roman"/>
          <w:color w:val="000000"/>
          <w:sz w:val="24"/>
          <w:szCs w:val="24"/>
        </w:rPr>
        <w:t xml:space="preserve">. </w:t>
      </w:r>
      <w:r w:rsidR="00CA2CAE" w:rsidRPr="00FD3D6B">
        <w:rPr>
          <w:rFonts w:ascii="Times New Roman" w:hAnsi="Times New Roman"/>
          <w:sz w:val="24"/>
          <w:szCs w:val="24"/>
        </w:rPr>
        <w:t xml:space="preserve">Срок регистрации представленных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документов при непосредственном обращении заявителя в </w:t>
      </w:r>
      <w:r w:rsidR="006703B7">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C177B">
        <w:rPr>
          <w:rFonts w:ascii="Times New Roman" w:hAnsi="Times New Roman"/>
          <w:sz w:val="24"/>
          <w:szCs w:val="24"/>
        </w:rPr>
        <w:t xml:space="preserve">Администрацией </w:t>
      </w:r>
      <w:r w:rsidR="00CA2CAE" w:rsidRPr="00FD3D6B">
        <w:rPr>
          <w:rFonts w:ascii="Times New Roman" w:hAnsi="Times New Roman"/>
          <w:sz w:val="24"/>
          <w:szCs w:val="24"/>
        </w:rPr>
        <w:t xml:space="preserve">указанных документов. </w:t>
      </w:r>
    </w:p>
    <w:p w:rsidR="00CA2CAE" w:rsidRPr="00FD3D6B" w:rsidRDefault="00CA2CAE" w:rsidP="006703B7">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При получении </w:t>
      </w:r>
      <w:r w:rsidR="001C177B">
        <w:rPr>
          <w:rFonts w:ascii="Times New Roman" w:hAnsi="Times New Roman"/>
          <w:sz w:val="24"/>
          <w:szCs w:val="24"/>
        </w:rPr>
        <w:t xml:space="preserve">Администрацией </w:t>
      </w:r>
      <w:r w:rsidRPr="00FD3D6B">
        <w:rPr>
          <w:rFonts w:ascii="Times New Roman" w:hAnsi="Times New Roman"/>
          <w:sz w:val="24"/>
          <w:szCs w:val="24"/>
        </w:rPr>
        <w:t xml:space="preserve">документов, </w:t>
      </w:r>
      <w:r w:rsidR="001C177B">
        <w:rPr>
          <w:rFonts w:ascii="Times New Roman" w:hAnsi="Times New Roman"/>
          <w:sz w:val="24"/>
          <w:szCs w:val="24"/>
        </w:rPr>
        <w:t>необходимых для предоставления муниципаль</w:t>
      </w:r>
      <w:r w:rsidRPr="00FD3D6B">
        <w:rPr>
          <w:rFonts w:ascii="Times New Roman" w:hAnsi="Times New Roman"/>
          <w:sz w:val="24"/>
          <w:szCs w:val="24"/>
        </w:rPr>
        <w:t xml:space="preserve">ной услуги, должностное лицо </w:t>
      </w:r>
      <w:r w:rsidR="001C177B">
        <w:rPr>
          <w:rFonts w:ascii="Times New Roman" w:hAnsi="Times New Roman"/>
          <w:sz w:val="24"/>
          <w:szCs w:val="24"/>
        </w:rPr>
        <w:t xml:space="preserve">Администрации, </w:t>
      </w:r>
      <w:r w:rsidRPr="00FD3D6B">
        <w:rPr>
          <w:rFonts w:ascii="Times New Roman" w:hAnsi="Times New Roman"/>
          <w:sz w:val="24"/>
          <w:szCs w:val="24"/>
        </w:rPr>
        <w:t xml:space="preserve">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CA2CAE" w:rsidRPr="00FD3D6B" w:rsidRDefault="00CA2CAE" w:rsidP="006703B7">
      <w:pPr>
        <w:widowControl w:val="0"/>
        <w:tabs>
          <w:tab w:val="left" w:pos="1260"/>
        </w:tabs>
        <w:ind w:firstLine="709"/>
        <w:jc w:val="both"/>
        <w:rPr>
          <w:rFonts w:ascii="Times New Roman" w:hAnsi="Times New Roman"/>
          <w:sz w:val="24"/>
          <w:szCs w:val="24"/>
        </w:rPr>
      </w:pPr>
      <w:r w:rsidRPr="00FD3D6B">
        <w:rPr>
          <w:rFonts w:ascii="Times New Roman" w:hAnsi="Times New Roman"/>
          <w:sz w:val="24"/>
          <w:szCs w:val="24"/>
        </w:rPr>
        <w:t>Днем регистрации документов я</w:t>
      </w:r>
      <w:r w:rsidR="00CB414A">
        <w:rPr>
          <w:rFonts w:ascii="Times New Roman" w:hAnsi="Times New Roman"/>
          <w:sz w:val="24"/>
          <w:szCs w:val="24"/>
        </w:rPr>
        <w:t>вляется день их поступления в Администрацию.</w:t>
      </w:r>
      <w:r w:rsidRPr="00FD3D6B">
        <w:rPr>
          <w:rFonts w:ascii="Times New Roman" w:hAnsi="Times New Roman"/>
          <w:sz w:val="24"/>
          <w:szCs w:val="24"/>
        </w:rPr>
        <w:t xml:space="preserve"> </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widowControl w:val="0"/>
        <w:jc w:val="center"/>
        <w:rPr>
          <w:rFonts w:ascii="Times New Roman" w:hAnsi="Times New Roman"/>
          <w:sz w:val="24"/>
          <w:szCs w:val="24"/>
        </w:rPr>
      </w:pPr>
      <w:r w:rsidRPr="00FD3D6B">
        <w:rPr>
          <w:rFonts w:ascii="Times New Roman" w:hAnsi="Times New Roman"/>
          <w:sz w:val="24"/>
          <w:szCs w:val="24"/>
        </w:rPr>
        <w:t xml:space="preserve">Глава 18. </w:t>
      </w:r>
      <w:r w:rsidRPr="00FD3D6B">
        <w:rPr>
          <w:rFonts w:ascii="Times New Roman" w:hAnsi="Times New Roman"/>
          <w:caps/>
          <w:sz w:val="24"/>
          <w:szCs w:val="24"/>
        </w:rPr>
        <w:t xml:space="preserve">Требования к помещениям, в которых предоставляется </w:t>
      </w:r>
      <w:r w:rsidR="00CB414A">
        <w:rPr>
          <w:rFonts w:ascii="Times New Roman" w:hAnsi="Times New Roman"/>
          <w:caps/>
          <w:sz w:val="24"/>
          <w:szCs w:val="24"/>
        </w:rPr>
        <w:t>МУНИЦИПАЛЬ</w:t>
      </w:r>
      <w:r w:rsidRPr="00FD3D6B">
        <w:rPr>
          <w:rFonts w:ascii="Times New Roman" w:hAnsi="Times New Roman"/>
          <w:caps/>
          <w:sz w:val="24"/>
          <w:szCs w:val="24"/>
        </w:rPr>
        <w:t>ная услуга</w:t>
      </w:r>
    </w:p>
    <w:p w:rsidR="00CA2CAE" w:rsidRPr="00FD3D6B" w:rsidRDefault="00CA2CAE" w:rsidP="00FD3D6B">
      <w:pPr>
        <w:widowControl w:val="0"/>
        <w:tabs>
          <w:tab w:val="left" w:pos="1260"/>
        </w:tabs>
        <w:jc w:val="both"/>
        <w:rPr>
          <w:rFonts w:ascii="Times New Roman" w:hAnsi="Times New Roman"/>
          <w:sz w:val="24"/>
          <w:szCs w:val="24"/>
        </w:rPr>
      </w:pP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4</w:t>
      </w:r>
      <w:r w:rsidR="000B4CD7">
        <w:rPr>
          <w:rFonts w:ascii="Times New Roman" w:hAnsi="Times New Roman"/>
          <w:sz w:val="24"/>
          <w:szCs w:val="24"/>
        </w:rPr>
        <w:t>0</w:t>
      </w:r>
      <w:r w:rsidRPr="00FD3D6B">
        <w:rPr>
          <w:rFonts w:ascii="Times New Roman" w:hAnsi="Times New Roman"/>
          <w:sz w:val="24"/>
          <w:szCs w:val="24"/>
        </w:rPr>
        <w:t xml:space="preserve">. Вход  в   здание  </w:t>
      </w:r>
      <w:r w:rsidR="00CB414A">
        <w:rPr>
          <w:rFonts w:ascii="Times New Roman" w:hAnsi="Times New Roman"/>
          <w:sz w:val="24"/>
          <w:szCs w:val="24"/>
        </w:rPr>
        <w:t>Администрации</w:t>
      </w:r>
      <w:r w:rsidRPr="00FD3D6B">
        <w:rPr>
          <w:rFonts w:ascii="Times New Roman" w:hAnsi="Times New Roman"/>
          <w:sz w:val="24"/>
          <w:szCs w:val="24"/>
        </w:rPr>
        <w:t xml:space="preserve">    оборудуется    информационной табличкой (вывеской), содержащей информацию о полном наименовании</w:t>
      </w:r>
      <w:r w:rsidR="00CB414A">
        <w:rPr>
          <w:rFonts w:ascii="Times New Roman" w:hAnsi="Times New Roman"/>
          <w:sz w:val="24"/>
          <w:szCs w:val="24"/>
        </w:rPr>
        <w:t xml:space="preserve"> Администрации</w:t>
      </w:r>
      <w:r w:rsidRPr="00FD3D6B">
        <w:rPr>
          <w:rFonts w:ascii="Times New Roman" w:hAnsi="Times New Roman"/>
          <w:sz w:val="24"/>
          <w:szCs w:val="24"/>
        </w:rPr>
        <w:t xml:space="preserve">.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Вход в здание</w:t>
      </w:r>
      <w:r w:rsidR="00CB414A">
        <w:rPr>
          <w:rFonts w:ascii="Times New Roman" w:hAnsi="Times New Roman"/>
          <w:sz w:val="24"/>
          <w:szCs w:val="24"/>
        </w:rPr>
        <w:t xml:space="preserve"> Администрации</w:t>
      </w:r>
      <w:r w:rsidRPr="00FD3D6B">
        <w:rPr>
          <w:rFonts w:ascii="Times New Roman" w:hAnsi="Times New Roman"/>
          <w:sz w:val="24"/>
          <w:szCs w:val="24"/>
        </w:rPr>
        <w:t xml:space="preserve">, в котором осуществляется предоставление </w:t>
      </w:r>
      <w:r w:rsidR="00CB414A">
        <w:rPr>
          <w:rFonts w:ascii="Times New Roman" w:hAnsi="Times New Roman"/>
          <w:sz w:val="24"/>
          <w:szCs w:val="24"/>
        </w:rPr>
        <w:t>муниципаль</w:t>
      </w:r>
      <w:r w:rsidRPr="00FD3D6B">
        <w:rPr>
          <w:rFonts w:ascii="Times New Roman" w:hAnsi="Times New Roman"/>
          <w:sz w:val="24"/>
          <w:szCs w:val="24"/>
        </w:rPr>
        <w:t xml:space="preserve">ной услуги, оборудуется пандусом для лиц с ограниченными физическими возможностями.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41</w:t>
      </w:r>
      <w:r w:rsidR="00CA2CAE" w:rsidRPr="00FD3D6B">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r w:rsidR="00090F83" w:rsidRPr="00FD3D6B">
        <w:rPr>
          <w:rFonts w:ascii="Times New Roman" w:hAnsi="Times New Roman"/>
          <w:sz w:val="24"/>
          <w:szCs w:val="24"/>
        </w:rPr>
        <w:t>.</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42</w:t>
      </w:r>
      <w:r w:rsidR="00B441CC" w:rsidRPr="00FD3D6B">
        <w:rPr>
          <w:rFonts w:ascii="Times New Roman" w:hAnsi="Times New Roman"/>
          <w:sz w:val="24"/>
          <w:szCs w:val="24"/>
        </w:rPr>
        <w:t>. Прием</w:t>
      </w:r>
      <w:r w:rsidR="00CA2CAE" w:rsidRPr="00FD3D6B">
        <w:rPr>
          <w:rFonts w:ascii="Times New Roman" w:hAnsi="Times New Roman"/>
          <w:sz w:val="24"/>
          <w:szCs w:val="24"/>
        </w:rPr>
        <w:t xml:space="preserve"> зая</w:t>
      </w:r>
      <w:r w:rsidR="00090F83" w:rsidRPr="00FD3D6B">
        <w:rPr>
          <w:rFonts w:ascii="Times New Roman" w:hAnsi="Times New Roman"/>
          <w:sz w:val="24"/>
          <w:szCs w:val="24"/>
        </w:rPr>
        <w:t>вителя</w:t>
      </w:r>
      <w:r w:rsidR="00B441CC" w:rsidRPr="00FD3D6B">
        <w:rPr>
          <w:rFonts w:ascii="Times New Roman" w:hAnsi="Times New Roman"/>
          <w:sz w:val="24"/>
          <w:szCs w:val="24"/>
        </w:rPr>
        <w:t xml:space="preserve">, </w:t>
      </w:r>
      <w:r w:rsidR="00CA2CAE" w:rsidRPr="00FD3D6B">
        <w:rPr>
          <w:rFonts w:ascii="Times New Roman" w:hAnsi="Times New Roman"/>
          <w:sz w:val="24"/>
          <w:szCs w:val="24"/>
        </w:rPr>
        <w:t xml:space="preserve"> документов, необходимых для предоставления государственной услуги, осуществляется в кабинетах</w:t>
      </w:r>
      <w:r w:rsidR="00CB414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43</w:t>
      </w:r>
      <w:r w:rsidR="00CA2CAE" w:rsidRPr="00FD3D6B">
        <w:rPr>
          <w:rFonts w:ascii="Times New Roman" w:hAnsi="Times New Roman"/>
          <w:sz w:val="24"/>
          <w:szCs w:val="24"/>
        </w:rPr>
        <w:t>. Вход в кабине</w:t>
      </w:r>
      <w:r w:rsidR="00B441CC" w:rsidRPr="00FD3D6B">
        <w:rPr>
          <w:rFonts w:ascii="Times New Roman" w:hAnsi="Times New Roman"/>
          <w:sz w:val="24"/>
          <w:szCs w:val="24"/>
        </w:rPr>
        <w:t>т</w:t>
      </w:r>
      <w:r w:rsidR="00CB414A">
        <w:rPr>
          <w:rFonts w:ascii="Times New Roman" w:hAnsi="Times New Roman"/>
          <w:sz w:val="24"/>
          <w:szCs w:val="24"/>
        </w:rPr>
        <w:t xml:space="preserve"> Администрации</w:t>
      </w:r>
      <w:r w:rsidR="00B441CC" w:rsidRPr="00FD3D6B">
        <w:rPr>
          <w:rFonts w:ascii="Times New Roman" w:hAnsi="Times New Roman"/>
          <w:sz w:val="24"/>
          <w:szCs w:val="24"/>
        </w:rPr>
        <w:t xml:space="preserve">  оборудуется </w:t>
      </w:r>
      <w:r w:rsidR="00CA2CAE" w:rsidRPr="00FD3D6B">
        <w:rPr>
          <w:rFonts w:ascii="Times New Roman" w:hAnsi="Times New Roman"/>
          <w:sz w:val="24"/>
          <w:szCs w:val="24"/>
        </w:rPr>
        <w:t xml:space="preserve"> информационной табличкой (вывеской) с указанием номера кабинета, в котором осуществляется предоставление </w:t>
      </w:r>
      <w:r w:rsidR="00CB414A">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44</w:t>
      </w:r>
      <w:r w:rsidR="00CA2CAE" w:rsidRPr="00FD3D6B">
        <w:rPr>
          <w:rFonts w:ascii="Times New Roman" w:hAnsi="Times New Roman"/>
          <w:sz w:val="24"/>
          <w:szCs w:val="24"/>
        </w:rPr>
        <w:t>. Каждое рабочее место должностных лиц</w:t>
      </w:r>
      <w:r w:rsidR="00CB414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участвующих в предоставлении </w:t>
      </w:r>
      <w:r w:rsidR="00CB414A">
        <w:rPr>
          <w:rFonts w:ascii="Times New Roman" w:hAnsi="Times New Roman"/>
          <w:sz w:val="24"/>
          <w:szCs w:val="24"/>
        </w:rPr>
        <w:t>муниципаль</w:t>
      </w:r>
      <w:r w:rsidR="00CA2CAE" w:rsidRPr="00FD3D6B">
        <w:rPr>
          <w:rFonts w:ascii="Times New Roman" w:hAnsi="Times New Roman"/>
          <w:sz w:val="24"/>
          <w:szCs w:val="24"/>
        </w:rPr>
        <w:t xml:space="preserve">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45</w:t>
      </w:r>
      <w:r w:rsidR="00CA2CAE" w:rsidRPr="00FD3D6B">
        <w:rPr>
          <w:rFonts w:ascii="Times New Roman" w:hAnsi="Times New Roman"/>
          <w:sz w:val="24"/>
          <w:szCs w:val="24"/>
        </w:rPr>
        <w:t xml:space="preserve">. Места ожидания  в  очереди  на  прием,  подачу  документов, необходимых для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 xml:space="preserve">ной услуги, оборудуются стульями, кресельными секциями, скамьями.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46</w:t>
      </w:r>
      <w:r w:rsidR="00CA2CAE" w:rsidRPr="00FD3D6B">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 </w:t>
      </w:r>
    </w:p>
    <w:p w:rsidR="00CA2CAE" w:rsidRPr="00FD3D6B" w:rsidRDefault="000B4CD7" w:rsidP="008D125C">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47</w:t>
      </w:r>
      <w:r w:rsidR="00CA2CAE" w:rsidRPr="00FD3D6B">
        <w:rPr>
          <w:rFonts w:ascii="Times New Roman" w:hAnsi="Times New Roman"/>
          <w:sz w:val="24"/>
          <w:szCs w:val="24"/>
        </w:rPr>
        <w:t>. Заявителю, яви</w:t>
      </w:r>
      <w:r w:rsidR="008D125C">
        <w:rPr>
          <w:rFonts w:ascii="Times New Roman" w:hAnsi="Times New Roman"/>
          <w:sz w:val="24"/>
          <w:szCs w:val="24"/>
        </w:rPr>
        <w:t>вшемуся  для  предоставления муниципаль</w:t>
      </w:r>
      <w:r w:rsidR="00CA2CAE" w:rsidRPr="00FD3D6B">
        <w:rPr>
          <w:rFonts w:ascii="Times New Roman" w:hAnsi="Times New Roman"/>
          <w:sz w:val="24"/>
          <w:szCs w:val="24"/>
        </w:rPr>
        <w:t xml:space="preserve">ной услуги в </w:t>
      </w:r>
      <w:r w:rsidR="008D125C">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лично, выдаются бланки заявлений, иных документов, заполнение которых необходимо для предоставления государственной услуги. </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CA2CAE" w:rsidP="00FD3D6B">
      <w:pPr>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19. </w:t>
      </w:r>
      <w:r w:rsidR="000B1817" w:rsidRPr="00FD3D6B">
        <w:rPr>
          <w:rFonts w:ascii="Times New Roman" w:hAnsi="Times New Roman"/>
          <w:caps/>
          <w:sz w:val="24"/>
          <w:szCs w:val="24"/>
        </w:rPr>
        <w:t xml:space="preserve">показатели доступности и качества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в том числе количество взаимодействий заявителя с должностными </w:t>
      </w:r>
      <w:r w:rsidR="000B1817" w:rsidRPr="00FD3D6B">
        <w:rPr>
          <w:rFonts w:ascii="Times New Roman" w:hAnsi="Times New Roman"/>
          <w:caps/>
          <w:sz w:val="24"/>
          <w:szCs w:val="24"/>
        </w:rPr>
        <w:lastRenderedPageBreak/>
        <w:t xml:space="preserve">лицами при предоставлении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и их продолжительность, возможность получения </w:t>
      </w:r>
      <w:r w:rsidR="008D125C">
        <w:rPr>
          <w:rFonts w:ascii="Times New Roman" w:hAnsi="Times New Roman"/>
          <w:caps/>
          <w:sz w:val="24"/>
          <w:szCs w:val="24"/>
        </w:rPr>
        <w:t>МУНИЦИПАЛЬ</w:t>
      </w:r>
      <w:r w:rsidR="000B1817" w:rsidRPr="00FD3D6B">
        <w:rPr>
          <w:rFonts w:ascii="Times New Roman" w:hAnsi="Times New Roman"/>
          <w:caps/>
          <w:sz w:val="24"/>
          <w:szCs w:val="24"/>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D125C">
        <w:rPr>
          <w:rFonts w:ascii="Times New Roman" w:hAnsi="Times New Roman"/>
          <w:caps/>
          <w:sz w:val="24"/>
          <w:szCs w:val="24"/>
        </w:rPr>
        <w:t>МУНИЦИПАЛЬ</w:t>
      </w:r>
      <w:r w:rsidR="000B1817" w:rsidRPr="00FD3D6B">
        <w:rPr>
          <w:rFonts w:ascii="Times New Roman" w:hAnsi="Times New Roman"/>
          <w:caps/>
          <w:sz w:val="24"/>
          <w:szCs w:val="24"/>
        </w:rPr>
        <w:t>ной услуги, в том числе с использованием информационно-коммуникационных технологий</w:t>
      </w:r>
    </w:p>
    <w:p w:rsidR="00CA2CAE" w:rsidRPr="00FD3D6B" w:rsidRDefault="00CA2CAE" w:rsidP="00FD3D6B">
      <w:pPr>
        <w:autoSpaceDE w:val="0"/>
        <w:autoSpaceDN w:val="0"/>
        <w:adjustRightInd w:val="0"/>
        <w:jc w:val="center"/>
        <w:outlineLvl w:val="2"/>
        <w:rPr>
          <w:rFonts w:ascii="Times New Roman" w:hAnsi="Times New Roman"/>
          <w:sz w:val="24"/>
          <w:szCs w:val="24"/>
        </w:rPr>
      </w:pPr>
    </w:p>
    <w:p w:rsidR="00CA2CAE" w:rsidRPr="00FD3D6B" w:rsidRDefault="000B4CD7" w:rsidP="008D125C">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48</w:t>
      </w:r>
      <w:r w:rsidR="00CA2CAE" w:rsidRPr="00FD3D6B">
        <w:rPr>
          <w:rFonts w:ascii="Times New Roman" w:hAnsi="Times New Roman"/>
          <w:sz w:val="24"/>
          <w:szCs w:val="24"/>
        </w:rPr>
        <w:t xml:space="preserve">. Основными показателями доступности и качества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w:t>
      </w:r>
      <w:r w:rsidR="008D125C">
        <w:rPr>
          <w:rFonts w:ascii="Times New Roman" w:hAnsi="Times New Roman"/>
          <w:sz w:val="24"/>
          <w:szCs w:val="24"/>
        </w:rPr>
        <w:t xml:space="preserve"> Администрации</w:t>
      </w:r>
      <w:r w:rsidR="00CA2CAE" w:rsidRPr="00FD3D6B">
        <w:rPr>
          <w:rFonts w:ascii="Times New Roman" w:hAnsi="Times New Roman"/>
          <w:sz w:val="24"/>
          <w:szCs w:val="24"/>
        </w:rPr>
        <w:t>, а также должностных лиц</w:t>
      </w:r>
      <w:r w:rsidR="008D125C">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w:t>
      </w:r>
    </w:p>
    <w:p w:rsidR="00CA2CAE" w:rsidRPr="00FD3D6B" w:rsidRDefault="000B4CD7" w:rsidP="008D125C">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49</w:t>
      </w:r>
      <w:r w:rsidR="00CA2CAE" w:rsidRPr="00FD3D6B">
        <w:rPr>
          <w:rFonts w:ascii="Times New Roman" w:hAnsi="Times New Roman"/>
          <w:sz w:val="24"/>
          <w:szCs w:val="24"/>
        </w:rPr>
        <w:t xml:space="preserve">. Основные требования к качеству предоставления </w:t>
      </w:r>
      <w:r w:rsidR="008D125C">
        <w:rPr>
          <w:rFonts w:ascii="Times New Roman" w:hAnsi="Times New Roman"/>
          <w:sz w:val="24"/>
          <w:szCs w:val="24"/>
        </w:rPr>
        <w:t>муниципаль</w:t>
      </w:r>
      <w:r w:rsidR="00CA2CAE"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открытый доступ для заявителей и других лиц информации о порядке и сроках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порядке досудебного (внесудебного) обжалования;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соблюдение стандарта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отсутствие жалоб заявителей на действия (бездействие) органа, предоставляющего </w:t>
      </w:r>
      <w:r w:rsidR="008D125C">
        <w:rPr>
          <w:rFonts w:ascii="Times New Roman" w:hAnsi="Times New Roman"/>
          <w:sz w:val="24"/>
          <w:szCs w:val="24"/>
        </w:rPr>
        <w:t>муниципаль</w:t>
      </w:r>
      <w:r w:rsidRPr="00FD3D6B">
        <w:rPr>
          <w:rFonts w:ascii="Times New Roman" w:hAnsi="Times New Roman"/>
          <w:sz w:val="24"/>
          <w:szCs w:val="24"/>
        </w:rPr>
        <w:t xml:space="preserve">ную услугу, должностных лиц 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оперативность вынесения решения в отношении рассматриваемых обращений; </w:t>
      </w:r>
    </w:p>
    <w:p w:rsidR="00CA2CAE" w:rsidRPr="00FD3D6B" w:rsidRDefault="00CA2CAE"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полнота и актуальность информации о порядке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0B1817" w:rsidRPr="00FD3D6B" w:rsidRDefault="000B1817"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w:t>
      </w:r>
      <w:r w:rsidR="000B4CD7">
        <w:rPr>
          <w:rFonts w:ascii="Times New Roman" w:hAnsi="Times New Roman"/>
          <w:sz w:val="24"/>
          <w:szCs w:val="24"/>
        </w:rPr>
        <w:t>0</w:t>
      </w:r>
      <w:r w:rsidRPr="00FD3D6B">
        <w:rPr>
          <w:rFonts w:ascii="Times New Roman" w:hAnsi="Times New Roman"/>
          <w:sz w:val="24"/>
          <w:szCs w:val="24"/>
        </w:rPr>
        <w:t xml:space="preserve">. Взаимодействие заявителя с должностными лицами </w:t>
      </w:r>
      <w:r w:rsidR="008D125C">
        <w:rPr>
          <w:rFonts w:ascii="Times New Roman" w:hAnsi="Times New Roman"/>
          <w:sz w:val="24"/>
          <w:szCs w:val="24"/>
        </w:rPr>
        <w:t xml:space="preserve">Администрации </w:t>
      </w:r>
      <w:r w:rsidRPr="00FD3D6B">
        <w:rPr>
          <w:rFonts w:ascii="Times New Roman" w:hAnsi="Times New Roman"/>
          <w:sz w:val="24"/>
          <w:szCs w:val="24"/>
        </w:rPr>
        <w:t xml:space="preserve">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осуществляется при личном обращении заявителя: </w:t>
      </w:r>
    </w:p>
    <w:p w:rsidR="000B1817" w:rsidRPr="00FD3D6B" w:rsidRDefault="000B1817"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1) при подаче запроса и документов, необходимых для оказания </w:t>
      </w:r>
      <w:r w:rsidR="008D125C">
        <w:rPr>
          <w:rFonts w:ascii="Times New Roman" w:hAnsi="Times New Roman"/>
          <w:sz w:val="24"/>
          <w:szCs w:val="24"/>
        </w:rPr>
        <w:t>муниципаль</w:t>
      </w:r>
      <w:r w:rsidRPr="00FD3D6B">
        <w:rPr>
          <w:rFonts w:ascii="Times New Roman" w:hAnsi="Times New Roman"/>
          <w:sz w:val="24"/>
          <w:szCs w:val="24"/>
        </w:rPr>
        <w:t>ной услуги – 1 раз;</w:t>
      </w:r>
    </w:p>
    <w:p w:rsidR="000B1817" w:rsidRPr="00FD3D6B" w:rsidRDefault="000B1817" w:rsidP="008D125C">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2) при получении результата предоставления </w:t>
      </w:r>
      <w:r w:rsidR="008D125C">
        <w:rPr>
          <w:rFonts w:ascii="Times New Roman" w:hAnsi="Times New Roman"/>
          <w:sz w:val="24"/>
          <w:szCs w:val="24"/>
        </w:rPr>
        <w:t>муниципаль</w:t>
      </w:r>
      <w:r w:rsidRPr="00FD3D6B">
        <w:rPr>
          <w:rFonts w:ascii="Times New Roman" w:hAnsi="Times New Roman"/>
          <w:sz w:val="24"/>
          <w:szCs w:val="24"/>
        </w:rPr>
        <w:t xml:space="preserve">ной услуги – </w:t>
      </w:r>
      <w:r w:rsidRPr="00FD3D6B">
        <w:rPr>
          <w:rFonts w:ascii="Times New Roman" w:hAnsi="Times New Roman"/>
          <w:sz w:val="24"/>
          <w:szCs w:val="24"/>
        </w:rPr>
        <w:br/>
        <w:t>1 раз.</w:t>
      </w:r>
    </w:p>
    <w:p w:rsidR="000B1817" w:rsidRPr="00FD3D6B" w:rsidRDefault="000B1817" w:rsidP="008D125C">
      <w:pPr>
        <w:autoSpaceDE w:val="0"/>
        <w:autoSpaceDN w:val="0"/>
        <w:adjustRightInd w:val="0"/>
        <w:ind w:firstLine="709"/>
        <w:jc w:val="both"/>
        <w:outlineLvl w:val="0"/>
        <w:rPr>
          <w:rFonts w:ascii="Times New Roman" w:hAnsi="Times New Roman"/>
          <w:sz w:val="24"/>
          <w:szCs w:val="24"/>
        </w:rPr>
      </w:pPr>
      <w:r w:rsidRPr="00FD3D6B">
        <w:rPr>
          <w:rFonts w:ascii="Times New Roman" w:hAnsi="Times New Roman"/>
          <w:sz w:val="24"/>
          <w:szCs w:val="24"/>
        </w:rPr>
        <w:t xml:space="preserve">Продолжительность взаимодействия заявителя с должностными лицами </w:t>
      </w:r>
      <w:r w:rsidR="008D125C">
        <w:rPr>
          <w:rFonts w:ascii="Times New Roman" w:hAnsi="Times New Roman"/>
          <w:sz w:val="24"/>
          <w:szCs w:val="24"/>
        </w:rPr>
        <w:t xml:space="preserve">Администрации    </w:t>
      </w:r>
      <w:r w:rsidRPr="00FD3D6B">
        <w:rPr>
          <w:rFonts w:ascii="Times New Roman" w:hAnsi="Times New Roman"/>
          <w:sz w:val="24"/>
          <w:szCs w:val="24"/>
        </w:rPr>
        <w:t xml:space="preserve">при предоставлении </w:t>
      </w:r>
      <w:r w:rsidR="008D125C">
        <w:rPr>
          <w:rFonts w:ascii="Times New Roman" w:hAnsi="Times New Roman"/>
          <w:sz w:val="24"/>
          <w:szCs w:val="24"/>
        </w:rPr>
        <w:t>муниципаль</w:t>
      </w:r>
      <w:r w:rsidRPr="00FD3D6B">
        <w:rPr>
          <w:rFonts w:ascii="Times New Roman" w:hAnsi="Times New Roman"/>
          <w:sz w:val="24"/>
          <w:szCs w:val="24"/>
        </w:rPr>
        <w:t>ной услуги не должна превышать 15 минут.</w:t>
      </w:r>
    </w:p>
    <w:p w:rsidR="000B1817" w:rsidRPr="00FD3D6B" w:rsidRDefault="000B4CD7" w:rsidP="008D125C">
      <w:pPr>
        <w:autoSpaceDE w:val="0"/>
        <w:autoSpaceDN w:val="0"/>
        <w:adjustRightInd w:val="0"/>
        <w:ind w:firstLine="709"/>
        <w:jc w:val="both"/>
        <w:outlineLvl w:val="0"/>
        <w:rPr>
          <w:rFonts w:ascii="Times New Roman" w:hAnsi="Times New Roman"/>
          <w:color w:val="000000"/>
          <w:sz w:val="24"/>
          <w:szCs w:val="24"/>
        </w:rPr>
      </w:pPr>
      <w:r>
        <w:rPr>
          <w:rFonts w:ascii="Times New Roman" w:hAnsi="Times New Roman"/>
          <w:color w:val="000000"/>
          <w:sz w:val="24"/>
          <w:szCs w:val="24"/>
        </w:rPr>
        <w:t>51</w:t>
      </w:r>
      <w:r w:rsidR="000B1817" w:rsidRPr="00FD3D6B">
        <w:rPr>
          <w:rFonts w:ascii="Times New Roman" w:hAnsi="Times New Roman"/>
          <w:color w:val="000000"/>
          <w:sz w:val="24"/>
          <w:szCs w:val="24"/>
        </w:rPr>
        <w:t xml:space="preserve">. Возможность предоставления </w:t>
      </w:r>
      <w:r w:rsidR="008D125C">
        <w:rPr>
          <w:rFonts w:ascii="Times New Roman" w:hAnsi="Times New Roman"/>
          <w:color w:val="000000"/>
          <w:sz w:val="24"/>
          <w:szCs w:val="24"/>
        </w:rPr>
        <w:t>муниципаль</w:t>
      </w:r>
      <w:r w:rsidR="000B1817" w:rsidRPr="00FD3D6B">
        <w:rPr>
          <w:rFonts w:ascii="Times New Roman" w:hAnsi="Times New Roman"/>
          <w:color w:val="000000"/>
          <w:sz w:val="24"/>
          <w:szCs w:val="24"/>
        </w:rPr>
        <w:t xml:space="preserve">ной услуги в МФЦ </w:t>
      </w:r>
      <w:r w:rsidR="008D125C">
        <w:rPr>
          <w:rFonts w:ascii="Times New Roman" w:hAnsi="Times New Roman"/>
          <w:color w:val="000000"/>
          <w:sz w:val="24"/>
          <w:szCs w:val="24"/>
        </w:rPr>
        <w:t xml:space="preserve">не </w:t>
      </w:r>
      <w:r w:rsidR="000B1817" w:rsidRPr="00FD3D6B">
        <w:rPr>
          <w:rFonts w:ascii="Times New Roman" w:hAnsi="Times New Roman"/>
          <w:color w:val="000000"/>
          <w:sz w:val="24"/>
          <w:szCs w:val="24"/>
        </w:rPr>
        <w:t>предусмотрена.</w:t>
      </w:r>
    </w:p>
    <w:p w:rsidR="00CA2CAE" w:rsidRPr="00FD3D6B" w:rsidRDefault="00CA2CAE" w:rsidP="00FD3D6B">
      <w:pPr>
        <w:autoSpaceDE w:val="0"/>
        <w:autoSpaceDN w:val="0"/>
        <w:adjustRightInd w:val="0"/>
        <w:outlineLvl w:val="0"/>
        <w:rPr>
          <w:rFonts w:ascii="Times New Roman" w:hAnsi="Times New Roman"/>
          <w:sz w:val="24"/>
          <w:szCs w:val="24"/>
        </w:rPr>
      </w:pPr>
    </w:p>
    <w:p w:rsidR="008D125C" w:rsidRDefault="00CA2CAE" w:rsidP="00FD3D6B">
      <w:pPr>
        <w:autoSpaceDE w:val="0"/>
        <w:autoSpaceDN w:val="0"/>
        <w:adjustRightInd w:val="0"/>
        <w:jc w:val="center"/>
        <w:outlineLvl w:val="0"/>
        <w:rPr>
          <w:rFonts w:ascii="Times New Roman" w:hAnsi="Times New Roman"/>
          <w:caps/>
          <w:sz w:val="24"/>
          <w:szCs w:val="24"/>
        </w:rPr>
      </w:pPr>
      <w:r w:rsidRPr="00FD3D6B">
        <w:rPr>
          <w:rFonts w:ascii="Times New Roman" w:hAnsi="Times New Roman"/>
          <w:sz w:val="24"/>
          <w:szCs w:val="24"/>
        </w:rPr>
        <w:t xml:space="preserve">Глава 20. </w:t>
      </w:r>
      <w:r w:rsidRPr="00FD3D6B">
        <w:rPr>
          <w:rFonts w:ascii="Times New Roman" w:hAnsi="Times New Roman"/>
          <w:caps/>
          <w:sz w:val="24"/>
          <w:szCs w:val="24"/>
        </w:rPr>
        <w:t xml:space="preserve">Иные требования, в том числе учитывающие особенности предоставления </w:t>
      </w:r>
      <w:r w:rsidR="008D125C">
        <w:rPr>
          <w:rFonts w:ascii="Times New Roman" w:hAnsi="Times New Roman"/>
          <w:caps/>
          <w:sz w:val="24"/>
          <w:szCs w:val="24"/>
        </w:rPr>
        <w:t>МУНИЦИПАЛЬ</w:t>
      </w:r>
      <w:r w:rsidRPr="00FD3D6B">
        <w:rPr>
          <w:rFonts w:ascii="Times New Roman" w:hAnsi="Times New Roman"/>
          <w:caps/>
          <w:sz w:val="24"/>
          <w:szCs w:val="24"/>
        </w:rPr>
        <w:t xml:space="preserve">ной услуги в многофункциональных центрах  предоставления государственных и муниципальных услуг и особенности предоставления </w:t>
      </w:r>
      <w:r w:rsidR="008D125C">
        <w:rPr>
          <w:rFonts w:ascii="Times New Roman" w:hAnsi="Times New Roman"/>
          <w:caps/>
          <w:sz w:val="24"/>
          <w:szCs w:val="24"/>
        </w:rPr>
        <w:t>МУНИЦИПАЛЬ</w:t>
      </w:r>
      <w:r w:rsidRPr="00FD3D6B">
        <w:rPr>
          <w:rFonts w:ascii="Times New Roman" w:hAnsi="Times New Roman"/>
          <w:caps/>
          <w:sz w:val="24"/>
          <w:szCs w:val="24"/>
        </w:rPr>
        <w:t xml:space="preserve">ной услуги </w:t>
      </w:r>
    </w:p>
    <w:p w:rsidR="00CA2CAE" w:rsidRPr="00FD3D6B" w:rsidRDefault="00CA2CAE" w:rsidP="00FD3D6B">
      <w:pPr>
        <w:autoSpaceDE w:val="0"/>
        <w:autoSpaceDN w:val="0"/>
        <w:adjustRightInd w:val="0"/>
        <w:jc w:val="center"/>
        <w:outlineLvl w:val="0"/>
        <w:rPr>
          <w:rFonts w:ascii="Times New Roman" w:hAnsi="Times New Roman"/>
          <w:sz w:val="24"/>
          <w:szCs w:val="24"/>
        </w:rPr>
      </w:pPr>
      <w:r w:rsidRPr="00FD3D6B">
        <w:rPr>
          <w:rFonts w:ascii="Times New Roman" w:hAnsi="Times New Roman"/>
          <w:caps/>
          <w:sz w:val="24"/>
          <w:szCs w:val="24"/>
        </w:rPr>
        <w:t>в электронной форме</w:t>
      </w:r>
    </w:p>
    <w:p w:rsidR="00CA2CAE" w:rsidRPr="00FD3D6B" w:rsidRDefault="00CA2CAE" w:rsidP="00FD3D6B">
      <w:pPr>
        <w:autoSpaceDE w:val="0"/>
        <w:autoSpaceDN w:val="0"/>
        <w:adjustRightInd w:val="0"/>
        <w:jc w:val="center"/>
        <w:rPr>
          <w:rFonts w:ascii="Times New Roman" w:hAnsi="Times New Roman"/>
          <w:sz w:val="24"/>
          <w:szCs w:val="24"/>
        </w:rPr>
      </w:pP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w:t>
      </w:r>
      <w:r w:rsidR="008D125C" w:rsidRPr="008D125C">
        <w:rPr>
          <w:rFonts w:ascii="Times New Roman" w:hAnsi="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1) получения информации о порядке предоставления муниципальной услуги;</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D125C" w:rsidRPr="008D125C" w:rsidRDefault="008D125C" w:rsidP="008D125C">
      <w:pPr>
        <w:widowControl w:val="0"/>
        <w:autoSpaceDE w:val="0"/>
        <w:autoSpaceDN w:val="0"/>
        <w:adjustRightInd w:val="0"/>
        <w:ind w:firstLine="709"/>
        <w:jc w:val="both"/>
        <w:rPr>
          <w:rFonts w:ascii="Times New Roman" w:hAnsi="Times New Roman"/>
          <w:sz w:val="24"/>
          <w:szCs w:val="24"/>
        </w:rPr>
      </w:pPr>
      <w:r w:rsidRPr="008D125C">
        <w:rPr>
          <w:rFonts w:ascii="Times New Roman" w:hAnsi="Times New Roman"/>
          <w:sz w:val="24"/>
          <w:szCs w:val="24"/>
        </w:rPr>
        <w:t>3)направления запроса и документов, необходимых для предоставления муниципальной услуги.</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w:t>
      </w:r>
      <w:r w:rsidR="008D125C" w:rsidRPr="008D125C">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008D125C" w:rsidRPr="008D125C">
          <w:rPr>
            <w:rFonts w:ascii="Times New Roman" w:hAnsi="Times New Roman"/>
            <w:sz w:val="24"/>
            <w:szCs w:val="24"/>
          </w:rPr>
          <w:t>закона</w:t>
        </w:r>
      </w:hyperlink>
      <w:r w:rsidR="008D125C" w:rsidRPr="008D125C">
        <w:rPr>
          <w:rFonts w:ascii="Times New Roman" w:hAnsi="Times New Roman"/>
          <w:sz w:val="24"/>
          <w:szCs w:val="24"/>
        </w:rPr>
        <w:t xml:space="preserve"> от 6 апреля 2011 года № 63-ФЗ «Об электронной подписи» и требованиями Федерального </w:t>
      </w:r>
      <w:hyperlink r:id="rId25" w:history="1">
        <w:r w:rsidR="008D125C" w:rsidRPr="008D125C">
          <w:rPr>
            <w:rFonts w:ascii="Times New Roman" w:hAnsi="Times New Roman"/>
            <w:sz w:val="24"/>
            <w:szCs w:val="24"/>
          </w:rPr>
          <w:t>закона</w:t>
        </w:r>
      </w:hyperlink>
      <w:r w:rsidR="008D125C" w:rsidRPr="008D125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54</w:t>
      </w:r>
      <w:r w:rsidR="008D125C" w:rsidRPr="008D125C">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D125C" w:rsidRPr="008D125C">
        <w:rPr>
          <w:rFonts w:ascii="Times New Roman" w:hAnsi="Times New Roman"/>
          <w:sz w:val="24"/>
          <w:szCs w:val="24"/>
        </w:rPr>
        <w:lastRenderedPageBreak/>
        <w:t>докуме</w:t>
      </w:r>
      <w:r w:rsidR="00A26FB3">
        <w:rPr>
          <w:rFonts w:ascii="Times New Roman" w:hAnsi="Times New Roman"/>
          <w:sz w:val="24"/>
          <w:szCs w:val="24"/>
        </w:rPr>
        <w:t>нты, указанные в пунктах 25 и 30</w:t>
      </w:r>
      <w:r w:rsidR="008D125C" w:rsidRPr="008D125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55</w:t>
      </w:r>
      <w:r w:rsidR="008D125C" w:rsidRPr="008D125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56</w:t>
      </w:r>
      <w:r w:rsidR="008D125C" w:rsidRPr="008D125C">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A26FB3">
        <w:rPr>
          <w:rFonts w:ascii="Times New Roman" w:hAnsi="Times New Roman"/>
          <w:sz w:val="24"/>
          <w:szCs w:val="24"/>
        </w:rPr>
        <w:t>енты, представленные в пункте 25</w:t>
      </w:r>
      <w:r w:rsidR="008D125C" w:rsidRPr="008D125C">
        <w:rPr>
          <w:rFonts w:ascii="Times New Roman" w:hAnsi="Times New Roman"/>
          <w:sz w:val="24"/>
          <w:szCs w:val="24"/>
        </w:rPr>
        <w:t xml:space="preserve"> административного регламента. Заявитель также вправе представить по собственной инициативе </w:t>
      </w:r>
      <w:r w:rsidR="00A26FB3">
        <w:rPr>
          <w:rFonts w:ascii="Times New Roman" w:hAnsi="Times New Roman"/>
          <w:sz w:val="24"/>
          <w:szCs w:val="24"/>
        </w:rPr>
        <w:t>документы, указанные в пункте 30</w:t>
      </w:r>
      <w:r w:rsidR="008D125C" w:rsidRPr="008D125C">
        <w:rPr>
          <w:rFonts w:ascii="Times New Roman" w:hAnsi="Times New Roman"/>
          <w:sz w:val="24"/>
          <w:szCs w:val="24"/>
        </w:rPr>
        <w:t xml:space="preserve"> административного регламента.</w:t>
      </w:r>
    </w:p>
    <w:p w:rsidR="008D125C" w:rsidRPr="008D125C" w:rsidRDefault="000B4CD7"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57</w:t>
      </w:r>
      <w:r w:rsidR="008D125C" w:rsidRPr="008D125C">
        <w:rPr>
          <w:rFonts w:ascii="Times New Roman" w:hAnsi="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A2CAE" w:rsidRPr="00FD3D6B" w:rsidRDefault="00CA2CAE" w:rsidP="000B4CD7">
      <w:pPr>
        <w:rPr>
          <w:rFonts w:ascii="Times New Roman" w:eastAsia="Calibri" w:hAnsi="Times New Roman"/>
          <w:sz w:val="24"/>
          <w:szCs w:val="24"/>
          <w:lang w:eastAsia="en-US"/>
        </w:rPr>
      </w:pPr>
    </w:p>
    <w:p w:rsidR="00382A45" w:rsidRDefault="00CA2CAE" w:rsidP="00382A45">
      <w:pPr>
        <w:widowControl w:val="0"/>
        <w:autoSpaceDE w:val="0"/>
        <w:autoSpaceDN w:val="0"/>
        <w:adjustRightInd w:val="0"/>
        <w:jc w:val="center"/>
        <w:outlineLvl w:val="1"/>
        <w:rPr>
          <w:rFonts w:ascii="Times New Roman" w:hAnsi="Times New Roman"/>
          <w:sz w:val="24"/>
          <w:szCs w:val="24"/>
        </w:rPr>
      </w:pPr>
      <w:r w:rsidRPr="00FD3D6B">
        <w:rPr>
          <w:rFonts w:ascii="Times New Roman" w:eastAsia="Calibri" w:hAnsi="Times New Roman"/>
          <w:sz w:val="24"/>
          <w:szCs w:val="24"/>
          <w:lang w:eastAsia="en-US"/>
        </w:rPr>
        <w:t xml:space="preserve">Раздел </w:t>
      </w:r>
      <w:r w:rsidRPr="00FD3D6B">
        <w:rPr>
          <w:rFonts w:ascii="Times New Roman" w:eastAsia="Calibri" w:hAnsi="Times New Roman"/>
          <w:sz w:val="24"/>
          <w:szCs w:val="24"/>
          <w:lang w:val="en-US" w:eastAsia="en-US"/>
        </w:rPr>
        <w:t>III</w:t>
      </w:r>
      <w:r w:rsidRPr="00FD3D6B">
        <w:rPr>
          <w:rFonts w:ascii="Times New Roman" w:eastAsia="Calibri" w:hAnsi="Times New Roman"/>
          <w:sz w:val="24"/>
          <w:szCs w:val="24"/>
          <w:lang w:eastAsia="en-US"/>
        </w:rPr>
        <w:t xml:space="preserve">. </w:t>
      </w:r>
      <w:r w:rsidR="009D4F16" w:rsidRPr="00FD3D6B">
        <w:rPr>
          <w:rFonts w:ascii="Times New Roman" w:hAnsi="Times New Roman"/>
          <w:sz w:val="24"/>
          <w:szCs w:val="24"/>
        </w:rPr>
        <w:t>СОСТАВ, ПОСЛЕДОВАТЕЛЬНОСТЬ И СРОКИ</w:t>
      </w:r>
      <w:r w:rsidR="00382A45">
        <w:rPr>
          <w:rFonts w:ascii="Times New Roman" w:hAnsi="Times New Roman"/>
          <w:sz w:val="24"/>
          <w:szCs w:val="24"/>
        </w:rPr>
        <w:t xml:space="preserve"> </w:t>
      </w:r>
      <w:r w:rsidR="009D4F16" w:rsidRPr="00FD3D6B">
        <w:rPr>
          <w:rFonts w:ascii="Times New Roman" w:hAnsi="Times New Roman"/>
          <w:sz w:val="24"/>
          <w:szCs w:val="24"/>
        </w:rPr>
        <w:t>ВЫ</w:t>
      </w:r>
      <w:r w:rsidR="00382A45">
        <w:rPr>
          <w:rFonts w:ascii="Times New Roman" w:hAnsi="Times New Roman"/>
          <w:sz w:val="24"/>
          <w:szCs w:val="24"/>
        </w:rPr>
        <w:t xml:space="preserve">ПОЛНЕНИЯ </w:t>
      </w:r>
      <w:r w:rsidR="009D4F16" w:rsidRPr="00FD3D6B">
        <w:rPr>
          <w:rFonts w:ascii="Times New Roman" w:hAnsi="Times New Roman"/>
          <w:sz w:val="24"/>
          <w:szCs w:val="24"/>
        </w:rPr>
        <w:t>АДМИНИСТРАТИВНЫХ ПРОЦЕДУР (ДЕЙСТВИЙ),</w:t>
      </w:r>
      <w:r w:rsidR="00382A45">
        <w:rPr>
          <w:rFonts w:ascii="Times New Roman" w:hAnsi="Times New Roman"/>
          <w:sz w:val="24"/>
          <w:szCs w:val="24"/>
        </w:rPr>
        <w:t xml:space="preserve"> </w:t>
      </w:r>
    </w:p>
    <w:p w:rsidR="00CA2CAE" w:rsidRPr="00FD3D6B" w:rsidRDefault="009D4F16" w:rsidP="00382A45">
      <w:pPr>
        <w:widowControl w:val="0"/>
        <w:autoSpaceDE w:val="0"/>
        <w:autoSpaceDN w:val="0"/>
        <w:adjustRightInd w:val="0"/>
        <w:jc w:val="center"/>
        <w:outlineLvl w:val="1"/>
        <w:rPr>
          <w:rFonts w:ascii="Times New Roman" w:hAnsi="Times New Roman"/>
          <w:sz w:val="24"/>
          <w:szCs w:val="24"/>
        </w:rPr>
      </w:pPr>
      <w:r w:rsidRPr="00FD3D6B">
        <w:rPr>
          <w:rFonts w:ascii="Times New Roman" w:hAnsi="Times New Roman"/>
          <w:sz w:val="24"/>
          <w:szCs w:val="24"/>
        </w:rPr>
        <w:t>ТРЕБОВАНИЯ К ПОРЯДКУ ИХ ВЫПОЛНЕНИЯ</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CA2CAE" w:rsidP="00FD3D6B">
      <w:pPr>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Глава 21. </w:t>
      </w:r>
      <w:r w:rsidRPr="00FD3D6B">
        <w:rPr>
          <w:rFonts w:ascii="Times New Roman" w:hAnsi="Times New Roman"/>
          <w:caps/>
          <w:sz w:val="24"/>
          <w:szCs w:val="24"/>
        </w:rPr>
        <w:t>Исчерпывающий пер</w:t>
      </w:r>
      <w:r w:rsidR="005F176E">
        <w:rPr>
          <w:rFonts w:ascii="Times New Roman" w:hAnsi="Times New Roman"/>
          <w:caps/>
          <w:sz w:val="24"/>
          <w:szCs w:val="24"/>
        </w:rPr>
        <w:t xml:space="preserve">ечень административных процедур </w:t>
      </w:r>
      <w:r w:rsidRPr="00FD3D6B">
        <w:rPr>
          <w:rFonts w:ascii="Times New Roman" w:hAnsi="Times New Roman"/>
          <w:caps/>
          <w:sz w:val="24"/>
          <w:szCs w:val="24"/>
        </w:rPr>
        <w:t>(действий)</w:t>
      </w:r>
    </w:p>
    <w:p w:rsidR="00CA2CAE" w:rsidRPr="00FD3D6B" w:rsidRDefault="00CA2CAE" w:rsidP="00FD3D6B">
      <w:pPr>
        <w:autoSpaceDE w:val="0"/>
        <w:autoSpaceDN w:val="0"/>
        <w:adjustRightInd w:val="0"/>
        <w:jc w:val="center"/>
        <w:rPr>
          <w:rFonts w:ascii="Times New Roman" w:hAnsi="Times New Roman"/>
          <w:sz w:val="24"/>
          <w:szCs w:val="24"/>
        </w:rPr>
      </w:pPr>
    </w:p>
    <w:p w:rsidR="00CA2CAE" w:rsidRPr="00FD3D6B" w:rsidRDefault="00BE0E24" w:rsidP="008D125C">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58</w:t>
      </w:r>
      <w:r w:rsidR="00CA2CAE" w:rsidRPr="00FD3D6B">
        <w:rPr>
          <w:rFonts w:ascii="Times New Roman" w:hAnsi="Times New Roman"/>
          <w:sz w:val="24"/>
          <w:szCs w:val="24"/>
        </w:rPr>
        <w:t xml:space="preserve">.  Предоставление земельных участков </w:t>
      </w:r>
      <w:r w:rsidR="002B0F7C" w:rsidRPr="00FD3D6B">
        <w:rPr>
          <w:rFonts w:ascii="Times New Roman" w:hAnsi="Times New Roman"/>
          <w:sz w:val="24"/>
          <w:szCs w:val="24"/>
        </w:rPr>
        <w:t>в собственность бесплатно, в постоянное (бессрочное) пользование, с заключением договор</w:t>
      </w:r>
      <w:r w:rsidR="00683F93" w:rsidRPr="00FD3D6B">
        <w:rPr>
          <w:rFonts w:ascii="Times New Roman" w:hAnsi="Times New Roman"/>
          <w:sz w:val="24"/>
          <w:szCs w:val="24"/>
        </w:rPr>
        <w:t>ов</w:t>
      </w:r>
      <w:r w:rsidR="002B0F7C" w:rsidRPr="00FD3D6B">
        <w:rPr>
          <w:rFonts w:ascii="Times New Roman" w:hAnsi="Times New Roman"/>
          <w:sz w:val="24"/>
          <w:szCs w:val="24"/>
        </w:rPr>
        <w:t xml:space="preserve"> купли-продажи, </w:t>
      </w:r>
      <w:r w:rsidR="00683F93" w:rsidRPr="00FD3D6B">
        <w:rPr>
          <w:rFonts w:ascii="Times New Roman" w:hAnsi="Times New Roman"/>
          <w:sz w:val="24"/>
          <w:szCs w:val="24"/>
        </w:rPr>
        <w:t xml:space="preserve">аренды, </w:t>
      </w:r>
      <w:r w:rsidR="002B0F7C" w:rsidRPr="00FD3D6B">
        <w:rPr>
          <w:rFonts w:ascii="Times New Roman" w:hAnsi="Times New Roman"/>
          <w:sz w:val="24"/>
          <w:szCs w:val="24"/>
        </w:rPr>
        <w:t>безвозмездно</w:t>
      </w:r>
      <w:r w:rsidR="00683F93" w:rsidRPr="00FD3D6B">
        <w:rPr>
          <w:rFonts w:ascii="Times New Roman" w:hAnsi="Times New Roman"/>
          <w:sz w:val="24"/>
          <w:szCs w:val="24"/>
        </w:rPr>
        <w:t>го</w:t>
      </w:r>
      <w:r w:rsidR="002B0F7C" w:rsidRPr="00FD3D6B">
        <w:rPr>
          <w:rFonts w:ascii="Times New Roman" w:hAnsi="Times New Roman"/>
          <w:sz w:val="24"/>
          <w:szCs w:val="24"/>
        </w:rPr>
        <w:t xml:space="preserve"> пользовани</w:t>
      </w:r>
      <w:r w:rsidR="00683F93" w:rsidRPr="00FD3D6B">
        <w:rPr>
          <w:rFonts w:ascii="Times New Roman" w:hAnsi="Times New Roman"/>
          <w:sz w:val="24"/>
          <w:szCs w:val="24"/>
        </w:rPr>
        <w:t xml:space="preserve">я </w:t>
      </w:r>
      <w:r w:rsidR="00CA2CAE" w:rsidRPr="00FD3D6B">
        <w:rPr>
          <w:rFonts w:ascii="Times New Roman" w:hAnsi="Times New Roman"/>
          <w:sz w:val="24"/>
          <w:szCs w:val="24"/>
        </w:rPr>
        <w:t>включает в себя следующие административные процедуры:</w:t>
      </w:r>
    </w:p>
    <w:p w:rsidR="00CA2CAE" w:rsidRPr="00FD3D6B" w:rsidRDefault="008D125C" w:rsidP="008D125C">
      <w:pPr>
        <w:tabs>
          <w:tab w:val="left" w:pos="142"/>
        </w:tabs>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а) </w:t>
      </w:r>
      <w:r w:rsidR="00CA2CAE" w:rsidRPr="00FD3D6B">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CA2CAE" w:rsidRPr="00FD3D6B" w:rsidRDefault="0010776E" w:rsidP="008D125C">
      <w:pPr>
        <w:tabs>
          <w:tab w:val="left" w:pos="142"/>
        </w:tabs>
        <w:autoSpaceDE w:val="0"/>
        <w:autoSpaceDN w:val="0"/>
        <w:adjustRightInd w:val="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б</w:t>
      </w:r>
      <w:r w:rsidR="00CA2CAE" w:rsidRPr="00FD3D6B">
        <w:rPr>
          <w:rFonts w:ascii="Times New Roman" w:eastAsia="Calibri" w:hAnsi="Times New Roman"/>
          <w:sz w:val="24"/>
          <w:szCs w:val="24"/>
          <w:lang w:eastAsia="en-US"/>
        </w:rPr>
        <w:t>) формирование и направление межведомственных запросов;</w:t>
      </w:r>
    </w:p>
    <w:p w:rsidR="00E83AFE" w:rsidRPr="00FD3D6B" w:rsidRDefault="0010776E" w:rsidP="008D125C">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CA2CAE" w:rsidRPr="00FD3D6B">
        <w:rPr>
          <w:rFonts w:ascii="Times New Roman" w:hAnsi="Times New Roman"/>
          <w:sz w:val="24"/>
          <w:szCs w:val="24"/>
        </w:rPr>
        <w:t xml:space="preserve">) </w:t>
      </w:r>
      <w:r w:rsidR="00772BC8" w:rsidRPr="00FD3D6B">
        <w:rPr>
          <w:rFonts w:ascii="Times New Roman" w:hAnsi="Times New Roman"/>
          <w:sz w:val="24"/>
          <w:szCs w:val="24"/>
        </w:rPr>
        <w:t>п</w:t>
      </w:r>
      <w:r w:rsidR="00772BC8" w:rsidRPr="00FD3D6B">
        <w:rPr>
          <w:rFonts w:ascii="Times New Roman" w:hAnsi="Times New Roman"/>
          <w:color w:val="000000"/>
          <w:sz w:val="24"/>
          <w:szCs w:val="24"/>
        </w:rPr>
        <w:t>ринятие решения о предоставлении земельного участка</w:t>
      </w:r>
      <w:r w:rsidR="00977D92" w:rsidRPr="00FD3D6B">
        <w:rPr>
          <w:rFonts w:ascii="Times New Roman" w:hAnsi="Times New Roman"/>
          <w:color w:val="000000"/>
          <w:sz w:val="24"/>
          <w:szCs w:val="24"/>
        </w:rPr>
        <w:t xml:space="preserve"> в собственность бесплатно,</w:t>
      </w:r>
      <w:r w:rsidR="00977D92" w:rsidRPr="00FD3D6B">
        <w:rPr>
          <w:rFonts w:ascii="Times New Roman" w:hAnsi="Times New Roman"/>
          <w:sz w:val="24"/>
          <w:szCs w:val="24"/>
        </w:rPr>
        <w:t xml:space="preserve"> постоянное (бессрочное) пользование, </w:t>
      </w:r>
      <w:r w:rsidR="00977D92" w:rsidRPr="00FD3D6B">
        <w:rPr>
          <w:rFonts w:ascii="Times New Roman" w:hAnsi="Times New Roman"/>
          <w:color w:val="000000"/>
          <w:sz w:val="24"/>
          <w:szCs w:val="24"/>
        </w:rPr>
        <w:t xml:space="preserve">об отказе в предоставлении </w:t>
      </w:r>
      <w:r w:rsidR="00221FD2">
        <w:rPr>
          <w:rFonts w:ascii="Times New Roman" w:hAnsi="Times New Roman"/>
          <w:color w:val="000000"/>
          <w:sz w:val="24"/>
          <w:szCs w:val="24"/>
        </w:rPr>
        <w:t>муниципаль</w:t>
      </w:r>
      <w:r w:rsidR="00977D92" w:rsidRPr="00FD3D6B">
        <w:rPr>
          <w:rFonts w:ascii="Times New Roman" w:hAnsi="Times New Roman"/>
          <w:color w:val="000000"/>
          <w:sz w:val="24"/>
          <w:szCs w:val="24"/>
        </w:rPr>
        <w:t>ной услуги</w:t>
      </w:r>
      <w:r w:rsidR="00977D92" w:rsidRPr="00FD3D6B">
        <w:rPr>
          <w:rFonts w:ascii="Times New Roman" w:hAnsi="Times New Roman"/>
          <w:sz w:val="24"/>
          <w:szCs w:val="24"/>
        </w:rPr>
        <w:t>, заключение</w:t>
      </w:r>
      <w:r w:rsidR="00772BC8" w:rsidRPr="00FD3D6B">
        <w:rPr>
          <w:rFonts w:ascii="Times New Roman" w:hAnsi="Times New Roman"/>
          <w:color w:val="000000"/>
          <w:sz w:val="24"/>
          <w:szCs w:val="24"/>
        </w:rPr>
        <w:t xml:space="preserve"> </w:t>
      </w:r>
      <w:r w:rsidR="00977D92" w:rsidRPr="00FD3D6B">
        <w:rPr>
          <w:rFonts w:ascii="Times New Roman" w:hAnsi="Times New Roman"/>
          <w:sz w:val="24"/>
          <w:szCs w:val="24"/>
        </w:rPr>
        <w:t>договоров купли-продажи, аренды, безвозмездного пользования</w:t>
      </w:r>
      <w:r w:rsidR="00977D92" w:rsidRPr="00FD3D6B">
        <w:rPr>
          <w:rFonts w:ascii="Times New Roman" w:hAnsi="Times New Roman"/>
          <w:color w:val="000000"/>
          <w:sz w:val="24"/>
          <w:szCs w:val="24"/>
        </w:rPr>
        <w:t>;</w:t>
      </w:r>
    </w:p>
    <w:p w:rsidR="00DB12B1" w:rsidRPr="00FD3D6B" w:rsidRDefault="00BE0E24" w:rsidP="008D125C">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59</w:t>
      </w:r>
      <w:r w:rsidR="00DB12B1" w:rsidRPr="00FD3D6B">
        <w:rPr>
          <w:rFonts w:ascii="Times New Roman" w:hAnsi="Times New Roman"/>
          <w:sz w:val="24"/>
          <w:szCs w:val="24"/>
        </w:rPr>
        <w:t xml:space="preserve">. </w:t>
      </w:r>
      <w:hyperlink w:anchor="Par601" w:history="1">
        <w:r w:rsidR="00DB12B1" w:rsidRPr="00FD3D6B">
          <w:rPr>
            <w:rFonts w:ascii="Times New Roman" w:hAnsi="Times New Roman"/>
            <w:sz w:val="24"/>
            <w:szCs w:val="24"/>
          </w:rPr>
          <w:t>Блок-схема</w:t>
        </w:r>
      </w:hyperlink>
      <w:r w:rsidR="00DB12B1" w:rsidRPr="00FD3D6B">
        <w:rPr>
          <w:rFonts w:ascii="Times New Roman" w:hAnsi="Times New Roman"/>
          <w:sz w:val="24"/>
          <w:szCs w:val="24"/>
        </w:rPr>
        <w:t xml:space="preserve"> предоставления </w:t>
      </w:r>
      <w:r w:rsidR="00221FD2">
        <w:rPr>
          <w:rFonts w:ascii="Times New Roman" w:hAnsi="Times New Roman"/>
          <w:sz w:val="24"/>
          <w:szCs w:val="24"/>
        </w:rPr>
        <w:t>муниципаль</w:t>
      </w:r>
      <w:r w:rsidR="00DB12B1" w:rsidRPr="00FD3D6B">
        <w:rPr>
          <w:rFonts w:ascii="Times New Roman" w:hAnsi="Times New Roman"/>
          <w:sz w:val="24"/>
          <w:szCs w:val="24"/>
        </w:rPr>
        <w:t xml:space="preserve">ной </w:t>
      </w:r>
      <w:r w:rsidR="00221FD2">
        <w:rPr>
          <w:rFonts w:ascii="Times New Roman" w:hAnsi="Times New Roman"/>
          <w:sz w:val="24"/>
          <w:szCs w:val="24"/>
        </w:rPr>
        <w:t xml:space="preserve">услуги приводится в приложении </w:t>
      </w:r>
      <w:r w:rsidR="00DB12B1" w:rsidRPr="00FD3D6B">
        <w:rPr>
          <w:rFonts w:ascii="Times New Roman" w:hAnsi="Times New Roman"/>
          <w:sz w:val="24"/>
          <w:szCs w:val="24"/>
        </w:rPr>
        <w:t>3 к Административному регламенту.</w:t>
      </w:r>
    </w:p>
    <w:p w:rsidR="00CA2CAE" w:rsidRPr="00FD3D6B" w:rsidRDefault="00CA2CAE" w:rsidP="00FD3D6B">
      <w:pPr>
        <w:tabs>
          <w:tab w:val="left" w:pos="142"/>
        </w:tabs>
        <w:autoSpaceDE w:val="0"/>
        <w:autoSpaceDN w:val="0"/>
        <w:adjustRightInd w:val="0"/>
        <w:jc w:val="both"/>
        <w:rPr>
          <w:rFonts w:ascii="Times New Roman" w:eastAsia="Calibri" w:hAnsi="Times New Roman"/>
          <w:sz w:val="24"/>
          <w:szCs w:val="24"/>
          <w:lang w:eastAsia="en-US"/>
        </w:rPr>
      </w:pPr>
    </w:p>
    <w:p w:rsidR="00CA2CAE" w:rsidRPr="00FD3D6B" w:rsidRDefault="00CA2CAE" w:rsidP="00FD3D6B">
      <w:pPr>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 xml:space="preserve">Глава 22.  </w:t>
      </w:r>
      <w:r w:rsidRPr="00FD3D6B">
        <w:rPr>
          <w:rFonts w:ascii="Times New Roman" w:hAnsi="Times New Roman"/>
          <w:caps/>
          <w:sz w:val="24"/>
          <w:szCs w:val="24"/>
        </w:rPr>
        <w:t>Прием и регистрация заявления и документов, подлежащих представлению заявителем</w:t>
      </w:r>
    </w:p>
    <w:p w:rsidR="00CA2CAE" w:rsidRPr="00FD3D6B" w:rsidRDefault="00CA2CAE" w:rsidP="00221FD2">
      <w:pPr>
        <w:widowControl w:val="0"/>
        <w:autoSpaceDE w:val="0"/>
        <w:autoSpaceDN w:val="0"/>
        <w:adjustRightInd w:val="0"/>
        <w:ind w:firstLine="709"/>
        <w:jc w:val="center"/>
        <w:rPr>
          <w:rFonts w:ascii="Times New Roman" w:hAnsi="Times New Roman"/>
          <w:sz w:val="24"/>
          <w:szCs w:val="24"/>
        </w:rPr>
      </w:pPr>
    </w:p>
    <w:p w:rsidR="00CA2CAE" w:rsidRPr="00FD3D6B" w:rsidRDefault="00BE0E24"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60</w:t>
      </w:r>
      <w:r w:rsidR="00CA2CAE" w:rsidRPr="00FD3D6B">
        <w:rPr>
          <w:rFonts w:ascii="Times New Roman" w:hAnsi="Times New Roman"/>
          <w:sz w:val="24"/>
          <w:szCs w:val="24"/>
        </w:rPr>
        <w:t xml:space="preserve">. Основанием для начала административной процедуры является поступление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 xml:space="preserve">заявления по форме согласно </w:t>
      </w:r>
      <w:hyperlink w:anchor="Par453" w:history="1">
        <w:r w:rsidR="00CA2CAE" w:rsidRPr="00FD3D6B">
          <w:rPr>
            <w:rFonts w:ascii="Times New Roman" w:hAnsi="Times New Roman"/>
            <w:sz w:val="24"/>
            <w:szCs w:val="24"/>
          </w:rPr>
          <w:t>Приложению  1</w:t>
        </w:r>
      </w:hyperlink>
      <w:r w:rsidR="00B95004" w:rsidRPr="00FD3D6B">
        <w:rPr>
          <w:rFonts w:ascii="Times New Roman" w:hAnsi="Times New Roman"/>
          <w:sz w:val="24"/>
          <w:szCs w:val="24"/>
        </w:rPr>
        <w:t>, 2</w:t>
      </w:r>
      <w:r w:rsidR="00CA2CAE" w:rsidRPr="00FD3D6B">
        <w:rPr>
          <w:rFonts w:ascii="Times New Roman" w:hAnsi="Times New Roman"/>
          <w:sz w:val="24"/>
          <w:szCs w:val="24"/>
        </w:rPr>
        <w:t xml:space="preserve"> к Административному регламенту с приложением к нему документов, указанных в пункте 2</w:t>
      </w:r>
      <w:r w:rsidR="000B4CD7">
        <w:rPr>
          <w:rFonts w:ascii="Times New Roman" w:hAnsi="Times New Roman"/>
          <w:sz w:val="24"/>
          <w:szCs w:val="24"/>
        </w:rPr>
        <w:t>5</w:t>
      </w:r>
      <w:r w:rsidR="00CA2CAE" w:rsidRPr="00FD3D6B">
        <w:rPr>
          <w:rFonts w:ascii="Times New Roman" w:hAnsi="Times New Roman"/>
          <w:sz w:val="24"/>
          <w:szCs w:val="24"/>
        </w:rPr>
        <w:t xml:space="preserve"> Административного регламента одним из следующих способов:</w:t>
      </w:r>
    </w:p>
    <w:p w:rsidR="00CA2CAE" w:rsidRPr="00FD3D6B" w:rsidRDefault="00CA2CAE" w:rsidP="00221FD2">
      <w:pPr>
        <w:widowControl w:val="0"/>
        <w:tabs>
          <w:tab w:val="left" w:pos="1260"/>
        </w:tabs>
        <w:ind w:firstLine="709"/>
        <w:jc w:val="both"/>
        <w:rPr>
          <w:rFonts w:ascii="Times New Roman" w:hAnsi="Times New Roman"/>
          <w:sz w:val="24"/>
          <w:szCs w:val="24"/>
        </w:rPr>
      </w:pPr>
      <w:r w:rsidRPr="00FD3D6B">
        <w:rPr>
          <w:rFonts w:ascii="Times New Roman" w:hAnsi="Times New Roman"/>
          <w:sz w:val="24"/>
          <w:szCs w:val="24"/>
        </w:rPr>
        <w:t>путем личного обращения заявителя в</w:t>
      </w:r>
      <w:r w:rsidR="00221FD2">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221FD2">
      <w:pPr>
        <w:tabs>
          <w:tab w:val="left" w:pos="720"/>
        </w:tabs>
        <w:ind w:firstLine="709"/>
        <w:jc w:val="both"/>
        <w:rPr>
          <w:rFonts w:ascii="Times New Roman" w:hAnsi="Times New Roman"/>
          <w:sz w:val="24"/>
          <w:szCs w:val="24"/>
        </w:rPr>
      </w:pPr>
      <w:r w:rsidRPr="00FD3D6B">
        <w:rPr>
          <w:rFonts w:ascii="Times New Roman" w:hAnsi="Times New Roman"/>
          <w:sz w:val="24"/>
          <w:szCs w:val="24"/>
        </w:rPr>
        <w:t>через организации почтовой связи;</w:t>
      </w:r>
    </w:p>
    <w:p w:rsidR="009C03A9" w:rsidRPr="00FD3D6B" w:rsidRDefault="009C03A9"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форме электронных документов, которые передаются с использованием сети «Интернет»</w:t>
      </w:r>
      <w:r w:rsidR="00743A92" w:rsidRPr="00FD3D6B">
        <w:rPr>
          <w:rFonts w:ascii="Times New Roman" w:hAnsi="Times New Roman"/>
          <w:sz w:val="24"/>
          <w:szCs w:val="24"/>
        </w:rPr>
        <w:t>,</w:t>
      </w:r>
      <w:r w:rsidRPr="00FD3D6B">
        <w:rPr>
          <w:rFonts w:ascii="Times New Roman" w:hAnsi="Times New Roman"/>
          <w:sz w:val="24"/>
          <w:szCs w:val="24"/>
        </w:rPr>
        <w:t xml:space="preserve">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r w:rsidR="00743A92" w:rsidRPr="00FD3D6B">
        <w:rPr>
          <w:rFonts w:ascii="Times New Roman" w:hAnsi="Times New Roman"/>
          <w:sz w:val="24"/>
          <w:szCs w:val="24"/>
        </w:rPr>
        <w:t>.</w:t>
      </w:r>
    </w:p>
    <w:p w:rsidR="00CA2CAE" w:rsidRPr="0010776E" w:rsidRDefault="003B5E41"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6</w:t>
      </w:r>
      <w:r w:rsidR="00BE0E24" w:rsidRPr="00FD3D6B">
        <w:rPr>
          <w:rFonts w:ascii="Times New Roman" w:hAnsi="Times New Roman"/>
          <w:sz w:val="24"/>
          <w:szCs w:val="24"/>
        </w:rPr>
        <w:t>1</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 xml:space="preserve">При поступлении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заявления с приложением документов, перечисленных в пункте 2</w:t>
      </w:r>
      <w:r w:rsidR="000B4CD7">
        <w:rPr>
          <w:rFonts w:ascii="Times New Roman" w:hAnsi="Times New Roman"/>
          <w:sz w:val="24"/>
          <w:szCs w:val="24"/>
        </w:rPr>
        <w:t>5</w:t>
      </w:r>
      <w:r w:rsidR="00CA2CAE" w:rsidRPr="00FD3D6B">
        <w:rPr>
          <w:rFonts w:ascii="Times New Roman" w:hAnsi="Times New Roman"/>
          <w:sz w:val="24"/>
          <w:szCs w:val="24"/>
        </w:rPr>
        <w:t xml:space="preserve"> Административного регламента, должностное лицо</w:t>
      </w:r>
      <w:r w:rsidR="00221FD2">
        <w:rPr>
          <w:rFonts w:ascii="Times New Roman" w:hAnsi="Times New Roman"/>
          <w:sz w:val="24"/>
          <w:szCs w:val="24"/>
        </w:rPr>
        <w:t xml:space="preserve"> Администрации</w:t>
      </w:r>
      <w:r w:rsidR="00CA2CAE" w:rsidRPr="00FD3D6B">
        <w:rPr>
          <w:rFonts w:ascii="Times New Roman" w:hAnsi="Times New Roman"/>
          <w:sz w:val="24"/>
          <w:szCs w:val="24"/>
        </w:rPr>
        <w:t>, ответственное за прием и регистрацию документов осуществляет их регистрацию в по</w:t>
      </w:r>
      <w:r w:rsidR="000B4CD7">
        <w:rPr>
          <w:rFonts w:ascii="Times New Roman" w:hAnsi="Times New Roman"/>
          <w:sz w:val="24"/>
          <w:szCs w:val="24"/>
        </w:rPr>
        <w:t>рядке, предусмотренном пунктом 39</w:t>
      </w:r>
      <w:r w:rsidR="000C6863">
        <w:rPr>
          <w:rFonts w:ascii="Times New Roman" w:hAnsi="Times New Roman"/>
          <w:sz w:val="24"/>
          <w:szCs w:val="24"/>
        </w:rPr>
        <w:t xml:space="preserve"> Административного регламента, </w:t>
      </w:r>
      <w:r w:rsidR="000C6863" w:rsidRPr="0010776E">
        <w:rPr>
          <w:rFonts w:ascii="Times New Roman" w:hAnsi="Times New Roman"/>
          <w:sz w:val="24"/>
          <w:szCs w:val="24"/>
        </w:rPr>
        <w:t xml:space="preserve">либо </w:t>
      </w:r>
      <w:r w:rsidR="000C6863" w:rsidRPr="0010776E">
        <w:rPr>
          <w:rFonts w:ascii="Times New Roman" w:hAnsi="Times New Roman"/>
          <w:sz w:val="24"/>
          <w:szCs w:val="24"/>
        </w:rPr>
        <w:lastRenderedPageBreak/>
        <w:t xml:space="preserve">отказывает в принятии заявления при наличии </w:t>
      </w:r>
      <w:r w:rsidR="005F176E" w:rsidRPr="0010776E">
        <w:rPr>
          <w:rFonts w:ascii="Times New Roman" w:hAnsi="Times New Roman"/>
          <w:sz w:val="24"/>
          <w:szCs w:val="24"/>
        </w:rPr>
        <w:t>оснований, указанных в пункте 32</w:t>
      </w:r>
      <w:r w:rsidR="000C6863" w:rsidRPr="0010776E">
        <w:rPr>
          <w:rFonts w:ascii="Times New Roman" w:hAnsi="Times New Roman"/>
          <w:sz w:val="24"/>
          <w:szCs w:val="24"/>
        </w:rPr>
        <w:t xml:space="preserve"> Административного регламента в порядке</w:t>
      </w:r>
      <w:r w:rsidR="0010776E" w:rsidRPr="0010776E">
        <w:rPr>
          <w:rFonts w:ascii="Times New Roman" w:hAnsi="Times New Roman"/>
          <w:sz w:val="24"/>
          <w:szCs w:val="24"/>
        </w:rPr>
        <w:t>, предусмотренном пунктом 32</w:t>
      </w:r>
      <w:r w:rsidR="0010776E">
        <w:rPr>
          <w:rFonts w:ascii="Times New Roman" w:hAnsi="Times New Roman"/>
          <w:sz w:val="24"/>
          <w:szCs w:val="24"/>
        </w:rPr>
        <w:t xml:space="preserve"> Административного регламента.</w:t>
      </w:r>
      <w:proofErr w:type="gramEnd"/>
    </w:p>
    <w:p w:rsidR="001C6A3A" w:rsidRPr="00FD3D6B" w:rsidRDefault="00235C02"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6</w:t>
      </w:r>
      <w:r w:rsidR="00BE0E24" w:rsidRPr="00FD3D6B">
        <w:rPr>
          <w:rFonts w:ascii="Times New Roman" w:hAnsi="Times New Roman"/>
          <w:sz w:val="24"/>
          <w:szCs w:val="24"/>
        </w:rPr>
        <w:t>2</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Результатом административной процедуры является регистрация заявления и документов</w:t>
      </w:r>
      <w:r w:rsidRPr="00FD3D6B">
        <w:rPr>
          <w:rFonts w:ascii="Times New Roman" w:hAnsi="Times New Roman"/>
          <w:color w:val="000000"/>
          <w:sz w:val="24"/>
          <w:szCs w:val="24"/>
        </w:rPr>
        <w:t>.</w:t>
      </w:r>
      <w:r w:rsidR="00CA2CAE" w:rsidRPr="00FD3D6B">
        <w:rPr>
          <w:rFonts w:ascii="Times New Roman" w:hAnsi="Times New Roman"/>
          <w:color w:val="000000"/>
          <w:sz w:val="24"/>
          <w:szCs w:val="24"/>
        </w:rPr>
        <w:t xml:space="preserve"> </w:t>
      </w:r>
    </w:p>
    <w:p w:rsidR="003B5E41" w:rsidRPr="00FD3D6B" w:rsidRDefault="003B5E41" w:rsidP="00FD3D6B">
      <w:pPr>
        <w:autoSpaceDE w:val="0"/>
        <w:autoSpaceDN w:val="0"/>
        <w:adjustRightInd w:val="0"/>
        <w:rPr>
          <w:rFonts w:ascii="Times New Roman" w:hAnsi="Times New Roman"/>
          <w:sz w:val="24"/>
          <w:szCs w:val="24"/>
        </w:rPr>
      </w:pPr>
    </w:p>
    <w:p w:rsidR="00CA2CAE" w:rsidRPr="00FD3D6B" w:rsidRDefault="0010776E" w:rsidP="00FD3D6B">
      <w:pPr>
        <w:autoSpaceDE w:val="0"/>
        <w:autoSpaceDN w:val="0"/>
        <w:adjustRightInd w:val="0"/>
        <w:jc w:val="center"/>
        <w:rPr>
          <w:rFonts w:ascii="Times New Roman" w:hAnsi="Times New Roman"/>
          <w:sz w:val="24"/>
          <w:szCs w:val="24"/>
        </w:rPr>
      </w:pPr>
      <w:r>
        <w:rPr>
          <w:rFonts w:ascii="Times New Roman" w:hAnsi="Times New Roman"/>
          <w:sz w:val="24"/>
          <w:szCs w:val="24"/>
        </w:rPr>
        <w:t>Глава 23</w:t>
      </w:r>
      <w:r w:rsidR="003B5E41" w:rsidRPr="00FD3D6B">
        <w:rPr>
          <w:rFonts w:ascii="Times New Roman" w:hAnsi="Times New Roman"/>
          <w:sz w:val="24"/>
          <w:szCs w:val="24"/>
        </w:rPr>
        <w:t xml:space="preserve">. </w:t>
      </w:r>
      <w:r w:rsidR="00CA2CAE" w:rsidRPr="00FD3D6B">
        <w:rPr>
          <w:rFonts w:ascii="Times New Roman" w:hAnsi="Times New Roman"/>
          <w:caps/>
          <w:sz w:val="24"/>
          <w:szCs w:val="24"/>
        </w:rPr>
        <w:t xml:space="preserve">Формирование и направление межведомственных запросов </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0C6863" w:rsidRPr="00617539" w:rsidRDefault="0010776E" w:rsidP="00221FD2">
      <w:pPr>
        <w:autoSpaceDE w:val="0"/>
        <w:autoSpaceDN w:val="0"/>
        <w:adjustRightInd w:val="0"/>
        <w:ind w:firstLine="709"/>
        <w:jc w:val="both"/>
        <w:rPr>
          <w:rFonts w:asciiTheme="minorHAnsi" w:hAnsiTheme="minorHAnsi"/>
          <w:sz w:val="24"/>
          <w:szCs w:val="24"/>
        </w:rPr>
      </w:pPr>
      <w:r>
        <w:rPr>
          <w:rFonts w:ascii="Times New Roman" w:hAnsi="Times New Roman"/>
          <w:sz w:val="24"/>
          <w:szCs w:val="24"/>
        </w:rPr>
        <w:t>63</w:t>
      </w:r>
      <w:r w:rsidR="00CA2CAE" w:rsidRPr="00FD3D6B">
        <w:rPr>
          <w:rFonts w:ascii="Times New Roman" w:hAnsi="Times New Roman"/>
          <w:sz w:val="24"/>
          <w:szCs w:val="24"/>
        </w:rPr>
        <w:t xml:space="preserve">. </w:t>
      </w:r>
      <w:r w:rsidR="000C6863" w:rsidRPr="000C6863">
        <w:rPr>
          <w:sz w:val="24"/>
          <w:szCs w:val="24"/>
        </w:rPr>
        <w:t>Основанием для начала административной процедуры является не представление заявителем докуме</w:t>
      </w:r>
      <w:r w:rsidR="00617539">
        <w:rPr>
          <w:sz w:val="24"/>
          <w:szCs w:val="24"/>
        </w:rPr>
        <w:t xml:space="preserve">нтов, предусмотренных пунктом </w:t>
      </w:r>
      <w:r w:rsidR="00617539">
        <w:rPr>
          <w:rFonts w:asciiTheme="minorHAnsi" w:hAnsiTheme="minorHAnsi"/>
          <w:sz w:val="24"/>
          <w:szCs w:val="24"/>
        </w:rPr>
        <w:t>30</w:t>
      </w:r>
      <w:r w:rsidR="000C6863" w:rsidRPr="000C6863">
        <w:rPr>
          <w:sz w:val="24"/>
          <w:szCs w:val="24"/>
        </w:rPr>
        <w:t xml:space="preserve"> Административного регламента</w:t>
      </w:r>
      <w:r w:rsidR="00617539">
        <w:rPr>
          <w:rFonts w:asciiTheme="minorHAnsi" w:hAnsiTheme="minorHAnsi"/>
          <w:sz w:val="24"/>
          <w:szCs w:val="24"/>
        </w:rPr>
        <w:t>.</w:t>
      </w:r>
    </w:p>
    <w:p w:rsidR="00617539" w:rsidRPr="00617539" w:rsidRDefault="00617539" w:rsidP="00617539">
      <w:pPr>
        <w:autoSpaceDE w:val="0"/>
        <w:autoSpaceDN w:val="0"/>
        <w:adjustRightInd w:val="0"/>
        <w:ind w:firstLine="709"/>
        <w:jc w:val="both"/>
        <w:rPr>
          <w:rFonts w:ascii="Times New Roman" w:hAnsi="Times New Roman"/>
          <w:sz w:val="24"/>
          <w:szCs w:val="24"/>
        </w:rPr>
      </w:pPr>
      <w:r w:rsidRPr="00617539">
        <w:rPr>
          <w:rFonts w:ascii="Times New Roman" w:hAnsi="Times New Roman"/>
          <w:sz w:val="24"/>
          <w:szCs w:val="24"/>
        </w:rPr>
        <w:t xml:space="preserve">Должностным лицом Администрации, ответственным за формирование и направление межведомственных запросов в органы участвующие в предоставлении </w:t>
      </w:r>
      <w:r>
        <w:rPr>
          <w:rFonts w:ascii="Times New Roman" w:hAnsi="Times New Roman"/>
          <w:sz w:val="24"/>
          <w:szCs w:val="24"/>
        </w:rPr>
        <w:t>муниципаль</w:t>
      </w:r>
      <w:r w:rsidRPr="00617539">
        <w:rPr>
          <w:rFonts w:ascii="Times New Roman" w:hAnsi="Times New Roman"/>
          <w:sz w:val="24"/>
          <w:szCs w:val="24"/>
        </w:rPr>
        <w:t xml:space="preserve">ной услуги, в течение 5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 </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в Федеральную миграционную службу </w:t>
      </w:r>
      <w:r w:rsidR="00FC4C04" w:rsidRPr="00FD3D6B">
        <w:rPr>
          <w:rFonts w:ascii="Times New Roman" w:hAnsi="Times New Roman"/>
          <w:sz w:val="24"/>
          <w:szCs w:val="24"/>
        </w:rPr>
        <w:t xml:space="preserve">по Иркутской области </w:t>
      </w:r>
      <w:r w:rsidRPr="00FD3D6B">
        <w:rPr>
          <w:rFonts w:ascii="Times New Roman" w:hAnsi="Times New Roman"/>
          <w:sz w:val="24"/>
          <w:szCs w:val="24"/>
        </w:rPr>
        <w:t>– в целях получения копии свидетельства о регистрации по месту пребывания;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министерство социального развития, опеки и попечительства Иркутской области – в целях получения: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копии акта органа опеки и попечительства о назначении опекуна или попечителя.</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CA2CAE" w:rsidRPr="00E94667" w:rsidRDefault="00CA2CAE" w:rsidP="00221FD2">
      <w:pPr>
        <w:autoSpaceDE w:val="0"/>
        <w:autoSpaceDN w:val="0"/>
        <w:adjustRightInd w:val="0"/>
        <w:ind w:firstLine="709"/>
        <w:jc w:val="both"/>
        <w:rPr>
          <w:rFonts w:ascii="Times New Roman" w:hAnsi="Times New Roman"/>
          <w:bCs/>
          <w:sz w:val="24"/>
          <w:szCs w:val="24"/>
        </w:rPr>
      </w:pPr>
      <w:r w:rsidRPr="00E94667">
        <w:rPr>
          <w:rFonts w:ascii="Times New Roman" w:hAnsi="Times New Roman"/>
          <w:bCs/>
          <w:sz w:val="24"/>
          <w:szCs w:val="24"/>
        </w:rPr>
        <w:t xml:space="preserve">в </w:t>
      </w:r>
      <w:r w:rsidR="00311975" w:rsidRPr="00E94667">
        <w:rPr>
          <w:rFonts w:ascii="Times New Roman" w:hAnsi="Times New Roman"/>
          <w:bCs/>
          <w:sz w:val="24"/>
          <w:szCs w:val="24"/>
        </w:rPr>
        <w:t xml:space="preserve">администрацию МО «Нукутский район» </w:t>
      </w:r>
      <w:r w:rsidR="00B7202E" w:rsidRPr="00E94667">
        <w:rPr>
          <w:rFonts w:ascii="Times New Roman" w:hAnsi="Times New Roman"/>
          <w:bCs/>
          <w:sz w:val="24"/>
          <w:szCs w:val="24"/>
        </w:rPr>
        <w:t>– в целях получения</w:t>
      </w:r>
      <w:r w:rsidRPr="00E94667">
        <w:rPr>
          <w:rFonts w:ascii="Times New Roman" w:hAnsi="Times New Roman"/>
          <w:bCs/>
          <w:sz w:val="24"/>
          <w:szCs w:val="24"/>
        </w:rPr>
        <w:t>:</w:t>
      </w:r>
    </w:p>
    <w:p w:rsidR="00B7202E" w:rsidRPr="00E94667" w:rsidRDefault="00B7202E" w:rsidP="00221FD2">
      <w:pPr>
        <w:autoSpaceDE w:val="0"/>
        <w:autoSpaceDN w:val="0"/>
        <w:adjustRightInd w:val="0"/>
        <w:ind w:firstLine="709"/>
        <w:jc w:val="both"/>
        <w:rPr>
          <w:rFonts w:asciiTheme="minorHAnsi" w:hAnsiTheme="minorHAnsi"/>
          <w:bCs/>
          <w:sz w:val="24"/>
          <w:szCs w:val="24"/>
        </w:rPr>
      </w:pPr>
      <w:r w:rsidRPr="00E94667">
        <w:rPr>
          <w:sz w:val="24"/>
          <w:szCs w:val="24"/>
        </w:rPr>
        <w:t>справки об отсутствии (наличии) задолженности по арендной плате  по договору аренды земельного участка</w:t>
      </w:r>
      <w:r w:rsidRPr="00E94667">
        <w:rPr>
          <w:rFonts w:asciiTheme="minorHAnsi" w:hAnsiTheme="minorHAnsi"/>
          <w:sz w:val="24"/>
          <w:szCs w:val="24"/>
        </w:rPr>
        <w:t>;</w:t>
      </w:r>
    </w:p>
    <w:p w:rsidR="00CA2CAE" w:rsidRPr="00E94667" w:rsidRDefault="00B7202E" w:rsidP="00221FD2">
      <w:pPr>
        <w:autoSpaceDE w:val="0"/>
        <w:autoSpaceDN w:val="0"/>
        <w:adjustRightInd w:val="0"/>
        <w:ind w:firstLine="709"/>
        <w:jc w:val="both"/>
        <w:rPr>
          <w:rFonts w:ascii="Times New Roman" w:hAnsi="Times New Roman"/>
          <w:bCs/>
          <w:sz w:val="24"/>
          <w:szCs w:val="24"/>
        </w:rPr>
      </w:pPr>
      <w:r w:rsidRPr="00E94667">
        <w:rPr>
          <w:rFonts w:ascii="Times New Roman" w:hAnsi="Times New Roman"/>
          <w:bCs/>
          <w:sz w:val="24"/>
          <w:szCs w:val="24"/>
        </w:rPr>
        <w:t xml:space="preserve">копий </w:t>
      </w:r>
      <w:r w:rsidR="00E94667">
        <w:rPr>
          <w:rFonts w:ascii="Times New Roman" w:hAnsi="Times New Roman"/>
          <w:bCs/>
          <w:sz w:val="24"/>
          <w:szCs w:val="24"/>
        </w:rPr>
        <w:t xml:space="preserve">договора </w:t>
      </w:r>
      <w:r w:rsidR="00CA2CAE" w:rsidRPr="00E94667">
        <w:rPr>
          <w:rFonts w:ascii="Times New Roman" w:hAnsi="Times New Roman"/>
          <w:bCs/>
          <w:sz w:val="24"/>
          <w:szCs w:val="24"/>
        </w:rPr>
        <w:t>социального найма жилого помещения;</w:t>
      </w:r>
    </w:p>
    <w:p w:rsidR="00CA2CAE" w:rsidRPr="00FD3D6B" w:rsidRDefault="00CA2CAE" w:rsidP="00221FD2">
      <w:pPr>
        <w:autoSpaceDE w:val="0"/>
        <w:autoSpaceDN w:val="0"/>
        <w:adjustRightInd w:val="0"/>
        <w:ind w:firstLine="709"/>
        <w:jc w:val="both"/>
        <w:rPr>
          <w:rFonts w:ascii="Times New Roman" w:hAnsi="Times New Roman"/>
          <w:bCs/>
          <w:sz w:val="24"/>
          <w:szCs w:val="24"/>
        </w:rPr>
      </w:pPr>
      <w:r w:rsidRPr="00FD3D6B">
        <w:rPr>
          <w:rFonts w:ascii="Times New Roman" w:hAnsi="Times New Roman"/>
          <w:bCs/>
          <w:sz w:val="24"/>
          <w:szCs w:val="24"/>
        </w:rPr>
        <w:t xml:space="preserve">договора о предоставлении жилого помещения из специального </w:t>
      </w:r>
      <w:r w:rsidR="00E94667">
        <w:rPr>
          <w:rFonts w:ascii="Times New Roman" w:hAnsi="Times New Roman"/>
          <w:bCs/>
          <w:sz w:val="24"/>
          <w:szCs w:val="24"/>
        </w:rPr>
        <w:t>жилищного фонда в собственность.</w:t>
      </w:r>
    </w:p>
    <w:p w:rsidR="00CA2CAE" w:rsidRPr="00FD3D6B" w:rsidRDefault="00CA2CAE" w:rsidP="00221FD2">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FC4C04" w:rsidRPr="00FD3D6B" w:rsidRDefault="00FC4C04"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FD3D6B">
        <w:rPr>
          <w:rFonts w:ascii="Times New Roman" w:hAnsi="Times New Roman"/>
          <w:color w:val="000000"/>
          <w:sz w:val="24"/>
          <w:szCs w:val="24"/>
        </w:rPr>
        <w:t xml:space="preserve"> </w:t>
      </w:r>
      <w:r w:rsidRPr="00FD3D6B">
        <w:rPr>
          <w:rFonts w:ascii="Times New Roman" w:hAnsi="Times New Roman"/>
          <w:sz w:val="24"/>
          <w:szCs w:val="24"/>
        </w:rPr>
        <w:t>–</w:t>
      </w:r>
      <w:r w:rsidRPr="00FD3D6B">
        <w:rPr>
          <w:rFonts w:ascii="Times New Roman" w:hAnsi="Times New Roman"/>
          <w:color w:val="000000"/>
          <w:sz w:val="24"/>
          <w:szCs w:val="24"/>
        </w:rPr>
        <w:t xml:space="preserve"> </w:t>
      </w:r>
      <w:r w:rsidR="00A25099" w:rsidRPr="00FD3D6B">
        <w:rPr>
          <w:rFonts w:ascii="Times New Roman" w:hAnsi="Times New Roman"/>
          <w:color w:val="000000"/>
          <w:sz w:val="24"/>
          <w:szCs w:val="24"/>
        </w:rPr>
        <w:t>в целях получения</w:t>
      </w:r>
      <w:r w:rsidRPr="00FD3D6B">
        <w:rPr>
          <w:rFonts w:ascii="Times New Roman" w:hAnsi="Times New Roman"/>
          <w:color w:val="000000"/>
          <w:sz w:val="24"/>
          <w:szCs w:val="24"/>
        </w:rPr>
        <w:t>:</w:t>
      </w:r>
    </w:p>
    <w:p w:rsidR="000830CA" w:rsidRPr="00FD3D6B" w:rsidRDefault="000830CA"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0830CA" w:rsidRPr="00FD3D6B" w:rsidRDefault="000830CA"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830CA" w:rsidRPr="00FD3D6B" w:rsidRDefault="000830CA"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sz w:val="24"/>
          <w:szCs w:val="24"/>
        </w:rPr>
        <w:t>кадастрового пас</w:t>
      </w:r>
      <w:r w:rsidR="00EE3465" w:rsidRPr="00FD3D6B">
        <w:rPr>
          <w:rFonts w:ascii="Times New Roman" w:hAnsi="Times New Roman"/>
          <w:sz w:val="24"/>
          <w:szCs w:val="24"/>
        </w:rPr>
        <w:t>порта либо кадастровой выписки</w:t>
      </w:r>
      <w:r w:rsidR="007A724E" w:rsidRPr="00FD3D6B">
        <w:rPr>
          <w:rFonts w:ascii="Times New Roman" w:hAnsi="Times New Roman"/>
          <w:sz w:val="24"/>
          <w:szCs w:val="24"/>
        </w:rPr>
        <w:t>;</w:t>
      </w:r>
    </w:p>
    <w:p w:rsidR="00A25099" w:rsidRPr="00FD3D6B" w:rsidRDefault="00A25099"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A25099" w:rsidRPr="00FD3D6B" w:rsidRDefault="00A25099" w:rsidP="00221FD2">
      <w:pPr>
        <w:widowControl w:val="0"/>
        <w:autoSpaceDE w:val="0"/>
        <w:autoSpaceDN w:val="0"/>
        <w:adjustRightInd w:val="0"/>
        <w:ind w:firstLine="709"/>
        <w:jc w:val="both"/>
        <w:rPr>
          <w:rFonts w:ascii="Times New Roman" w:hAnsi="Times New Roman"/>
          <w:color w:val="000000"/>
          <w:sz w:val="24"/>
          <w:szCs w:val="24"/>
        </w:rPr>
      </w:pPr>
      <w:r w:rsidRPr="00FD3D6B">
        <w:rPr>
          <w:rFonts w:ascii="Times New Roman" w:hAnsi="Times New Roman"/>
          <w:color w:val="000000"/>
          <w:sz w:val="24"/>
          <w:szCs w:val="24"/>
        </w:rPr>
        <w:t>в Управление федеральной налоговой службы по Иркутской области – в целях получения сведений о некоммерческом об</w:t>
      </w:r>
      <w:r w:rsidR="00D92F80" w:rsidRPr="00FD3D6B">
        <w:rPr>
          <w:rFonts w:ascii="Times New Roman" w:hAnsi="Times New Roman"/>
          <w:color w:val="000000"/>
          <w:sz w:val="24"/>
          <w:szCs w:val="24"/>
        </w:rPr>
        <w:t>ъединении, содержащихся в ЕГРЮЛ;</w:t>
      </w:r>
    </w:p>
    <w:p w:rsidR="00CA2CAE"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64</w:t>
      </w:r>
      <w:r w:rsidR="00CA2CAE" w:rsidRPr="00FD3D6B">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CA2CAE" w:rsidRPr="00FD3D6B" w:rsidRDefault="0010776E" w:rsidP="00221FD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65</w:t>
      </w:r>
      <w:r w:rsidR="00CA2CAE" w:rsidRPr="00FD3D6B">
        <w:rPr>
          <w:rFonts w:ascii="Times New Roman" w:hAnsi="Times New Roman"/>
          <w:sz w:val="24"/>
          <w:szCs w:val="24"/>
        </w:rPr>
        <w:t xml:space="preserve">. Органы, указанные в пункте </w:t>
      </w:r>
      <w:r w:rsidR="00311975">
        <w:rPr>
          <w:rFonts w:ascii="Times New Roman" w:hAnsi="Times New Roman"/>
          <w:sz w:val="24"/>
          <w:szCs w:val="24"/>
        </w:rPr>
        <w:t>18</w:t>
      </w:r>
      <w:r w:rsidR="00CA2CAE" w:rsidRPr="00FD3D6B">
        <w:rPr>
          <w:rFonts w:ascii="Times New Roman" w:hAnsi="Times New Roman"/>
          <w:sz w:val="24"/>
          <w:szCs w:val="24"/>
        </w:rPr>
        <w:t xml:space="preserve"> Административного регламента, в течение 5 рабочих дней со дня поступления запросов осуществляют подготовку и направление в </w:t>
      </w:r>
      <w:r w:rsidR="00221FD2">
        <w:rPr>
          <w:rFonts w:ascii="Times New Roman" w:hAnsi="Times New Roman"/>
          <w:sz w:val="24"/>
          <w:szCs w:val="24"/>
        </w:rPr>
        <w:t xml:space="preserve">Администрацию </w:t>
      </w:r>
      <w:r w:rsidR="00CA2CAE" w:rsidRPr="00FD3D6B">
        <w:rPr>
          <w:rFonts w:ascii="Times New Roman" w:hAnsi="Times New Roman"/>
          <w:sz w:val="24"/>
          <w:szCs w:val="24"/>
        </w:rPr>
        <w:t>ответов на запросы.</w:t>
      </w:r>
    </w:p>
    <w:p w:rsidR="00CA2CAE" w:rsidRPr="00FD3D6B" w:rsidRDefault="0010776E" w:rsidP="00221FD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66</w:t>
      </w:r>
      <w:r w:rsidR="00CA2CAE" w:rsidRPr="00FD3D6B">
        <w:rPr>
          <w:rFonts w:ascii="Times New Roman" w:hAnsi="Times New Roman"/>
          <w:sz w:val="24"/>
          <w:szCs w:val="24"/>
        </w:rPr>
        <w:t xml:space="preserve">. Результатом исполнения административной процедуры является получение </w:t>
      </w:r>
      <w:r w:rsidR="00221FD2">
        <w:rPr>
          <w:rFonts w:ascii="Times New Roman" w:hAnsi="Times New Roman"/>
          <w:sz w:val="24"/>
          <w:szCs w:val="24"/>
        </w:rPr>
        <w:t xml:space="preserve">Администрацией </w:t>
      </w:r>
      <w:r w:rsidR="00CA2CAE" w:rsidRPr="00FD3D6B">
        <w:rPr>
          <w:rFonts w:ascii="Times New Roman" w:hAnsi="Times New Roman"/>
          <w:sz w:val="24"/>
          <w:szCs w:val="24"/>
        </w:rPr>
        <w:t xml:space="preserve">документов, указанных в пункте </w:t>
      </w:r>
      <w:r w:rsidR="008245A6" w:rsidRPr="00FD3D6B">
        <w:rPr>
          <w:rFonts w:ascii="Times New Roman" w:hAnsi="Times New Roman"/>
          <w:sz w:val="24"/>
          <w:szCs w:val="24"/>
        </w:rPr>
        <w:t>3</w:t>
      </w:r>
      <w:r w:rsidR="00311975">
        <w:rPr>
          <w:rFonts w:ascii="Times New Roman" w:hAnsi="Times New Roman"/>
          <w:sz w:val="24"/>
          <w:szCs w:val="24"/>
        </w:rPr>
        <w:t>0</w:t>
      </w:r>
      <w:r w:rsidR="008245A6" w:rsidRPr="00FD3D6B">
        <w:rPr>
          <w:rFonts w:ascii="Times New Roman" w:hAnsi="Times New Roman"/>
          <w:sz w:val="24"/>
          <w:szCs w:val="24"/>
        </w:rPr>
        <w:t xml:space="preserve"> </w:t>
      </w:r>
      <w:r w:rsidR="00CA2CAE" w:rsidRPr="00FD3D6B">
        <w:rPr>
          <w:rFonts w:ascii="Times New Roman" w:hAnsi="Times New Roman"/>
          <w:sz w:val="24"/>
          <w:szCs w:val="24"/>
        </w:rPr>
        <w:t>Административного регламента.</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CA2CAE" w:rsidRPr="00FD3D6B" w:rsidRDefault="00CA2CAE" w:rsidP="00FD3D6B">
      <w:pPr>
        <w:widowControl w:val="0"/>
        <w:autoSpaceDE w:val="0"/>
        <w:autoSpaceDN w:val="0"/>
        <w:adjustRightInd w:val="0"/>
        <w:jc w:val="center"/>
        <w:rPr>
          <w:rFonts w:ascii="Times New Roman" w:hAnsi="Times New Roman"/>
          <w:caps/>
          <w:sz w:val="24"/>
          <w:szCs w:val="24"/>
        </w:rPr>
      </w:pPr>
      <w:r w:rsidRPr="00FD3D6B">
        <w:rPr>
          <w:rFonts w:ascii="Times New Roman" w:hAnsi="Times New Roman"/>
          <w:sz w:val="24"/>
          <w:szCs w:val="24"/>
        </w:rPr>
        <w:t>Глава 2</w:t>
      </w:r>
      <w:r w:rsidR="0010776E">
        <w:rPr>
          <w:rFonts w:ascii="Times New Roman" w:hAnsi="Times New Roman"/>
          <w:sz w:val="24"/>
          <w:szCs w:val="24"/>
        </w:rPr>
        <w:t>4</w:t>
      </w:r>
      <w:r w:rsidRPr="00FD3D6B">
        <w:rPr>
          <w:rFonts w:ascii="Times New Roman" w:hAnsi="Times New Roman"/>
          <w:sz w:val="24"/>
          <w:szCs w:val="24"/>
        </w:rPr>
        <w:t xml:space="preserve">. </w:t>
      </w:r>
      <w:r w:rsidR="00127D86" w:rsidRPr="00FD3D6B">
        <w:rPr>
          <w:rFonts w:ascii="Times New Roman" w:hAnsi="Times New Roman"/>
          <w:caps/>
          <w:sz w:val="24"/>
          <w:szCs w:val="24"/>
        </w:rPr>
        <w:t>п</w:t>
      </w:r>
      <w:r w:rsidR="00127D86" w:rsidRPr="00FD3D6B">
        <w:rPr>
          <w:rFonts w:ascii="Times New Roman" w:hAnsi="Times New Roman"/>
          <w:caps/>
          <w:color w:val="000000"/>
          <w:sz w:val="24"/>
          <w:szCs w:val="24"/>
        </w:rPr>
        <w:t>ринятие решения о предоставлении земельного участка в собственность бесплатно,</w:t>
      </w:r>
      <w:r w:rsidR="00127D86" w:rsidRPr="00FD3D6B">
        <w:rPr>
          <w:rFonts w:ascii="Times New Roman" w:hAnsi="Times New Roman"/>
          <w:caps/>
          <w:sz w:val="24"/>
          <w:szCs w:val="24"/>
        </w:rPr>
        <w:t xml:space="preserve"> постоянное (бессрочное) пользование, </w:t>
      </w:r>
      <w:r w:rsidR="00127D86" w:rsidRPr="00FD3D6B">
        <w:rPr>
          <w:rFonts w:ascii="Times New Roman" w:hAnsi="Times New Roman"/>
          <w:caps/>
          <w:color w:val="000000"/>
          <w:sz w:val="24"/>
          <w:szCs w:val="24"/>
        </w:rPr>
        <w:t xml:space="preserve">об </w:t>
      </w:r>
      <w:r w:rsidR="00127D86" w:rsidRPr="00FD3D6B">
        <w:rPr>
          <w:rFonts w:ascii="Times New Roman" w:hAnsi="Times New Roman"/>
          <w:caps/>
          <w:color w:val="000000"/>
          <w:sz w:val="24"/>
          <w:szCs w:val="24"/>
        </w:rPr>
        <w:lastRenderedPageBreak/>
        <w:t xml:space="preserve">отказе в предоставлении </w:t>
      </w:r>
      <w:r w:rsidR="00221FD2">
        <w:rPr>
          <w:rFonts w:ascii="Times New Roman" w:hAnsi="Times New Roman"/>
          <w:caps/>
          <w:color w:val="000000"/>
          <w:sz w:val="24"/>
          <w:szCs w:val="24"/>
        </w:rPr>
        <w:t>МУНИЦИПАЛЬ</w:t>
      </w:r>
      <w:r w:rsidR="00127D86" w:rsidRPr="00FD3D6B">
        <w:rPr>
          <w:rFonts w:ascii="Times New Roman" w:hAnsi="Times New Roman"/>
          <w:caps/>
          <w:color w:val="000000"/>
          <w:sz w:val="24"/>
          <w:szCs w:val="24"/>
        </w:rPr>
        <w:t>ной услуги</w:t>
      </w:r>
      <w:r w:rsidR="00127D86" w:rsidRPr="00FD3D6B">
        <w:rPr>
          <w:rFonts w:ascii="Times New Roman" w:hAnsi="Times New Roman"/>
          <w:caps/>
          <w:sz w:val="24"/>
          <w:szCs w:val="24"/>
        </w:rPr>
        <w:t>, заключение</w:t>
      </w:r>
      <w:r w:rsidR="00127D86" w:rsidRPr="00FD3D6B">
        <w:rPr>
          <w:rFonts w:ascii="Times New Roman" w:hAnsi="Times New Roman"/>
          <w:caps/>
          <w:color w:val="000000"/>
          <w:sz w:val="24"/>
          <w:szCs w:val="24"/>
        </w:rPr>
        <w:t xml:space="preserve"> </w:t>
      </w:r>
      <w:r w:rsidR="00127D86" w:rsidRPr="00FD3D6B">
        <w:rPr>
          <w:rFonts w:ascii="Times New Roman" w:hAnsi="Times New Roman"/>
          <w:caps/>
          <w:sz w:val="24"/>
          <w:szCs w:val="24"/>
        </w:rPr>
        <w:t>договоров купли-продажи, аренды, безвозмездного пользования</w:t>
      </w:r>
    </w:p>
    <w:p w:rsidR="00CA2CAE" w:rsidRPr="00FD3D6B" w:rsidRDefault="00CA2CAE" w:rsidP="00FD3D6B">
      <w:pPr>
        <w:autoSpaceDE w:val="0"/>
        <w:autoSpaceDN w:val="0"/>
        <w:adjustRightInd w:val="0"/>
        <w:jc w:val="both"/>
        <w:outlineLvl w:val="2"/>
        <w:rPr>
          <w:rFonts w:ascii="Times New Roman" w:hAnsi="Times New Roman"/>
          <w:sz w:val="24"/>
          <w:szCs w:val="24"/>
        </w:rPr>
      </w:pPr>
    </w:p>
    <w:p w:rsidR="00CA2CAE"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67</w:t>
      </w:r>
      <w:r w:rsidR="00CA2CAE" w:rsidRPr="00FD3D6B">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221FD2">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документов, указанных в </w:t>
      </w:r>
      <w:r w:rsidR="00053B0F" w:rsidRPr="00FD3D6B">
        <w:rPr>
          <w:rFonts w:ascii="Times New Roman" w:hAnsi="Times New Roman"/>
          <w:sz w:val="24"/>
          <w:szCs w:val="24"/>
        </w:rPr>
        <w:t xml:space="preserve">главе 9 Административного регламента и пункта </w:t>
      </w:r>
      <w:r w:rsidR="005834F9" w:rsidRPr="00FD3D6B">
        <w:rPr>
          <w:rFonts w:ascii="Times New Roman" w:hAnsi="Times New Roman"/>
          <w:sz w:val="24"/>
          <w:szCs w:val="24"/>
        </w:rPr>
        <w:t>3</w:t>
      </w:r>
      <w:r w:rsidR="00311975">
        <w:rPr>
          <w:rFonts w:ascii="Times New Roman" w:hAnsi="Times New Roman"/>
          <w:sz w:val="24"/>
          <w:szCs w:val="24"/>
        </w:rPr>
        <w:t>0</w:t>
      </w:r>
      <w:r w:rsidR="005775B9" w:rsidRPr="00FD3D6B">
        <w:rPr>
          <w:rFonts w:ascii="Times New Roman" w:hAnsi="Times New Roman"/>
          <w:sz w:val="24"/>
          <w:szCs w:val="24"/>
        </w:rPr>
        <w:t xml:space="preserve"> </w:t>
      </w:r>
      <w:r w:rsidR="00CA2CAE" w:rsidRPr="00FD3D6B">
        <w:rPr>
          <w:rFonts w:ascii="Times New Roman" w:hAnsi="Times New Roman"/>
          <w:sz w:val="24"/>
          <w:szCs w:val="24"/>
        </w:rPr>
        <w:t>Административного регламента.</w:t>
      </w:r>
    </w:p>
    <w:p w:rsidR="00D131F8"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68</w:t>
      </w:r>
      <w:r w:rsidR="00CA2CAE" w:rsidRPr="00FD3D6B">
        <w:rPr>
          <w:rFonts w:ascii="Times New Roman" w:hAnsi="Times New Roman"/>
          <w:sz w:val="24"/>
          <w:szCs w:val="24"/>
        </w:rPr>
        <w:t>. Должностное лицо</w:t>
      </w:r>
      <w:r w:rsidR="00221FD2">
        <w:rPr>
          <w:rFonts w:ascii="Times New Roman" w:hAnsi="Times New Roman"/>
          <w:sz w:val="24"/>
          <w:szCs w:val="24"/>
        </w:rPr>
        <w:t xml:space="preserve"> Администрации</w:t>
      </w:r>
      <w:r w:rsidR="00CA2CAE" w:rsidRPr="00FD3D6B">
        <w:rPr>
          <w:rFonts w:ascii="Times New Roman" w:hAnsi="Times New Roman"/>
          <w:sz w:val="24"/>
          <w:szCs w:val="24"/>
        </w:rPr>
        <w:t>, ответственное за рассмотрение документов и принятие решения,</w:t>
      </w:r>
      <w:r w:rsidR="00221FD2">
        <w:rPr>
          <w:rFonts w:ascii="Times New Roman" w:hAnsi="Times New Roman"/>
          <w:sz w:val="24"/>
          <w:szCs w:val="24"/>
        </w:rPr>
        <w:t xml:space="preserve"> со дня поступления в Администрацию </w:t>
      </w:r>
      <w:r w:rsidR="00D131F8" w:rsidRPr="00FD3D6B">
        <w:rPr>
          <w:rFonts w:ascii="Times New Roman" w:hAnsi="Times New Roman"/>
          <w:sz w:val="24"/>
          <w:szCs w:val="24"/>
        </w:rPr>
        <w:t>соответствующего заявления рассматривает документы, указанные в главе 9 Админист</w:t>
      </w:r>
      <w:r w:rsidR="00311975">
        <w:rPr>
          <w:rFonts w:ascii="Times New Roman" w:hAnsi="Times New Roman"/>
          <w:sz w:val="24"/>
          <w:szCs w:val="24"/>
        </w:rPr>
        <w:t>ративного регламента и пункте 30</w:t>
      </w:r>
      <w:r w:rsidR="00D131F8" w:rsidRPr="00FD3D6B">
        <w:rPr>
          <w:rFonts w:ascii="Times New Roman" w:hAnsi="Times New Roman"/>
          <w:sz w:val="24"/>
          <w:szCs w:val="24"/>
        </w:rPr>
        <w:t xml:space="preserve"> Административного регламента и проверяет наличие или отсутствие оснований для от</w:t>
      </w:r>
      <w:r w:rsidR="00BF4E69">
        <w:rPr>
          <w:rFonts w:ascii="Times New Roman" w:hAnsi="Times New Roman"/>
          <w:sz w:val="24"/>
          <w:szCs w:val="24"/>
        </w:rPr>
        <w:t>каза, предусмотренных пунк</w:t>
      </w:r>
      <w:r w:rsidR="00F519D6">
        <w:rPr>
          <w:rFonts w:ascii="Times New Roman" w:hAnsi="Times New Roman"/>
          <w:sz w:val="24"/>
          <w:szCs w:val="24"/>
        </w:rPr>
        <w:t>том 34</w:t>
      </w:r>
      <w:r w:rsidR="00D131F8" w:rsidRPr="00FD3D6B">
        <w:rPr>
          <w:rFonts w:ascii="Times New Roman" w:hAnsi="Times New Roman"/>
          <w:sz w:val="24"/>
          <w:szCs w:val="24"/>
        </w:rPr>
        <w:t xml:space="preserve"> Административного регламента:</w:t>
      </w:r>
    </w:p>
    <w:p w:rsidR="00D131F8" w:rsidRPr="00FD3D6B" w:rsidRDefault="00CA2CAE"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D131F8" w:rsidRPr="00FD3D6B">
        <w:rPr>
          <w:rFonts w:ascii="Times New Roman" w:hAnsi="Times New Roman"/>
          <w:sz w:val="24"/>
          <w:szCs w:val="24"/>
        </w:rPr>
        <w:t xml:space="preserve">- </w:t>
      </w:r>
      <w:r w:rsidRPr="00FD3D6B">
        <w:rPr>
          <w:rFonts w:ascii="Times New Roman" w:hAnsi="Times New Roman"/>
          <w:sz w:val="24"/>
          <w:szCs w:val="24"/>
        </w:rPr>
        <w:t xml:space="preserve">в течение </w:t>
      </w:r>
      <w:r w:rsidR="00E608D0" w:rsidRPr="00FD3D6B">
        <w:rPr>
          <w:rFonts w:ascii="Times New Roman" w:hAnsi="Times New Roman"/>
          <w:sz w:val="24"/>
          <w:szCs w:val="24"/>
        </w:rPr>
        <w:t xml:space="preserve">14 календарных дней </w:t>
      </w:r>
      <w:r w:rsidR="00D131F8" w:rsidRPr="00FD3D6B">
        <w:rPr>
          <w:rFonts w:ascii="Times New Roman" w:hAnsi="Times New Roman"/>
          <w:sz w:val="24"/>
          <w:szCs w:val="24"/>
        </w:rPr>
        <w:t xml:space="preserve">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
    <w:p w:rsidR="00D131F8" w:rsidRPr="00FD3D6B" w:rsidRDefault="00D131F8"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в течение</w:t>
      </w:r>
      <w:r w:rsidR="00E608D0" w:rsidRPr="00FD3D6B">
        <w:rPr>
          <w:rFonts w:ascii="Times New Roman" w:hAnsi="Times New Roman"/>
          <w:sz w:val="24"/>
          <w:szCs w:val="24"/>
        </w:rPr>
        <w:t xml:space="preserve"> 30</w:t>
      </w:r>
      <w:r w:rsidR="00CA2CAE" w:rsidRPr="00FD3D6B">
        <w:rPr>
          <w:rFonts w:ascii="Times New Roman" w:hAnsi="Times New Roman"/>
          <w:sz w:val="24"/>
          <w:szCs w:val="24"/>
        </w:rPr>
        <w:t xml:space="preserve"> календарных дней </w:t>
      </w:r>
      <w:r w:rsidR="006E1B1C" w:rsidRPr="00FD3D6B">
        <w:rPr>
          <w:rFonts w:ascii="Times New Roman" w:hAnsi="Times New Roman"/>
          <w:sz w:val="24"/>
          <w:szCs w:val="24"/>
        </w:rPr>
        <w:t>при предоставлении земельных участков, расположенных на территории муниципального образования город Иркутск,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8D2477" w:rsidRPr="00FD3D6B" w:rsidRDefault="0010776E" w:rsidP="00221FD2">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69</w:t>
      </w:r>
      <w:r w:rsidR="004A289F" w:rsidRPr="00FD3D6B">
        <w:rPr>
          <w:rFonts w:ascii="Times New Roman" w:hAnsi="Times New Roman"/>
          <w:sz w:val="24"/>
          <w:szCs w:val="24"/>
        </w:rPr>
        <w:t>.</w:t>
      </w:r>
      <w:r w:rsidR="00733D2F" w:rsidRPr="00FD3D6B">
        <w:rPr>
          <w:rFonts w:ascii="Times New Roman" w:hAnsi="Times New Roman"/>
          <w:sz w:val="24"/>
          <w:szCs w:val="24"/>
        </w:rPr>
        <w:t xml:space="preserve"> При наличии оснований для отказа, предусмотренных пунктом </w:t>
      </w:r>
      <w:r w:rsidR="00F519D6">
        <w:rPr>
          <w:rFonts w:ascii="Times New Roman" w:hAnsi="Times New Roman"/>
          <w:sz w:val="24"/>
          <w:szCs w:val="24"/>
        </w:rPr>
        <w:t>34</w:t>
      </w:r>
      <w:r w:rsidR="00D77BF3" w:rsidRPr="00FD3D6B">
        <w:rPr>
          <w:rFonts w:ascii="Times New Roman" w:hAnsi="Times New Roman"/>
          <w:sz w:val="24"/>
          <w:szCs w:val="24"/>
        </w:rPr>
        <w:t xml:space="preserve"> </w:t>
      </w:r>
      <w:r w:rsidR="00733D2F" w:rsidRPr="00FD3D6B">
        <w:rPr>
          <w:rFonts w:ascii="Times New Roman" w:hAnsi="Times New Roman"/>
          <w:sz w:val="24"/>
          <w:szCs w:val="24"/>
        </w:rPr>
        <w:t xml:space="preserve">Административного регламента должностное лицо </w:t>
      </w:r>
      <w:r w:rsidR="00221FD2">
        <w:rPr>
          <w:rFonts w:ascii="Times New Roman" w:hAnsi="Times New Roman"/>
          <w:sz w:val="24"/>
          <w:szCs w:val="24"/>
        </w:rPr>
        <w:t xml:space="preserve">Администрации </w:t>
      </w:r>
      <w:r w:rsidR="00BC2FE8" w:rsidRPr="00FD3D6B">
        <w:rPr>
          <w:rFonts w:ascii="Times New Roman" w:hAnsi="Times New Roman"/>
          <w:sz w:val="24"/>
          <w:szCs w:val="24"/>
        </w:rPr>
        <w:t>принимает решение об отказе в предоставлении земельного участка и направляет принят</w:t>
      </w:r>
      <w:r w:rsidR="008D2477" w:rsidRPr="00FD3D6B">
        <w:rPr>
          <w:rFonts w:ascii="Times New Roman" w:hAnsi="Times New Roman"/>
          <w:sz w:val="24"/>
          <w:szCs w:val="24"/>
        </w:rPr>
        <w:t>ое решение заявителю</w:t>
      </w:r>
      <w:r w:rsidR="00BC2FE8" w:rsidRPr="00FD3D6B">
        <w:rPr>
          <w:rFonts w:ascii="Times New Roman" w:hAnsi="Times New Roman"/>
          <w:sz w:val="24"/>
          <w:szCs w:val="24"/>
        </w:rPr>
        <w:t xml:space="preserve"> </w:t>
      </w:r>
      <w:r w:rsidR="008D2477" w:rsidRPr="00FD3D6B">
        <w:rPr>
          <w:rFonts w:ascii="Times New Roman" w:hAnsi="Times New Roman"/>
          <w:sz w:val="24"/>
          <w:szCs w:val="24"/>
        </w:rPr>
        <w:t>по адресу, содержащемуся в его заявлении о предоставлении земельного участка</w:t>
      </w:r>
      <w:r w:rsidR="00F41DD1" w:rsidRPr="00FD3D6B">
        <w:rPr>
          <w:rFonts w:ascii="Times New Roman" w:hAnsi="Times New Roman"/>
          <w:sz w:val="24"/>
          <w:szCs w:val="24"/>
        </w:rPr>
        <w:t>.</w:t>
      </w:r>
      <w:r w:rsidR="008D2477" w:rsidRPr="00FD3D6B">
        <w:rPr>
          <w:rFonts w:ascii="Times New Roman" w:hAnsi="Times New Roman"/>
          <w:sz w:val="24"/>
          <w:szCs w:val="24"/>
        </w:rPr>
        <w:t xml:space="preserve"> </w:t>
      </w:r>
    </w:p>
    <w:p w:rsidR="005D424A" w:rsidRPr="00FD3D6B" w:rsidRDefault="00BC2FE8" w:rsidP="00221FD2">
      <w:pPr>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В решении </w:t>
      </w:r>
      <w:r w:rsidR="008D2477" w:rsidRPr="00FD3D6B">
        <w:rPr>
          <w:rFonts w:ascii="Times New Roman" w:hAnsi="Times New Roman"/>
          <w:sz w:val="24"/>
          <w:szCs w:val="24"/>
        </w:rPr>
        <w:t xml:space="preserve">об отказе в предоставлении земельного участка </w:t>
      </w:r>
      <w:r w:rsidRPr="00FD3D6B">
        <w:rPr>
          <w:rFonts w:ascii="Times New Roman" w:hAnsi="Times New Roman"/>
          <w:sz w:val="24"/>
          <w:szCs w:val="24"/>
        </w:rPr>
        <w:t>должны быть указаны все основания отказа.</w:t>
      </w:r>
    </w:p>
    <w:p w:rsidR="00546797" w:rsidRPr="00FD3D6B" w:rsidRDefault="002F3565"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7</w:t>
      </w:r>
      <w:r w:rsidR="0010776E">
        <w:rPr>
          <w:rFonts w:ascii="Times New Roman" w:hAnsi="Times New Roman"/>
          <w:sz w:val="24"/>
          <w:szCs w:val="24"/>
        </w:rPr>
        <w:t>0</w:t>
      </w:r>
      <w:r w:rsidR="00CA2CAE" w:rsidRPr="00FD3D6B">
        <w:rPr>
          <w:rFonts w:ascii="Times New Roman" w:hAnsi="Times New Roman"/>
          <w:sz w:val="24"/>
          <w:szCs w:val="24"/>
        </w:rPr>
        <w:t xml:space="preserve">. </w:t>
      </w:r>
      <w:r w:rsidR="00A05172" w:rsidRPr="00FD3D6B">
        <w:rPr>
          <w:rFonts w:ascii="Times New Roman" w:hAnsi="Times New Roman"/>
          <w:sz w:val="24"/>
          <w:szCs w:val="24"/>
        </w:rPr>
        <w:t>При отсутствии оснований для отказа</w:t>
      </w:r>
      <w:r w:rsidR="008412A6" w:rsidRPr="00FD3D6B">
        <w:rPr>
          <w:rFonts w:ascii="Times New Roman" w:hAnsi="Times New Roman"/>
          <w:sz w:val="24"/>
          <w:szCs w:val="24"/>
        </w:rPr>
        <w:t xml:space="preserve"> должностное лицо </w:t>
      </w:r>
      <w:r w:rsidR="00221FD2">
        <w:rPr>
          <w:rFonts w:ascii="Times New Roman" w:hAnsi="Times New Roman"/>
          <w:sz w:val="24"/>
          <w:szCs w:val="24"/>
        </w:rPr>
        <w:t>Администрации</w:t>
      </w:r>
      <w:r w:rsidR="008412A6" w:rsidRPr="00FD3D6B">
        <w:rPr>
          <w:rFonts w:ascii="Times New Roman" w:hAnsi="Times New Roman"/>
          <w:sz w:val="24"/>
          <w:szCs w:val="24"/>
        </w:rPr>
        <w:t>, ответственное за рассмотрение документов, осуществляет</w:t>
      </w:r>
      <w:r w:rsidR="00546797"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а) </w:t>
      </w:r>
      <w:r w:rsidR="008412A6" w:rsidRPr="00FD3D6B">
        <w:rPr>
          <w:rFonts w:ascii="Times New Roman" w:hAnsi="Times New Roman"/>
          <w:sz w:val="24"/>
          <w:szCs w:val="24"/>
        </w:rPr>
        <w:t xml:space="preserve">подготовку проекта </w:t>
      </w:r>
      <w:r w:rsidR="00221FD2">
        <w:rPr>
          <w:rFonts w:ascii="Times New Roman" w:hAnsi="Times New Roman"/>
          <w:sz w:val="24"/>
          <w:szCs w:val="24"/>
        </w:rPr>
        <w:t xml:space="preserve">постановления Администрации </w:t>
      </w:r>
      <w:r w:rsidR="008412A6" w:rsidRPr="00FD3D6B">
        <w:rPr>
          <w:rFonts w:ascii="Times New Roman" w:hAnsi="Times New Roman"/>
          <w:sz w:val="24"/>
          <w:szCs w:val="24"/>
        </w:rPr>
        <w:t xml:space="preserve">о предоставлении земельного участка </w:t>
      </w:r>
      <w:r w:rsidR="008412A6" w:rsidRPr="00FD3D6B">
        <w:rPr>
          <w:rFonts w:ascii="Times New Roman" w:hAnsi="Times New Roman"/>
          <w:bCs/>
          <w:sz w:val="24"/>
          <w:szCs w:val="24"/>
        </w:rPr>
        <w:t xml:space="preserve">в собственность бесплатно или в </w:t>
      </w:r>
      <w:r w:rsidR="008412A6" w:rsidRPr="00FD3D6B">
        <w:rPr>
          <w:rFonts w:ascii="Times New Roman" w:hAnsi="Times New Roman"/>
          <w:sz w:val="24"/>
          <w:szCs w:val="24"/>
        </w:rPr>
        <w:t>посто</w:t>
      </w:r>
      <w:r w:rsidRPr="00FD3D6B">
        <w:rPr>
          <w:rFonts w:ascii="Times New Roman" w:hAnsi="Times New Roman"/>
          <w:sz w:val="24"/>
          <w:szCs w:val="24"/>
        </w:rPr>
        <w:t xml:space="preserve">янное (бессрочное) пользование и </w:t>
      </w:r>
      <w:r w:rsidR="008412A6" w:rsidRPr="00FD3D6B">
        <w:rPr>
          <w:rFonts w:ascii="Times New Roman" w:hAnsi="Times New Roman"/>
          <w:sz w:val="24"/>
          <w:szCs w:val="24"/>
        </w:rPr>
        <w:t>обеспечивает</w:t>
      </w:r>
      <w:r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w:t>
      </w:r>
      <w:r w:rsidR="008412A6" w:rsidRPr="00FD3D6B">
        <w:rPr>
          <w:rFonts w:ascii="Times New Roman" w:hAnsi="Times New Roman"/>
          <w:sz w:val="24"/>
          <w:szCs w:val="24"/>
        </w:rPr>
        <w:t xml:space="preserve"> </w:t>
      </w:r>
      <w:r w:rsidR="00221FD2">
        <w:rPr>
          <w:rFonts w:ascii="Times New Roman" w:hAnsi="Times New Roman"/>
          <w:sz w:val="24"/>
          <w:szCs w:val="24"/>
        </w:rPr>
        <w:t xml:space="preserve"> </w:t>
      </w:r>
      <w:r w:rsidR="008412A6" w:rsidRPr="00FD3D6B">
        <w:rPr>
          <w:rFonts w:ascii="Times New Roman" w:hAnsi="Times New Roman"/>
          <w:sz w:val="24"/>
          <w:szCs w:val="24"/>
        </w:rPr>
        <w:t>его согласование и подписание в установленном порядке</w:t>
      </w:r>
      <w:r w:rsidRPr="00FD3D6B">
        <w:rPr>
          <w:rFonts w:ascii="Times New Roman" w:hAnsi="Times New Roman"/>
          <w:sz w:val="24"/>
          <w:szCs w:val="24"/>
        </w:rPr>
        <w:t>;</w:t>
      </w:r>
    </w:p>
    <w:p w:rsidR="00BB5D49" w:rsidRPr="00FD3D6B" w:rsidRDefault="00F41DD1"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 </w:t>
      </w:r>
      <w:r w:rsidR="001840BD" w:rsidRPr="00FD3D6B">
        <w:rPr>
          <w:rFonts w:ascii="Times New Roman" w:hAnsi="Times New Roman"/>
          <w:sz w:val="24"/>
          <w:szCs w:val="24"/>
        </w:rPr>
        <w:t>выдачу</w:t>
      </w:r>
      <w:r w:rsidR="00A47498" w:rsidRPr="00FD3D6B">
        <w:rPr>
          <w:rFonts w:ascii="Times New Roman" w:hAnsi="Times New Roman"/>
          <w:sz w:val="24"/>
          <w:szCs w:val="24"/>
        </w:rPr>
        <w:t xml:space="preserve"> заявителю </w:t>
      </w:r>
      <w:r w:rsidR="008412A6" w:rsidRPr="00FD3D6B">
        <w:rPr>
          <w:rFonts w:ascii="Times New Roman" w:hAnsi="Times New Roman"/>
          <w:sz w:val="24"/>
          <w:szCs w:val="24"/>
        </w:rPr>
        <w:t>и</w:t>
      </w:r>
      <w:r w:rsidR="00A47498" w:rsidRPr="00FD3D6B">
        <w:rPr>
          <w:rFonts w:ascii="Times New Roman" w:hAnsi="Times New Roman"/>
          <w:sz w:val="24"/>
          <w:szCs w:val="24"/>
        </w:rPr>
        <w:t>ли</w:t>
      </w:r>
      <w:r w:rsidR="008412A6" w:rsidRPr="00FD3D6B">
        <w:rPr>
          <w:rFonts w:ascii="Times New Roman" w:hAnsi="Times New Roman"/>
          <w:sz w:val="24"/>
          <w:szCs w:val="24"/>
        </w:rPr>
        <w:t xml:space="preserve"> направл</w:t>
      </w:r>
      <w:r w:rsidR="001840BD" w:rsidRPr="00FD3D6B">
        <w:rPr>
          <w:rFonts w:ascii="Times New Roman" w:hAnsi="Times New Roman"/>
          <w:sz w:val="24"/>
          <w:szCs w:val="24"/>
        </w:rPr>
        <w:t>ение</w:t>
      </w:r>
      <w:r w:rsidR="000B2041" w:rsidRPr="00FD3D6B">
        <w:rPr>
          <w:rFonts w:ascii="Times New Roman" w:hAnsi="Times New Roman"/>
          <w:sz w:val="24"/>
          <w:szCs w:val="24"/>
        </w:rPr>
        <w:t xml:space="preserve"> </w:t>
      </w:r>
      <w:r w:rsidR="00A47498" w:rsidRPr="00FD3D6B">
        <w:rPr>
          <w:rFonts w:ascii="Times New Roman" w:hAnsi="Times New Roman"/>
          <w:sz w:val="24"/>
          <w:szCs w:val="24"/>
        </w:rPr>
        <w:t>заявителю по адресу, содержащемуся в его заявлении о предоставлении земельного участка</w:t>
      </w:r>
      <w:r w:rsidR="001840BD" w:rsidRPr="00FD3D6B">
        <w:rPr>
          <w:rFonts w:ascii="Times New Roman" w:hAnsi="Times New Roman"/>
          <w:sz w:val="24"/>
          <w:szCs w:val="24"/>
        </w:rPr>
        <w:t xml:space="preserve"> </w:t>
      </w:r>
      <w:r w:rsidR="003A2B7A" w:rsidRPr="00FD3D6B">
        <w:rPr>
          <w:rFonts w:ascii="Times New Roman" w:hAnsi="Times New Roman"/>
          <w:sz w:val="24"/>
          <w:szCs w:val="24"/>
        </w:rPr>
        <w:t xml:space="preserve">заверенной в надлежащем порядке выписки из </w:t>
      </w:r>
      <w:r w:rsidR="00B442C4" w:rsidRPr="00FD3D6B">
        <w:rPr>
          <w:rFonts w:ascii="Times New Roman" w:hAnsi="Times New Roman"/>
          <w:sz w:val="24"/>
          <w:szCs w:val="24"/>
        </w:rPr>
        <w:t xml:space="preserve">приложения к </w:t>
      </w:r>
      <w:r w:rsidR="0065687A">
        <w:rPr>
          <w:rFonts w:ascii="Times New Roman" w:hAnsi="Times New Roman"/>
          <w:sz w:val="24"/>
          <w:szCs w:val="24"/>
        </w:rPr>
        <w:t xml:space="preserve">постановлению Администрации </w:t>
      </w:r>
      <w:r w:rsidR="00B442C4" w:rsidRPr="00FD3D6B">
        <w:rPr>
          <w:rFonts w:ascii="Times New Roman" w:hAnsi="Times New Roman"/>
          <w:sz w:val="24"/>
          <w:szCs w:val="24"/>
        </w:rPr>
        <w:t xml:space="preserve">о предоставлении земельного участка </w:t>
      </w:r>
      <w:r w:rsidR="00B442C4" w:rsidRPr="00FD3D6B">
        <w:rPr>
          <w:rFonts w:ascii="Times New Roman" w:hAnsi="Times New Roman"/>
          <w:bCs/>
          <w:sz w:val="24"/>
          <w:szCs w:val="24"/>
        </w:rPr>
        <w:t xml:space="preserve">в собственность бесплатно или в </w:t>
      </w:r>
      <w:r w:rsidR="00B442C4" w:rsidRPr="00FD3D6B">
        <w:rPr>
          <w:rFonts w:ascii="Times New Roman" w:hAnsi="Times New Roman"/>
          <w:sz w:val="24"/>
          <w:szCs w:val="24"/>
        </w:rPr>
        <w:t>постоянное (бессрочное) пользование.</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б) </w:t>
      </w:r>
      <w:r w:rsidR="00546797" w:rsidRPr="00FD3D6B">
        <w:rPr>
          <w:rFonts w:ascii="Times New Roman" w:hAnsi="Times New Roman"/>
          <w:sz w:val="24"/>
          <w:szCs w:val="24"/>
        </w:rPr>
        <w:t xml:space="preserve">подготовку проектов договора купли-продажи, договора аренды или договора безвозмездного пользования земельным участком в трех экземплярах и </w:t>
      </w:r>
      <w:r w:rsidRPr="00FD3D6B">
        <w:rPr>
          <w:rFonts w:ascii="Times New Roman" w:hAnsi="Times New Roman"/>
          <w:sz w:val="24"/>
          <w:szCs w:val="24"/>
        </w:rPr>
        <w:t>обеспечивает:</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их подписание </w:t>
      </w:r>
      <w:r w:rsidR="0065687A">
        <w:rPr>
          <w:rFonts w:ascii="Times New Roman" w:hAnsi="Times New Roman"/>
          <w:sz w:val="24"/>
          <w:szCs w:val="24"/>
        </w:rPr>
        <w:t>Главой Администрации</w:t>
      </w:r>
      <w:r w:rsidRPr="00FD3D6B">
        <w:rPr>
          <w:rFonts w:ascii="Times New Roman" w:hAnsi="Times New Roman"/>
          <w:sz w:val="24"/>
          <w:szCs w:val="24"/>
        </w:rPr>
        <w:t>;</w:t>
      </w:r>
    </w:p>
    <w:p w:rsidR="001840BD" w:rsidRPr="00FD3D6B" w:rsidRDefault="001840BD"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w:t>
      </w:r>
      <w:r w:rsidR="00BF4E69">
        <w:rPr>
          <w:rFonts w:ascii="Times New Roman" w:hAnsi="Times New Roman"/>
          <w:sz w:val="24"/>
          <w:szCs w:val="24"/>
        </w:rPr>
        <w:t>рных дней с момента подписания Главой</w:t>
      </w:r>
      <w:r w:rsidRPr="00FD3D6B">
        <w:rPr>
          <w:rFonts w:ascii="Times New Roman" w:hAnsi="Times New Roman"/>
          <w:sz w:val="24"/>
          <w:szCs w:val="24"/>
        </w:rPr>
        <w:t xml:space="preserve">; </w:t>
      </w:r>
    </w:p>
    <w:p w:rsidR="00221FD2" w:rsidRDefault="00A807B8"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F41DD1" w:rsidRPr="00FD3D6B">
        <w:rPr>
          <w:rFonts w:ascii="Times New Roman" w:hAnsi="Times New Roman"/>
          <w:sz w:val="24"/>
          <w:szCs w:val="24"/>
        </w:rPr>
        <w:t>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1840BD" w:rsidRPr="00FD3D6B" w:rsidRDefault="00F41DD1" w:rsidP="00221FD2">
      <w:pPr>
        <w:widowControl w:val="0"/>
        <w:autoSpaceDE w:val="0"/>
        <w:autoSpaceDN w:val="0"/>
        <w:adjustRightInd w:val="0"/>
        <w:ind w:firstLine="709"/>
        <w:jc w:val="both"/>
        <w:outlineLvl w:val="2"/>
        <w:rPr>
          <w:rFonts w:ascii="Times New Roman" w:hAnsi="Times New Roman"/>
          <w:sz w:val="24"/>
          <w:szCs w:val="24"/>
        </w:rPr>
      </w:pPr>
      <w:r w:rsidRPr="00FD3D6B">
        <w:rPr>
          <w:rFonts w:ascii="Times New Roman" w:hAnsi="Times New Roman"/>
          <w:sz w:val="24"/>
          <w:szCs w:val="24"/>
        </w:rPr>
        <w:t xml:space="preserve">- </w:t>
      </w:r>
      <w:r w:rsidR="00A807B8" w:rsidRPr="00FD3D6B">
        <w:rPr>
          <w:rFonts w:ascii="Times New Roman" w:hAnsi="Times New Roman"/>
          <w:sz w:val="24"/>
          <w:szCs w:val="24"/>
        </w:rPr>
        <w:t>направление двух экземпляров договора посредством почтового отправления с уведомлением о вручении (выдачу</w:t>
      </w:r>
      <w:r w:rsidR="00195079" w:rsidRPr="00FD3D6B">
        <w:rPr>
          <w:rFonts w:ascii="Times New Roman" w:hAnsi="Times New Roman"/>
          <w:sz w:val="24"/>
          <w:szCs w:val="24"/>
        </w:rPr>
        <w:t xml:space="preserve">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w:t>
      </w:r>
      <w:r w:rsidRPr="00FD3D6B">
        <w:rPr>
          <w:rFonts w:ascii="Times New Roman" w:hAnsi="Times New Roman"/>
          <w:sz w:val="24"/>
          <w:szCs w:val="24"/>
        </w:rPr>
        <w:t xml:space="preserve">                          </w:t>
      </w:r>
    </w:p>
    <w:p w:rsidR="00F41DD1" w:rsidRPr="00FD3D6B" w:rsidRDefault="00F41DD1"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Третий экземпляр договора купли-продажи, аренды, безвозмездного пользования земельным участком остается в</w:t>
      </w:r>
      <w:r w:rsidR="0065687A">
        <w:rPr>
          <w:rFonts w:ascii="Times New Roman" w:hAnsi="Times New Roman"/>
          <w:sz w:val="24"/>
          <w:szCs w:val="24"/>
        </w:rPr>
        <w:t xml:space="preserve"> Администрации</w:t>
      </w:r>
      <w:r w:rsidRPr="00FD3D6B">
        <w:rPr>
          <w:rFonts w:ascii="Times New Roman" w:hAnsi="Times New Roman"/>
          <w:sz w:val="24"/>
          <w:szCs w:val="24"/>
        </w:rPr>
        <w:t xml:space="preserve">.       </w:t>
      </w:r>
    </w:p>
    <w:p w:rsidR="00A47498" w:rsidRPr="00FD3D6B" w:rsidRDefault="002849DB" w:rsidP="00221FD2">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Проекты договоров, направленные заявителю, должны быть им подписаны и представлены в </w:t>
      </w:r>
      <w:r w:rsidR="0065687A">
        <w:rPr>
          <w:rFonts w:ascii="Times New Roman" w:hAnsi="Times New Roman"/>
          <w:sz w:val="24"/>
          <w:szCs w:val="24"/>
        </w:rPr>
        <w:t xml:space="preserve">Администрацию </w:t>
      </w:r>
      <w:r w:rsidRPr="00FD3D6B">
        <w:rPr>
          <w:rFonts w:ascii="Times New Roman" w:hAnsi="Times New Roman"/>
          <w:sz w:val="24"/>
          <w:szCs w:val="24"/>
        </w:rPr>
        <w:t>не позднее чем в течение 30 календарных дней со дня получения заявителем проектов указанных договоров.</w:t>
      </w:r>
    </w:p>
    <w:p w:rsidR="00804751" w:rsidRPr="0065687A"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71</w:t>
      </w:r>
      <w:r w:rsidR="00A05172" w:rsidRPr="00FD3D6B">
        <w:rPr>
          <w:rFonts w:ascii="Times New Roman" w:hAnsi="Times New Roman"/>
          <w:sz w:val="24"/>
          <w:szCs w:val="24"/>
        </w:rPr>
        <w:t>. Результатом исполнения административной процедуры является</w:t>
      </w:r>
      <w:r w:rsidR="00927A62" w:rsidRPr="00FD3D6B">
        <w:rPr>
          <w:rFonts w:ascii="Times New Roman" w:hAnsi="Times New Roman"/>
          <w:sz w:val="24"/>
          <w:szCs w:val="24"/>
        </w:rPr>
        <w:t xml:space="preserve"> выдача заявителю или направление заявителю по адресу, содержащемуся в его заявлении о предоставлении земельного участка </w:t>
      </w:r>
      <w:r w:rsidR="00A830BC" w:rsidRPr="00FD3D6B">
        <w:rPr>
          <w:rFonts w:ascii="Times New Roman" w:hAnsi="Times New Roman"/>
          <w:sz w:val="24"/>
          <w:szCs w:val="24"/>
        </w:rPr>
        <w:t xml:space="preserve">решения об отказе в предоставлении земельного участка либо </w:t>
      </w:r>
      <w:r w:rsidR="00FB0805" w:rsidRPr="00FD3D6B">
        <w:rPr>
          <w:rFonts w:ascii="Times New Roman" w:hAnsi="Times New Roman"/>
          <w:sz w:val="24"/>
          <w:szCs w:val="24"/>
        </w:rPr>
        <w:t xml:space="preserve">решение о предоставлении земельного участка </w:t>
      </w:r>
      <w:r w:rsidR="00FB0805" w:rsidRPr="00FD3D6B">
        <w:rPr>
          <w:rFonts w:ascii="Times New Roman" w:hAnsi="Times New Roman"/>
          <w:bCs/>
          <w:sz w:val="24"/>
          <w:szCs w:val="24"/>
        </w:rPr>
        <w:t xml:space="preserve">в собственность бесплатно или в </w:t>
      </w:r>
      <w:r w:rsidR="00FB0805" w:rsidRPr="00FD3D6B">
        <w:rPr>
          <w:rFonts w:ascii="Times New Roman" w:hAnsi="Times New Roman"/>
          <w:sz w:val="24"/>
          <w:szCs w:val="24"/>
        </w:rPr>
        <w:t xml:space="preserve">постоянное (бессрочное) пользование либо </w:t>
      </w:r>
      <w:r w:rsidR="00017B0E" w:rsidRPr="00FD3D6B">
        <w:rPr>
          <w:rFonts w:ascii="Times New Roman" w:hAnsi="Times New Roman"/>
          <w:sz w:val="24"/>
          <w:szCs w:val="24"/>
        </w:rPr>
        <w:t>договора купли-продажи, договора аренды или договора безвозмездного пользования.</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B0160D">
      <w:pPr>
        <w:widowControl w:val="0"/>
        <w:autoSpaceDE w:val="0"/>
        <w:autoSpaceDN w:val="0"/>
        <w:adjustRightInd w:val="0"/>
        <w:jc w:val="center"/>
        <w:rPr>
          <w:rFonts w:ascii="Times New Roman" w:hAnsi="Times New Roman"/>
          <w:sz w:val="24"/>
          <w:szCs w:val="24"/>
        </w:rPr>
      </w:pPr>
      <w:r w:rsidRPr="00FD3D6B">
        <w:rPr>
          <w:rFonts w:ascii="Times New Roman" w:hAnsi="Times New Roman"/>
          <w:sz w:val="24"/>
          <w:szCs w:val="24"/>
        </w:rPr>
        <w:t xml:space="preserve">Раздел </w:t>
      </w:r>
      <w:r w:rsidR="000C4095" w:rsidRPr="00FD3D6B">
        <w:rPr>
          <w:rFonts w:ascii="Times New Roman" w:hAnsi="Times New Roman"/>
          <w:sz w:val="24"/>
          <w:szCs w:val="24"/>
          <w:lang w:val="en-US"/>
        </w:rPr>
        <w:t>I</w:t>
      </w:r>
      <w:r w:rsidRPr="00FD3D6B">
        <w:rPr>
          <w:rFonts w:ascii="Times New Roman" w:hAnsi="Times New Roman"/>
          <w:sz w:val="24"/>
          <w:szCs w:val="24"/>
        </w:rPr>
        <w:t xml:space="preserve">V. ФОРМЫ </w:t>
      </w:r>
      <w:proofErr w:type="gramStart"/>
      <w:r w:rsidRPr="00FD3D6B">
        <w:rPr>
          <w:rFonts w:ascii="Times New Roman" w:hAnsi="Times New Roman"/>
          <w:sz w:val="24"/>
          <w:szCs w:val="24"/>
        </w:rPr>
        <w:t>КОНТРОЛЯ</w:t>
      </w:r>
      <w:r w:rsidR="00B0160D">
        <w:rPr>
          <w:rFonts w:ascii="Times New Roman" w:hAnsi="Times New Roman"/>
          <w:sz w:val="24"/>
          <w:szCs w:val="24"/>
        </w:rPr>
        <w:t xml:space="preserve"> </w:t>
      </w:r>
      <w:r w:rsidRPr="00FD3D6B">
        <w:rPr>
          <w:rFonts w:ascii="Times New Roman" w:hAnsi="Times New Roman"/>
          <w:sz w:val="24"/>
          <w:szCs w:val="24"/>
        </w:rPr>
        <w:t>ЗА</w:t>
      </w:r>
      <w:proofErr w:type="gramEnd"/>
      <w:r w:rsidRPr="00FD3D6B">
        <w:rPr>
          <w:rFonts w:ascii="Times New Roman" w:hAnsi="Times New Roman"/>
          <w:sz w:val="24"/>
          <w:szCs w:val="24"/>
        </w:rPr>
        <w:t xml:space="preserve"> ПРЕДОСТАВЛЕНИЕМ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F519D6" w:rsidRDefault="00CA2CAE" w:rsidP="00F519D6">
      <w:pPr>
        <w:widowControl w:val="0"/>
        <w:autoSpaceDE w:val="0"/>
        <w:autoSpaceDN w:val="0"/>
        <w:adjustRightInd w:val="0"/>
        <w:jc w:val="center"/>
        <w:outlineLvl w:val="2"/>
        <w:rPr>
          <w:rFonts w:ascii="Times New Roman" w:hAnsi="Times New Roman"/>
          <w:sz w:val="24"/>
          <w:szCs w:val="24"/>
        </w:rPr>
      </w:pPr>
      <w:bookmarkStart w:id="4" w:name="Par368"/>
      <w:bookmarkEnd w:id="4"/>
      <w:r w:rsidRPr="00FD3D6B">
        <w:rPr>
          <w:rFonts w:ascii="Times New Roman" w:hAnsi="Times New Roman"/>
          <w:sz w:val="24"/>
          <w:szCs w:val="24"/>
        </w:rPr>
        <w:t xml:space="preserve">Глава </w:t>
      </w:r>
      <w:r w:rsidR="0010776E">
        <w:rPr>
          <w:rFonts w:ascii="Times New Roman" w:hAnsi="Times New Roman"/>
          <w:sz w:val="24"/>
          <w:szCs w:val="24"/>
        </w:rPr>
        <w:t>25</w:t>
      </w:r>
      <w:r w:rsidRPr="00FD3D6B">
        <w:rPr>
          <w:rFonts w:ascii="Times New Roman" w:hAnsi="Times New Roman"/>
          <w:sz w:val="24"/>
          <w:szCs w:val="24"/>
        </w:rPr>
        <w:t xml:space="preserve">. ПОРЯДОК ОСУЩЕСТВЛЕНИЯ ТЕКУЩЕГО </w:t>
      </w:r>
      <w:proofErr w:type="gramStart"/>
      <w:r w:rsidRPr="00FD3D6B">
        <w:rPr>
          <w:rFonts w:ascii="Times New Roman" w:hAnsi="Times New Roman"/>
          <w:sz w:val="24"/>
          <w:szCs w:val="24"/>
        </w:rPr>
        <w:t>КОНТРОЛЯ</w:t>
      </w:r>
      <w:r w:rsidR="00F519D6">
        <w:rPr>
          <w:rFonts w:ascii="Times New Roman" w:hAnsi="Times New Roman"/>
          <w:sz w:val="24"/>
          <w:szCs w:val="24"/>
        </w:rPr>
        <w:t xml:space="preserve"> </w:t>
      </w:r>
      <w:r w:rsidRPr="00FD3D6B">
        <w:rPr>
          <w:rFonts w:ascii="Times New Roman" w:hAnsi="Times New Roman"/>
          <w:sz w:val="24"/>
          <w:szCs w:val="24"/>
        </w:rPr>
        <w:t>ЗА</w:t>
      </w:r>
      <w:proofErr w:type="gramEnd"/>
      <w:r w:rsidRPr="00FD3D6B">
        <w:rPr>
          <w:rFonts w:ascii="Times New Roman" w:hAnsi="Times New Roman"/>
          <w:sz w:val="24"/>
          <w:szCs w:val="24"/>
        </w:rPr>
        <w:t xml:space="preserve"> СОБЛЮДЕНИЕМ И ИСПОЛНЕН</w:t>
      </w:r>
      <w:r w:rsidR="00F519D6">
        <w:rPr>
          <w:rFonts w:ascii="Times New Roman" w:hAnsi="Times New Roman"/>
          <w:sz w:val="24"/>
          <w:szCs w:val="24"/>
        </w:rPr>
        <w:t xml:space="preserve">ИЕМ ОТВЕТСТВЕННЫМИ ДОЛЖНОСТНЫМИ </w:t>
      </w:r>
      <w:r w:rsidRPr="00FD3D6B">
        <w:rPr>
          <w:rFonts w:ascii="Times New Roman" w:hAnsi="Times New Roman"/>
          <w:sz w:val="24"/>
          <w:szCs w:val="24"/>
        </w:rPr>
        <w:t xml:space="preserve">ЛИЦАМИ ПОЛОЖЕНИЙ АДМИНИСТРАТИВНОГО РЕГЛАМЕНТА И ИНЫХ НОРМАТИВНЫХ ПРАВОВЫХ АКТОВ, УСТАНАВЛИВАЮЩИХ ТРЕБОВАНИЯ К ПРЕДОСТАВЛЕНИЮ </w:t>
      </w:r>
    </w:p>
    <w:p w:rsidR="00CA2CAE" w:rsidRPr="00FD3D6B" w:rsidRDefault="0065687A" w:rsidP="00F519D6">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МУНИЦИПАЛЬ</w:t>
      </w:r>
      <w:r w:rsidR="00CA2CAE" w:rsidRPr="00FD3D6B">
        <w:rPr>
          <w:rFonts w:ascii="Times New Roman" w:hAnsi="Times New Roman"/>
          <w:sz w:val="24"/>
          <w:szCs w:val="24"/>
        </w:rPr>
        <w:t>НОЙ УСЛУГИ, А ТАКЖЕ ПРИНЯТИЕМ ИМИ РЕШЕНИЙ</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Default="0010776E" w:rsidP="0065687A">
      <w:pPr>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72</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Основными задачами текущего контроля являются:</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1) обеспечение своевременного и качественного предоставления муниципальной услуги;</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2) выявление нарушений в сроках и качестве предоставления муниципальной услуги;</w:t>
      </w:r>
    </w:p>
    <w:p w:rsidR="0065687A" w:rsidRPr="0065687A" w:rsidRDefault="0065687A" w:rsidP="0065687A">
      <w:pPr>
        <w:autoSpaceDE w:val="0"/>
        <w:autoSpaceDN w:val="0"/>
        <w:adjustRightInd w:val="0"/>
        <w:ind w:firstLine="709"/>
        <w:jc w:val="both"/>
        <w:rPr>
          <w:rFonts w:ascii="Times New Roman" w:hAnsi="Times New Roman"/>
          <w:sz w:val="24"/>
          <w:szCs w:val="24"/>
        </w:rPr>
      </w:pPr>
      <w:r w:rsidRPr="0065687A">
        <w:rPr>
          <w:rFonts w:ascii="Times New Roman" w:hAnsi="Times New Roman"/>
          <w:sz w:val="24"/>
          <w:szCs w:val="24"/>
        </w:rPr>
        <w:t xml:space="preserve">3) выявление и устранение причин и условий, способствующих ненадлежащему предоставлению </w:t>
      </w:r>
      <w:r>
        <w:rPr>
          <w:rFonts w:ascii="Times New Roman" w:hAnsi="Times New Roman"/>
          <w:sz w:val="24"/>
          <w:szCs w:val="24"/>
        </w:rPr>
        <w:t>муни</w:t>
      </w:r>
      <w:r w:rsidRPr="0065687A">
        <w:rPr>
          <w:rFonts w:ascii="Times New Roman" w:hAnsi="Times New Roman"/>
          <w:sz w:val="24"/>
          <w:szCs w:val="24"/>
        </w:rPr>
        <w:t>ц</w:t>
      </w:r>
      <w:r>
        <w:rPr>
          <w:rFonts w:ascii="Times New Roman" w:hAnsi="Times New Roman"/>
          <w:sz w:val="24"/>
          <w:szCs w:val="24"/>
        </w:rPr>
        <w:t>и</w:t>
      </w:r>
      <w:r w:rsidRPr="0065687A">
        <w:rPr>
          <w:rFonts w:ascii="Times New Roman" w:hAnsi="Times New Roman"/>
          <w:sz w:val="24"/>
          <w:szCs w:val="24"/>
        </w:rPr>
        <w:t>пальной услуги;</w:t>
      </w:r>
    </w:p>
    <w:p w:rsidR="00CA2CAE" w:rsidRPr="00FD3D6B" w:rsidRDefault="0065687A" w:rsidP="0065687A">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4</w:t>
      </w:r>
      <w:r w:rsidR="00CA2CAE" w:rsidRPr="00FD3D6B">
        <w:rPr>
          <w:rFonts w:ascii="Times New Roman" w:hAnsi="Times New Roman"/>
          <w:color w:val="000000"/>
          <w:sz w:val="24"/>
          <w:szCs w:val="24"/>
        </w:rPr>
        <w:t>) принятие мер по надлежащему предостав</w:t>
      </w:r>
      <w:r w:rsidR="00BF4E69">
        <w:rPr>
          <w:rFonts w:ascii="Times New Roman" w:hAnsi="Times New Roman"/>
          <w:color w:val="000000"/>
          <w:sz w:val="24"/>
          <w:szCs w:val="24"/>
        </w:rPr>
        <w:t>лению муниципаль</w:t>
      </w:r>
      <w:r w:rsidR="00CA2CAE" w:rsidRPr="00FD3D6B">
        <w:rPr>
          <w:rFonts w:ascii="Times New Roman" w:hAnsi="Times New Roman"/>
          <w:color w:val="000000"/>
          <w:sz w:val="24"/>
          <w:szCs w:val="24"/>
        </w:rPr>
        <w:t>ной услуги.</w:t>
      </w:r>
    </w:p>
    <w:p w:rsidR="0065687A"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73</w:t>
      </w:r>
      <w:r w:rsidR="00CA2CAE" w:rsidRPr="00FD3D6B">
        <w:rPr>
          <w:rFonts w:ascii="Times New Roman" w:hAnsi="Times New Roman"/>
          <w:sz w:val="24"/>
          <w:szCs w:val="24"/>
        </w:rPr>
        <w:t xml:space="preserve">. </w:t>
      </w:r>
      <w:r w:rsidR="0065687A" w:rsidRPr="0065687A">
        <w:rPr>
          <w:rFonts w:ascii="Times New Roman" w:hAnsi="Times New Roman"/>
          <w:sz w:val="24"/>
          <w:szCs w:val="24"/>
        </w:rPr>
        <w:t xml:space="preserve">Текущий </w:t>
      </w:r>
      <w:proofErr w:type="gramStart"/>
      <w:r w:rsidR="0065687A" w:rsidRPr="0065687A">
        <w:rPr>
          <w:rFonts w:ascii="Times New Roman" w:hAnsi="Times New Roman"/>
          <w:sz w:val="24"/>
          <w:szCs w:val="24"/>
        </w:rPr>
        <w:t>контроль за</w:t>
      </w:r>
      <w:proofErr w:type="gramEnd"/>
      <w:r w:rsidR="0065687A" w:rsidRPr="0065687A">
        <w:rPr>
          <w:rFonts w:ascii="Times New Roman" w:hAnsi="Times New Roman"/>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0065687A">
        <w:rPr>
          <w:rFonts w:ascii="Times New Roman" w:hAnsi="Times New Roman"/>
          <w:sz w:val="24"/>
          <w:szCs w:val="24"/>
        </w:rPr>
        <w:t xml:space="preserve"> Администрации</w:t>
      </w:r>
      <w:r w:rsidR="0065687A" w:rsidRPr="0065687A">
        <w:rPr>
          <w:rFonts w:ascii="Times New Roman" w:hAnsi="Times New Roman"/>
          <w:sz w:val="24"/>
          <w:szCs w:val="24"/>
        </w:rPr>
        <w:t xml:space="preserve"> путем рассмотрения отчетов должностных лиц Администрации, а также рассмотрения жалоб заинтересованных лиц.</w:t>
      </w:r>
    </w:p>
    <w:p w:rsidR="00CA2CAE" w:rsidRPr="00FD3D6B"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74</w:t>
      </w:r>
      <w:r w:rsidR="00CA2CAE" w:rsidRPr="00FD3D6B">
        <w:rPr>
          <w:rFonts w:ascii="Times New Roman" w:hAnsi="Times New Roman"/>
          <w:sz w:val="24"/>
          <w:szCs w:val="24"/>
        </w:rPr>
        <w:t>. Текущий контроль осуществляется постоянно.</w:t>
      </w:r>
    </w:p>
    <w:p w:rsidR="00CA2CAE" w:rsidRPr="00FD3D6B" w:rsidRDefault="0010776E" w:rsidP="0065687A">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CA2CAE" w:rsidRPr="00FD3D6B">
        <w:rPr>
          <w:rFonts w:ascii="Times New Roman" w:hAnsi="Times New Roman"/>
          <w:sz w:val="24"/>
          <w:szCs w:val="24"/>
        </w:rPr>
        <w:t xml:space="preserve">. Контроль за полнотой и качеством предоставления должностными лицами </w:t>
      </w:r>
      <w:r w:rsidR="00BF4E69">
        <w:rPr>
          <w:rFonts w:ascii="Times New Roman" w:hAnsi="Times New Roman"/>
          <w:sz w:val="24"/>
          <w:szCs w:val="24"/>
        </w:rPr>
        <w:t>Администрации муниципаль</w:t>
      </w:r>
      <w:r w:rsidR="00CA2CAE" w:rsidRPr="00FD3D6B">
        <w:rPr>
          <w:rFonts w:ascii="Times New Roman" w:hAnsi="Times New Roman"/>
          <w:sz w:val="24"/>
          <w:szCs w:val="24"/>
        </w:rPr>
        <w:t xml:space="preserve">ной услуги осуществляется в форме плановых и внеплановых проверок.  </w:t>
      </w:r>
    </w:p>
    <w:p w:rsidR="00CA2CAE" w:rsidRPr="00FD3D6B" w:rsidRDefault="00CA2CAE" w:rsidP="00FD3D6B">
      <w:pPr>
        <w:autoSpaceDE w:val="0"/>
        <w:autoSpaceDN w:val="0"/>
        <w:adjustRightInd w:val="0"/>
        <w:jc w:val="both"/>
        <w:rPr>
          <w:rFonts w:ascii="Times New Roman" w:hAnsi="Times New Roman"/>
          <w:sz w:val="24"/>
          <w:szCs w:val="24"/>
        </w:rPr>
      </w:pPr>
    </w:p>
    <w:p w:rsidR="00CA2CAE" w:rsidRPr="00FD3D6B" w:rsidRDefault="00CA2CAE" w:rsidP="00FD3D6B">
      <w:pPr>
        <w:widowControl w:val="0"/>
        <w:autoSpaceDE w:val="0"/>
        <w:autoSpaceDN w:val="0"/>
        <w:adjustRightInd w:val="0"/>
        <w:jc w:val="center"/>
        <w:outlineLvl w:val="2"/>
        <w:rPr>
          <w:rFonts w:ascii="Times New Roman" w:hAnsi="Times New Roman"/>
          <w:sz w:val="24"/>
          <w:szCs w:val="24"/>
        </w:rPr>
      </w:pPr>
      <w:r w:rsidRPr="00FD3D6B">
        <w:rPr>
          <w:rFonts w:ascii="Times New Roman" w:hAnsi="Times New Roman"/>
          <w:sz w:val="24"/>
          <w:szCs w:val="24"/>
        </w:rPr>
        <w:t xml:space="preserve">Глава </w:t>
      </w:r>
      <w:r w:rsidR="00F519D6">
        <w:rPr>
          <w:rFonts w:ascii="Times New Roman" w:hAnsi="Times New Roman"/>
          <w:sz w:val="24"/>
          <w:szCs w:val="24"/>
        </w:rPr>
        <w:t>26</w:t>
      </w:r>
      <w:r w:rsidRPr="00FD3D6B">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w:t>
      </w:r>
      <w:r w:rsidR="0065687A">
        <w:rPr>
          <w:rFonts w:ascii="Times New Roman" w:hAnsi="Times New Roman"/>
          <w:sz w:val="24"/>
          <w:szCs w:val="24"/>
        </w:rPr>
        <w:t>МУНИЦИПАЛЬ</w:t>
      </w:r>
      <w:r w:rsidRPr="00FD3D6B">
        <w:rPr>
          <w:rFonts w:ascii="Times New Roman" w:hAnsi="Times New Roman"/>
          <w:sz w:val="24"/>
          <w:szCs w:val="24"/>
        </w:rPr>
        <w:t xml:space="preserve">НОЙ УСЛУГИ, В ТОМ ЧИСЛЕ ПОРЯДОК И ФОРМЫ КОНТРОЛЯ ЗА ПОЛНОТОЙ И КАЧЕСТВОМ ПРЕДОСТАВЛЕНИЯ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76</w:t>
      </w:r>
      <w:r w:rsidR="00CA2CAE" w:rsidRPr="00FD3D6B">
        <w:rPr>
          <w:rFonts w:ascii="Times New Roman" w:hAnsi="Times New Roman"/>
          <w:sz w:val="24"/>
          <w:szCs w:val="24"/>
        </w:rPr>
        <w:t xml:space="preserve">.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бывают плановыми и внеплановыми.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77</w:t>
      </w:r>
      <w:r w:rsidR="00CA2CAE" w:rsidRPr="00FD3D6B">
        <w:rPr>
          <w:rFonts w:ascii="Times New Roman" w:hAnsi="Times New Roman"/>
          <w:sz w:val="24"/>
          <w:szCs w:val="24"/>
        </w:rPr>
        <w:t xml:space="preserve">. Периодичность проведения проверок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носит плановый характер (осуществляется на основании планов работы</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и внеплановый характер (при выявлении фактов нарушения должностными лицами</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ответственными за организацию работы по предоставлению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w:t>
      </w:r>
      <w:r w:rsidR="0065687A">
        <w:rPr>
          <w:rFonts w:ascii="Times New Roman" w:hAnsi="Times New Roman"/>
          <w:sz w:val="24"/>
          <w:szCs w:val="24"/>
        </w:rPr>
        <w:t>услуги, порядка предоставления муниципаль</w:t>
      </w:r>
      <w:r w:rsidR="00CA2CAE" w:rsidRPr="00FD3D6B">
        <w:rPr>
          <w:rFonts w:ascii="Times New Roman" w:hAnsi="Times New Roman"/>
          <w:sz w:val="24"/>
          <w:szCs w:val="24"/>
        </w:rPr>
        <w:t>ной услуги, в том числе по конкретному обращению гражданина).</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78</w:t>
      </w:r>
      <w:r w:rsidR="00CA2CAE" w:rsidRPr="00FD3D6B">
        <w:rPr>
          <w:rFonts w:ascii="Times New Roman" w:hAnsi="Times New Roman"/>
          <w:sz w:val="24"/>
          <w:szCs w:val="24"/>
        </w:rPr>
        <w:t xml:space="preserve">.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79</w:t>
      </w:r>
      <w:r w:rsidR="00CA2CAE" w:rsidRPr="00FD3D6B">
        <w:rPr>
          <w:rFonts w:ascii="Times New Roman" w:hAnsi="Times New Roman"/>
          <w:sz w:val="24"/>
          <w:szCs w:val="24"/>
        </w:rPr>
        <w:t xml:space="preserve">. Для проведения внеплановой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услуги заявитель имеет право направить в </w:t>
      </w:r>
      <w:r w:rsidR="0065687A">
        <w:rPr>
          <w:rFonts w:ascii="Times New Roman" w:hAnsi="Times New Roman"/>
          <w:sz w:val="24"/>
          <w:szCs w:val="24"/>
        </w:rPr>
        <w:t xml:space="preserve">Администрацию </w:t>
      </w:r>
      <w:r w:rsidR="00CA2CAE" w:rsidRPr="00FD3D6B">
        <w:rPr>
          <w:rFonts w:ascii="Times New Roman" w:hAnsi="Times New Roman"/>
          <w:sz w:val="24"/>
          <w:szCs w:val="24"/>
        </w:rPr>
        <w:t>соответствующее обращение одним из следующих способов:</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путем личного обращения в</w:t>
      </w:r>
      <w:r w:rsidR="0065687A">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в) в форме электронных документов, которые передаются с использованием сети «Интернет».</w:t>
      </w:r>
    </w:p>
    <w:p w:rsidR="00CA2CAE" w:rsidRPr="00FD3D6B" w:rsidRDefault="00CA2CAE" w:rsidP="0065687A">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Обращение заявителя регистрируется в день его поступления в</w:t>
      </w:r>
      <w:r w:rsidR="0065687A">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80</w:t>
      </w:r>
      <w:r w:rsidR="00CA2CAE" w:rsidRPr="00FD3D6B">
        <w:rPr>
          <w:rFonts w:ascii="Times New Roman" w:hAnsi="Times New Roman"/>
          <w:sz w:val="24"/>
          <w:szCs w:val="24"/>
        </w:rPr>
        <w:t xml:space="preserve">. Для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формируется комиссия, в состав которой включаются должностные лица</w:t>
      </w:r>
      <w:r w:rsidR="0065687A">
        <w:rPr>
          <w:rFonts w:ascii="Times New Roman" w:hAnsi="Times New Roman"/>
          <w:sz w:val="24"/>
          <w:szCs w:val="24"/>
        </w:rPr>
        <w:t xml:space="preserve"> Администрации</w:t>
      </w:r>
      <w:r w:rsidR="00CA2CAE" w:rsidRPr="00FD3D6B">
        <w:rPr>
          <w:rFonts w:ascii="Times New Roman" w:hAnsi="Times New Roman"/>
          <w:sz w:val="24"/>
          <w:szCs w:val="24"/>
        </w:rPr>
        <w:t xml:space="preserve">, не участвующие в предоставлении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81</w:t>
      </w:r>
      <w:r w:rsidR="00CA2CAE" w:rsidRPr="00FD3D6B">
        <w:rPr>
          <w:rFonts w:ascii="Times New Roman" w:hAnsi="Times New Roman"/>
          <w:sz w:val="24"/>
          <w:szCs w:val="24"/>
        </w:rPr>
        <w:t xml:space="preserve">. По результатам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оформляется акт проверки, который подписывается членами комиссии.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82</w:t>
      </w:r>
      <w:r w:rsidR="00CA2CAE" w:rsidRPr="00FD3D6B">
        <w:rPr>
          <w:rFonts w:ascii="Times New Roman" w:hAnsi="Times New Roman"/>
          <w:sz w:val="24"/>
          <w:szCs w:val="24"/>
        </w:rPr>
        <w:t xml:space="preserve">. Срок проведения проверки полноты и качества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государственной услуги акт о назначении проверки утверждается в течение 10 календарных дней со дня регистрации соответствующего обращения заявителя.</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83</w:t>
      </w:r>
      <w:r w:rsidR="00CA2CAE" w:rsidRPr="00FD3D6B">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A2CAE" w:rsidRPr="00FD3D6B" w:rsidRDefault="0010776E" w:rsidP="0065687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84</w:t>
      </w:r>
      <w:r w:rsidR="00CA2CAE" w:rsidRPr="00FD3D6B">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65687A" w:rsidRPr="00FD3D6B" w:rsidRDefault="00CA2CAE" w:rsidP="0065687A">
      <w:pPr>
        <w:widowControl w:val="0"/>
        <w:autoSpaceDE w:val="0"/>
        <w:autoSpaceDN w:val="0"/>
        <w:adjustRightInd w:val="0"/>
        <w:jc w:val="center"/>
        <w:outlineLvl w:val="2"/>
        <w:rPr>
          <w:rFonts w:ascii="Times New Roman" w:hAnsi="Times New Roman"/>
          <w:sz w:val="24"/>
          <w:szCs w:val="24"/>
        </w:rPr>
      </w:pPr>
      <w:bookmarkStart w:id="5" w:name="Par390"/>
      <w:bookmarkEnd w:id="5"/>
      <w:r w:rsidRPr="00FD3D6B">
        <w:rPr>
          <w:rFonts w:ascii="Times New Roman" w:hAnsi="Times New Roman"/>
          <w:sz w:val="24"/>
          <w:szCs w:val="24"/>
        </w:rPr>
        <w:t xml:space="preserve">Глава </w:t>
      </w:r>
      <w:r w:rsidR="00F519D6">
        <w:rPr>
          <w:rFonts w:ascii="Times New Roman" w:hAnsi="Times New Roman"/>
          <w:sz w:val="24"/>
          <w:szCs w:val="24"/>
        </w:rPr>
        <w:t>27</w:t>
      </w:r>
      <w:r w:rsidRPr="00FD3D6B">
        <w:rPr>
          <w:rFonts w:ascii="Times New Roman" w:hAnsi="Times New Roman"/>
          <w:sz w:val="24"/>
          <w:szCs w:val="24"/>
        </w:rPr>
        <w:t xml:space="preserve">. ОТВЕТСТВЕННОСТЬ ДОЛЖНОСТНЫХ ЛИЦ </w:t>
      </w:r>
      <w:r w:rsidR="0065687A">
        <w:rPr>
          <w:rFonts w:ascii="Times New Roman" w:hAnsi="Times New Roman"/>
          <w:sz w:val="24"/>
          <w:szCs w:val="24"/>
        </w:rPr>
        <w:t>АДМИНИСТРАЦИИ</w:t>
      </w:r>
    </w:p>
    <w:p w:rsidR="00CA2CAE" w:rsidRPr="00FD3D6B" w:rsidRDefault="00CA2CAE" w:rsidP="0065687A">
      <w:pPr>
        <w:widowControl w:val="0"/>
        <w:autoSpaceDE w:val="0"/>
        <w:autoSpaceDN w:val="0"/>
        <w:adjustRightInd w:val="0"/>
        <w:jc w:val="center"/>
        <w:rPr>
          <w:rFonts w:ascii="Times New Roman" w:hAnsi="Times New Roman"/>
          <w:sz w:val="24"/>
          <w:szCs w:val="24"/>
        </w:rPr>
      </w:pPr>
      <w:r w:rsidRPr="00FD3D6B">
        <w:rPr>
          <w:rFonts w:ascii="Times New Roman" w:hAnsi="Times New Roman"/>
          <w:sz w:val="24"/>
          <w:szCs w:val="24"/>
        </w:rPr>
        <w:t>ЗА РЕШЕНИЯ И ДЕЙСТВИЯ</w:t>
      </w:r>
      <w:r w:rsidR="0065687A">
        <w:rPr>
          <w:rFonts w:ascii="Times New Roman" w:hAnsi="Times New Roman"/>
          <w:sz w:val="24"/>
          <w:szCs w:val="24"/>
        </w:rPr>
        <w:t xml:space="preserve"> </w:t>
      </w:r>
      <w:r w:rsidRPr="00FD3D6B">
        <w:rPr>
          <w:rFonts w:ascii="Times New Roman" w:hAnsi="Times New Roman"/>
          <w:sz w:val="24"/>
          <w:szCs w:val="24"/>
        </w:rPr>
        <w:t xml:space="preserve">(БЕЗДЕЙСТВИЕ), ПРИНИМАЕМЫЕ (ОСУЩЕСТВЛЯЕМЫЕ) ИМИ В ХОДЕ ПРЕДОСТАВЛЕНИЯ </w:t>
      </w:r>
      <w:r w:rsidR="0065687A">
        <w:rPr>
          <w:rFonts w:ascii="Times New Roman" w:hAnsi="Times New Roman"/>
          <w:sz w:val="24"/>
          <w:szCs w:val="24"/>
        </w:rPr>
        <w:t>МУНИЦИПАЛЬ</w:t>
      </w:r>
      <w:r w:rsidRPr="00FD3D6B">
        <w:rPr>
          <w:rFonts w:ascii="Times New Roman" w:hAnsi="Times New Roman"/>
          <w:sz w:val="24"/>
          <w:szCs w:val="24"/>
        </w:rPr>
        <w:t>НОЙ УСЛУГИ</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85</w:t>
      </w:r>
      <w:r w:rsidR="00CA2CAE" w:rsidRPr="00FD3D6B">
        <w:rPr>
          <w:rFonts w:ascii="Times New Roman" w:hAnsi="Times New Roman"/>
          <w:sz w:val="24"/>
          <w:szCs w:val="24"/>
        </w:rPr>
        <w:t xml:space="preserve">. Должностные лица </w:t>
      </w:r>
      <w:r w:rsidR="0065687A">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несут персональную ответственность за решения и действия (бездействие), принимаемые (осуществляемые) ими в ходе предоставления </w:t>
      </w:r>
      <w:r w:rsidR="0065687A">
        <w:rPr>
          <w:rFonts w:ascii="Times New Roman" w:hAnsi="Times New Roman"/>
          <w:sz w:val="24"/>
          <w:szCs w:val="24"/>
        </w:rPr>
        <w:t>муниципаль</w:t>
      </w:r>
      <w:r w:rsidR="00CA2CAE" w:rsidRPr="00FD3D6B">
        <w:rPr>
          <w:rFonts w:ascii="Times New Roman" w:hAnsi="Times New Roman"/>
          <w:sz w:val="24"/>
          <w:szCs w:val="24"/>
        </w:rPr>
        <w:t xml:space="preserve">ной услуги, которая определяется в соответствии с должностными регламентами должностных лиц </w:t>
      </w:r>
      <w:r w:rsidR="0065687A">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и законодательством. </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86</w:t>
      </w:r>
      <w:r w:rsidR="00CA2CAE" w:rsidRPr="00FD3D6B">
        <w:rPr>
          <w:rFonts w:ascii="Times New Roman" w:hAnsi="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 xml:space="preserve">привлекаются к ответственности в соответствии с законодательством. </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FD3D6B">
      <w:pPr>
        <w:widowControl w:val="0"/>
        <w:autoSpaceDE w:val="0"/>
        <w:autoSpaceDN w:val="0"/>
        <w:adjustRightInd w:val="0"/>
        <w:jc w:val="center"/>
        <w:outlineLvl w:val="2"/>
        <w:rPr>
          <w:rFonts w:ascii="Times New Roman" w:hAnsi="Times New Roman"/>
          <w:sz w:val="24"/>
          <w:szCs w:val="24"/>
        </w:rPr>
      </w:pPr>
      <w:bookmarkStart w:id="6" w:name="Par397"/>
      <w:bookmarkEnd w:id="6"/>
      <w:r w:rsidRPr="00FD3D6B">
        <w:rPr>
          <w:rFonts w:ascii="Times New Roman" w:hAnsi="Times New Roman"/>
          <w:sz w:val="24"/>
          <w:szCs w:val="24"/>
        </w:rPr>
        <w:t xml:space="preserve">Глава </w:t>
      </w:r>
      <w:r w:rsidR="00F519D6">
        <w:rPr>
          <w:rFonts w:ascii="Times New Roman" w:hAnsi="Times New Roman"/>
          <w:sz w:val="24"/>
          <w:szCs w:val="24"/>
        </w:rPr>
        <w:t>28</w:t>
      </w:r>
      <w:r w:rsidRPr="00FD3D6B">
        <w:rPr>
          <w:rFonts w:ascii="Times New Roman" w:hAnsi="Times New Roman"/>
          <w:sz w:val="24"/>
          <w:szCs w:val="24"/>
        </w:rPr>
        <w:t xml:space="preserve">. ПОЛОЖЕНИЯ, ХАРАКТЕРИЗУЮЩИЕ ТРЕБОВАНИЯ К ПОРЯДКУ И ФОРМАМ КОНТРОЛЯ ЗА ПРЕДОСТАВЛЕНИЕМ </w:t>
      </w:r>
      <w:r w:rsidR="00721AC8">
        <w:rPr>
          <w:rFonts w:ascii="Times New Roman" w:hAnsi="Times New Roman"/>
          <w:sz w:val="24"/>
          <w:szCs w:val="24"/>
        </w:rPr>
        <w:t>МУНИЦИПАЛЬ</w:t>
      </w:r>
      <w:r w:rsidRPr="00FD3D6B">
        <w:rPr>
          <w:rFonts w:ascii="Times New Roman" w:hAnsi="Times New Roman"/>
          <w:sz w:val="24"/>
          <w:szCs w:val="24"/>
        </w:rPr>
        <w:t>НОЙ УСЛУГИ, В ТОМ ЧИСЛЕ СО СТОРОНЫ ГРАЖДАН, ИХ ОБЪЕДИНЕНИЙ И ОРГАНИЗАЦИЙ</w:t>
      </w:r>
    </w:p>
    <w:p w:rsidR="00CA2CAE" w:rsidRPr="00FD3D6B" w:rsidRDefault="00CA2CAE" w:rsidP="00FD3D6B">
      <w:pPr>
        <w:widowControl w:val="0"/>
        <w:autoSpaceDE w:val="0"/>
        <w:autoSpaceDN w:val="0"/>
        <w:adjustRightInd w:val="0"/>
        <w:jc w:val="center"/>
        <w:rPr>
          <w:rFonts w:ascii="Times New Roman" w:hAnsi="Times New Roman"/>
          <w:sz w:val="24"/>
          <w:szCs w:val="24"/>
        </w:rPr>
      </w:pP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bookmarkStart w:id="7" w:name="Par401"/>
      <w:bookmarkEnd w:id="7"/>
      <w:r>
        <w:rPr>
          <w:rFonts w:ascii="Times New Roman" w:hAnsi="Times New Roman"/>
          <w:sz w:val="24"/>
          <w:szCs w:val="24"/>
        </w:rPr>
        <w:t>87</w:t>
      </w:r>
      <w:r w:rsidR="00721AC8">
        <w:rPr>
          <w:rFonts w:ascii="Times New Roman" w:hAnsi="Times New Roman"/>
          <w:sz w:val="24"/>
          <w:szCs w:val="24"/>
        </w:rPr>
        <w:t>. Контроль за предоставлением муниципаль</w:t>
      </w:r>
      <w:r w:rsidR="00CA2CAE" w:rsidRPr="00FD3D6B">
        <w:rPr>
          <w:rFonts w:ascii="Times New Roman" w:hAnsi="Times New Roman"/>
          <w:sz w:val="24"/>
          <w:szCs w:val="24"/>
        </w:rPr>
        <w:t xml:space="preserve">ной услуги со стороны граждан, их объединений и организаций осуществляется путем информирования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о фактах:</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нарушения прав и законных интересов граждан, их объединений и организаций решением, действием (бездействием)</w:t>
      </w:r>
      <w:r w:rsidR="00721AC8">
        <w:rPr>
          <w:rFonts w:ascii="Times New Roman" w:hAnsi="Times New Roman"/>
          <w:sz w:val="24"/>
          <w:szCs w:val="24"/>
        </w:rPr>
        <w:t xml:space="preserve"> Администрации</w:t>
      </w:r>
      <w:r w:rsidRPr="00FD3D6B">
        <w:rPr>
          <w:rFonts w:ascii="Times New Roman" w:hAnsi="Times New Roman"/>
          <w:sz w:val="24"/>
          <w:szCs w:val="24"/>
        </w:rPr>
        <w:t xml:space="preserve">, </w:t>
      </w:r>
      <w:r w:rsidR="00721AC8">
        <w:rPr>
          <w:rFonts w:ascii="Times New Roman" w:hAnsi="Times New Roman"/>
          <w:sz w:val="24"/>
          <w:szCs w:val="24"/>
        </w:rPr>
        <w:t>ее</w:t>
      </w:r>
      <w:r w:rsidRPr="00FD3D6B">
        <w:rPr>
          <w:rFonts w:ascii="Times New Roman" w:hAnsi="Times New Roman"/>
          <w:sz w:val="24"/>
          <w:szCs w:val="24"/>
        </w:rPr>
        <w:t xml:space="preserve"> должностных лиц;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sidR="00721AC8">
        <w:rPr>
          <w:rFonts w:ascii="Times New Roman" w:hAnsi="Times New Roman"/>
          <w:sz w:val="24"/>
          <w:szCs w:val="24"/>
        </w:rPr>
        <w:t>муниципальн</w:t>
      </w:r>
      <w:r w:rsidRPr="00FD3D6B">
        <w:rPr>
          <w:rFonts w:ascii="Times New Roman" w:hAnsi="Times New Roman"/>
          <w:sz w:val="24"/>
          <w:szCs w:val="24"/>
        </w:rPr>
        <w:t xml:space="preserve">ой услуги;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некорректного поведения должностных лиц</w:t>
      </w:r>
      <w:r w:rsidR="00721AC8">
        <w:rPr>
          <w:rFonts w:ascii="Times New Roman" w:hAnsi="Times New Roman"/>
          <w:sz w:val="24"/>
          <w:szCs w:val="24"/>
        </w:rPr>
        <w:t xml:space="preserve"> Администрации</w:t>
      </w:r>
      <w:r w:rsidRPr="00FD3D6B">
        <w:rPr>
          <w:rFonts w:ascii="Times New Roman" w:hAnsi="Times New Roman"/>
          <w:sz w:val="24"/>
          <w:szCs w:val="24"/>
        </w:rPr>
        <w:t>, нарушения правил служ</w:t>
      </w:r>
      <w:r w:rsidR="00721AC8">
        <w:rPr>
          <w:rFonts w:ascii="Times New Roman" w:hAnsi="Times New Roman"/>
          <w:sz w:val="24"/>
          <w:szCs w:val="24"/>
        </w:rPr>
        <w:t>ебной этики при предоставлении муниципаль</w:t>
      </w:r>
      <w:r w:rsidRPr="00FD3D6B">
        <w:rPr>
          <w:rFonts w:ascii="Times New Roman" w:hAnsi="Times New Roman"/>
          <w:sz w:val="24"/>
          <w:szCs w:val="24"/>
        </w:rPr>
        <w:t xml:space="preserve">ной услуги. </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88</w:t>
      </w:r>
      <w:r w:rsidR="00CA2CAE" w:rsidRPr="00FD3D6B">
        <w:rPr>
          <w:rFonts w:ascii="Times New Roman" w:hAnsi="Times New Roman"/>
          <w:sz w:val="24"/>
          <w:szCs w:val="24"/>
        </w:rPr>
        <w:t xml:space="preserve">. Информацию, указанную в пункте </w:t>
      </w:r>
      <w:r w:rsidR="00B0160D">
        <w:rPr>
          <w:rFonts w:ascii="Times New Roman" w:hAnsi="Times New Roman"/>
          <w:sz w:val="24"/>
          <w:szCs w:val="24"/>
        </w:rPr>
        <w:t>87</w:t>
      </w:r>
      <w:r w:rsidR="00CA2CAE" w:rsidRPr="00FD3D6B">
        <w:rPr>
          <w:rFonts w:ascii="Times New Roman" w:hAnsi="Times New Roman"/>
          <w:sz w:val="24"/>
          <w:szCs w:val="24"/>
        </w:rPr>
        <w:t xml:space="preserve"> Административного регламента, граждане, их объединения и организации могут сообщить по телефонам</w:t>
      </w:r>
      <w:r w:rsidR="00721AC8">
        <w:rPr>
          <w:rFonts w:ascii="Times New Roman" w:hAnsi="Times New Roman"/>
          <w:sz w:val="24"/>
          <w:szCs w:val="24"/>
        </w:rPr>
        <w:t xml:space="preserve"> Администрации</w:t>
      </w:r>
      <w:r w:rsidR="00CA2CAE" w:rsidRPr="00FD3D6B">
        <w:rPr>
          <w:rFonts w:ascii="Times New Roman" w:hAnsi="Times New Roman"/>
          <w:sz w:val="24"/>
          <w:szCs w:val="24"/>
        </w:rPr>
        <w:t>, указа</w:t>
      </w:r>
      <w:r w:rsidR="00BF4E69">
        <w:rPr>
          <w:rFonts w:ascii="Times New Roman" w:hAnsi="Times New Roman"/>
          <w:sz w:val="24"/>
          <w:szCs w:val="24"/>
        </w:rPr>
        <w:t>нным в пункте 12</w:t>
      </w:r>
      <w:r w:rsidR="00CA2CAE" w:rsidRPr="00FD3D6B">
        <w:rPr>
          <w:rFonts w:ascii="Times New Roman" w:hAnsi="Times New Roman"/>
          <w:sz w:val="24"/>
          <w:szCs w:val="24"/>
        </w:rPr>
        <w:t xml:space="preserve"> Административного регламента, или на официальном сайте </w:t>
      </w:r>
      <w:r w:rsidR="00721AC8">
        <w:rPr>
          <w:rFonts w:ascii="Times New Roman" w:hAnsi="Times New Roman"/>
          <w:sz w:val="24"/>
          <w:szCs w:val="24"/>
        </w:rPr>
        <w:t xml:space="preserve">Администрации </w:t>
      </w:r>
      <w:r w:rsidR="00CA2CAE" w:rsidRPr="00FD3D6B">
        <w:rPr>
          <w:rFonts w:ascii="Times New Roman" w:hAnsi="Times New Roman"/>
          <w:sz w:val="24"/>
          <w:szCs w:val="24"/>
        </w:rPr>
        <w:t>в сети «Интернет».</w:t>
      </w:r>
    </w:p>
    <w:p w:rsidR="00CA2CAE" w:rsidRPr="00FD3D6B" w:rsidRDefault="00CA2CAE" w:rsidP="00FD3D6B">
      <w:pPr>
        <w:widowControl w:val="0"/>
        <w:autoSpaceDE w:val="0"/>
        <w:autoSpaceDN w:val="0"/>
        <w:adjustRightInd w:val="0"/>
        <w:jc w:val="both"/>
        <w:rPr>
          <w:rFonts w:ascii="Times New Roman" w:hAnsi="Times New Roman"/>
          <w:sz w:val="24"/>
          <w:szCs w:val="24"/>
        </w:rPr>
      </w:pPr>
    </w:p>
    <w:p w:rsidR="00CA2CAE" w:rsidRPr="00FD3D6B" w:rsidRDefault="00CA2CAE" w:rsidP="00B0160D">
      <w:pPr>
        <w:widowControl w:val="0"/>
        <w:autoSpaceDE w:val="0"/>
        <w:autoSpaceDN w:val="0"/>
        <w:adjustRightInd w:val="0"/>
        <w:jc w:val="center"/>
        <w:outlineLvl w:val="1"/>
        <w:rPr>
          <w:rFonts w:ascii="Times New Roman" w:hAnsi="Times New Roman"/>
          <w:sz w:val="24"/>
          <w:szCs w:val="24"/>
        </w:rPr>
      </w:pPr>
      <w:bookmarkStart w:id="8" w:name="Par407"/>
      <w:bookmarkEnd w:id="8"/>
      <w:r w:rsidRPr="00FD3D6B">
        <w:rPr>
          <w:rFonts w:ascii="Times New Roman" w:hAnsi="Times New Roman"/>
          <w:sz w:val="24"/>
          <w:szCs w:val="24"/>
        </w:rPr>
        <w:t>Раздел V</w:t>
      </w:r>
      <w:r w:rsidRPr="00FD3D6B">
        <w:rPr>
          <w:rFonts w:ascii="Times New Roman" w:hAnsi="Times New Roman"/>
          <w:sz w:val="24"/>
          <w:szCs w:val="24"/>
          <w:lang w:val="en-US"/>
        </w:rPr>
        <w:t>I</w:t>
      </w:r>
      <w:r w:rsidRPr="00FD3D6B">
        <w:rPr>
          <w:rFonts w:ascii="Times New Roman" w:hAnsi="Times New Roman"/>
          <w:sz w:val="24"/>
          <w:szCs w:val="24"/>
        </w:rPr>
        <w:t>. ДОСУДЕБНЫЙ (ВНЕСУДЕБНЫЙ) ПОРЯДОК ОБЖАЛОВАНИЯ</w:t>
      </w:r>
      <w:r w:rsidR="00B0160D">
        <w:rPr>
          <w:rFonts w:ascii="Times New Roman" w:hAnsi="Times New Roman"/>
          <w:sz w:val="24"/>
          <w:szCs w:val="24"/>
        </w:rPr>
        <w:t xml:space="preserve"> </w:t>
      </w:r>
      <w:r w:rsidRPr="00FD3D6B">
        <w:rPr>
          <w:rFonts w:ascii="Times New Roman" w:hAnsi="Times New Roman"/>
          <w:sz w:val="24"/>
          <w:szCs w:val="24"/>
        </w:rPr>
        <w:t>РЕШЕНИЙ И ДЕЙСТВИЙ (БЕЗДЕЙСТВИЯ)</w:t>
      </w:r>
      <w:r w:rsidR="00721AC8">
        <w:rPr>
          <w:rFonts w:ascii="Times New Roman" w:hAnsi="Times New Roman"/>
          <w:sz w:val="24"/>
          <w:szCs w:val="24"/>
        </w:rPr>
        <w:t xml:space="preserve"> АДМИНИСТРАЦИИ</w:t>
      </w:r>
      <w:r w:rsidRPr="00FD3D6B">
        <w:rPr>
          <w:rFonts w:ascii="Times New Roman" w:hAnsi="Times New Roman"/>
          <w:sz w:val="24"/>
          <w:szCs w:val="24"/>
        </w:rPr>
        <w:t xml:space="preserve">, </w:t>
      </w:r>
      <w:r w:rsidR="00B0160D">
        <w:rPr>
          <w:rFonts w:ascii="Times New Roman" w:hAnsi="Times New Roman"/>
          <w:sz w:val="24"/>
          <w:szCs w:val="24"/>
        </w:rPr>
        <w:t>И ЕЕ</w:t>
      </w:r>
      <w:r w:rsidRPr="00FD3D6B">
        <w:rPr>
          <w:rFonts w:ascii="Times New Roman" w:hAnsi="Times New Roman"/>
          <w:sz w:val="24"/>
          <w:szCs w:val="24"/>
        </w:rPr>
        <w:t xml:space="preserve"> ДОЛЖНОСТНЫХ ЛИЦ</w:t>
      </w:r>
    </w:p>
    <w:p w:rsidR="00CA2CAE" w:rsidRPr="00FD3D6B" w:rsidRDefault="00CA2CAE" w:rsidP="00FD3D6B">
      <w:pPr>
        <w:autoSpaceDE w:val="0"/>
        <w:autoSpaceDN w:val="0"/>
        <w:adjustRightInd w:val="0"/>
        <w:jc w:val="both"/>
        <w:rPr>
          <w:rFonts w:ascii="Times New Roman" w:hAnsi="Times New Roman"/>
          <w:sz w:val="24"/>
          <w:szCs w:val="24"/>
        </w:rPr>
      </w:pPr>
      <w:bookmarkStart w:id="9" w:name="Par411"/>
      <w:bookmarkEnd w:id="9"/>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89</w:t>
      </w:r>
      <w:r w:rsidR="00CA2CAE" w:rsidRPr="00FD3D6B">
        <w:rPr>
          <w:rFonts w:ascii="Times New Roman" w:hAnsi="Times New Roman"/>
          <w:sz w:val="24"/>
          <w:szCs w:val="24"/>
        </w:rPr>
        <w:t>. Информация для заинтересованного лица о его праве подать жалобу на решение и (или) действие (бездействие)</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при предоставлении </w:t>
      </w:r>
      <w:r w:rsidR="00721AC8">
        <w:rPr>
          <w:rFonts w:ascii="Times New Roman" w:hAnsi="Times New Roman"/>
          <w:sz w:val="24"/>
          <w:szCs w:val="24"/>
        </w:rPr>
        <w:t>муниципаль</w:t>
      </w:r>
      <w:r w:rsidR="00CA2CAE" w:rsidRPr="00FD3D6B">
        <w:rPr>
          <w:rFonts w:ascii="Times New Roman" w:hAnsi="Times New Roman"/>
          <w:sz w:val="24"/>
          <w:szCs w:val="24"/>
        </w:rPr>
        <w:t>ной услуги (далее – жалоба), предоставляется в п</w:t>
      </w:r>
      <w:r w:rsidR="00216589">
        <w:rPr>
          <w:rFonts w:ascii="Times New Roman" w:hAnsi="Times New Roman"/>
          <w:sz w:val="24"/>
          <w:szCs w:val="24"/>
        </w:rPr>
        <w:t>орядке, предусмотренном пунктом</w:t>
      </w:r>
      <w:r w:rsidR="00CA2CAE" w:rsidRPr="00FD3D6B">
        <w:rPr>
          <w:rFonts w:ascii="Times New Roman" w:hAnsi="Times New Roman"/>
          <w:sz w:val="24"/>
          <w:szCs w:val="24"/>
        </w:rPr>
        <w:t xml:space="preserve"> </w:t>
      </w:r>
      <w:r w:rsidR="00CA2CAE" w:rsidRPr="00216589">
        <w:rPr>
          <w:rFonts w:ascii="Times New Roman" w:hAnsi="Times New Roman"/>
          <w:sz w:val="24"/>
          <w:szCs w:val="24"/>
        </w:rPr>
        <w:t>8</w:t>
      </w:r>
      <w:r w:rsidR="00216589">
        <w:rPr>
          <w:rFonts w:ascii="Times New Roman" w:hAnsi="Times New Roman"/>
          <w:color w:val="FF0000"/>
          <w:sz w:val="24"/>
          <w:szCs w:val="24"/>
        </w:rPr>
        <w:t xml:space="preserve"> </w:t>
      </w:r>
      <w:r w:rsidR="00CA2CAE" w:rsidRPr="00FD3D6B">
        <w:rPr>
          <w:rFonts w:ascii="Times New Roman" w:hAnsi="Times New Roman"/>
          <w:sz w:val="24"/>
          <w:szCs w:val="24"/>
        </w:rPr>
        <w:t>Административного регламента.</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90</w:t>
      </w:r>
      <w:r w:rsidR="00CA2CAE" w:rsidRPr="00FD3D6B">
        <w:rPr>
          <w:rFonts w:ascii="Times New Roman" w:hAnsi="Times New Roman"/>
          <w:sz w:val="24"/>
          <w:szCs w:val="24"/>
        </w:rPr>
        <w:t>. В досудебном (внесудебном) порядке обжалуются решения и действия (бездействие)</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в том числе в следующих случаях: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а) нарушение срока регистрации запроса о предоставлении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б) нарушение срока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в) требование у заинтересованного лица документов для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г) отказ в приеме документов для предоставления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д) отказ в предоставлении </w:t>
      </w:r>
      <w:r w:rsidR="00721AC8">
        <w:rPr>
          <w:rFonts w:ascii="Times New Roman" w:hAnsi="Times New Roman"/>
          <w:sz w:val="24"/>
          <w:szCs w:val="24"/>
        </w:rPr>
        <w:t>муниципаль</w:t>
      </w:r>
      <w:r w:rsidRPr="00FD3D6B">
        <w:rPr>
          <w:rFonts w:ascii="Times New Roman" w:hAnsi="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
    <w:p w:rsidR="009845BA" w:rsidRPr="00FD3D6B" w:rsidRDefault="009845BA"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
    <w:p w:rsidR="00CA2CAE" w:rsidRPr="00FD3D6B" w:rsidRDefault="009845BA"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ж</w:t>
      </w:r>
      <w:r w:rsidR="00CA2CAE" w:rsidRPr="00FD3D6B">
        <w:rPr>
          <w:rFonts w:ascii="Times New Roman" w:hAnsi="Times New Roman"/>
          <w:sz w:val="24"/>
          <w:szCs w:val="24"/>
        </w:rPr>
        <w:t xml:space="preserve">) затребование при предоставлении </w:t>
      </w:r>
      <w:r w:rsidR="00721AC8">
        <w:rPr>
          <w:rFonts w:ascii="Times New Roman" w:hAnsi="Times New Roman"/>
          <w:sz w:val="24"/>
          <w:szCs w:val="24"/>
        </w:rPr>
        <w:t>муниципаль</w:t>
      </w:r>
      <w:r w:rsidR="00CA2CAE" w:rsidRPr="00FD3D6B">
        <w:rPr>
          <w:rFonts w:ascii="Times New Roman" w:hAnsi="Times New Roman"/>
          <w:sz w:val="24"/>
          <w:szCs w:val="24"/>
        </w:rPr>
        <w:t xml:space="preserve">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CA2CAE" w:rsidRPr="00FD3D6B" w:rsidRDefault="009845BA" w:rsidP="00BF4E69">
      <w:pPr>
        <w:autoSpaceDE w:val="0"/>
        <w:autoSpaceDN w:val="0"/>
        <w:adjustRightInd w:val="0"/>
        <w:ind w:firstLine="709"/>
        <w:jc w:val="both"/>
        <w:outlineLvl w:val="1"/>
        <w:rPr>
          <w:rFonts w:ascii="Times New Roman" w:hAnsi="Times New Roman"/>
          <w:sz w:val="24"/>
          <w:szCs w:val="24"/>
        </w:rPr>
      </w:pPr>
      <w:proofErr w:type="gramStart"/>
      <w:r w:rsidRPr="00FD3D6B">
        <w:rPr>
          <w:rFonts w:ascii="Times New Roman" w:hAnsi="Times New Roman"/>
          <w:sz w:val="24"/>
          <w:szCs w:val="24"/>
        </w:rPr>
        <w:t>з</w:t>
      </w:r>
      <w:r w:rsidR="00CA2CAE" w:rsidRPr="00FD3D6B">
        <w:rPr>
          <w:rFonts w:ascii="Times New Roman" w:hAnsi="Times New Roman"/>
          <w:sz w:val="24"/>
          <w:szCs w:val="24"/>
        </w:rPr>
        <w:t>) отказ</w:t>
      </w:r>
      <w:r w:rsidR="00721AC8">
        <w:rPr>
          <w:rFonts w:ascii="Times New Roman" w:hAnsi="Times New Roman"/>
          <w:sz w:val="24"/>
          <w:szCs w:val="24"/>
        </w:rPr>
        <w:t xml:space="preserve"> Администрации, ее</w:t>
      </w:r>
      <w:r w:rsidR="00CA2CAE" w:rsidRPr="00FD3D6B">
        <w:rPr>
          <w:rFonts w:ascii="Times New Roman" w:hAnsi="Times New Roman"/>
          <w:sz w:val="24"/>
          <w:szCs w:val="24"/>
        </w:rPr>
        <w:t xml:space="preserve"> должностных лиц в исправлении допущенных опечаток и ошибок в выданн</w:t>
      </w:r>
      <w:r w:rsidR="00721AC8">
        <w:rPr>
          <w:rFonts w:ascii="Times New Roman" w:hAnsi="Times New Roman"/>
          <w:sz w:val="24"/>
          <w:szCs w:val="24"/>
        </w:rPr>
        <w:t>ых в результате предоставления муниципаль</w:t>
      </w:r>
      <w:r w:rsidR="00CA2CAE" w:rsidRPr="00FD3D6B">
        <w:rPr>
          <w:rFonts w:ascii="Times New Roman" w:hAnsi="Times New Roman"/>
          <w:sz w:val="24"/>
          <w:szCs w:val="24"/>
        </w:rPr>
        <w:t>ной услуги документах либо нарушение установленного срока таких исправлений.</w:t>
      </w:r>
      <w:proofErr w:type="gramEnd"/>
    </w:p>
    <w:p w:rsidR="00CA2CAE" w:rsidRPr="00FD3D6B" w:rsidRDefault="0010776E" w:rsidP="00BF4E69">
      <w:pPr>
        <w:autoSpaceDE w:val="0"/>
        <w:autoSpaceDN w:val="0"/>
        <w:adjustRightInd w:val="0"/>
        <w:ind w:firstLine="709"/>
        <w:jc w:val="both"/>
        <w:outlineLvl w:val="1"/>
        <w:rPr>
          <w:rFonts w:ascii="Times New Roman" w:hAnsi="Times New Roman"/>
          <w:color w:val="000000"/>
          <w:sz w:val="24"/>
          <w:szCs w:val="24"/>
        </w:rPr>
      </w:pPr>
      <w:r>
        <w:rPr>
          <w:rFonts w:ascii="Times New Roman" w:hAnsi="Times New Roman"/>
          <w:sz w:val="24"/>
          <w:szCs w:val="24"/>
        </w:rPr>
        <w:t>91</w:t>
      </w:r>
      <w:r w:rsidR="00CA2CAE" w:rsidRPr="00FD3D6B">
        <w:rPr>
          <w:rFonts w:ascii="Times New Roman" w:hAnsi="Times New Roman"/>
          <w:sz w:val="24"/>
          <w:szCs w:val="24"/>
        </w:rPr>
        <w:t xml:space="preserve">. </w:t>
      </w:r>
      <w:r w:rsidR="00CA2CAE" w:rsidRPr="00FD3D6B">
        <w:rPr>
          <w:rFonts w:ascii="Times New Roman" w:hAnsi="Times New Roman"/>
          <w:color w:val="000000"/>
          <w:sz w:val="24"/>
          <w:szCs w:val="24"/>
        </w:rPr>
        <w:t>Действия (бездействие) и решения</w:t>
      </w:r>
      <w:r w:rsidR="00721AC8">
        <w:rPr>
          <w:rFonts w:ascii="Times New Roman" w:hAnsi="Times New Roman"/>
          <w:color w:val="000000"/>
          <w:sz w:val="24"/>
          <w:szCs w:val="24"/>
        </w:rPr>
        <w:t xml:space="preserve"> Администрации, ее</w:t>
      </w:r>
      <w:r w:rsidR="00CA2CAE" w:rsidRPr="00FD3D6B">
        <w:rPr>
          <w:rFonts w:ascii="Times New Roman" w:hAnsi="Times New Roman"/>
          <w:color w:val="000000"/>
          <w:sz w:val="24"/>
          <w:szCs w:val="24"/>
        </w:rPr>
        <w:t xml:space="preserve"> должностных лиц в досудебном (внесудебном) порядке обжалуются соответственно </w:t>
      </w:r>
      <w:r w:rsidR="00CA2CAE" w:rsidRPr="00FD3D6B">
        <w:rPr>
          <w:rFonts w:ascii="Times New Roman" w:hAnsi="Times New Roman"/>
          <w:sz w:val="24"/>
          <w:szCs w:val="24"/>
        </w:rPr>
        <w:t>вышестоящему должностному лицу</w:t>
      </w:r>
      <w:r w:rsidR="00721AC8">
        <w:rPr>
          <w:rFonts w:ascii="Times New Roman" w:hAnsi="Times New Roman"/>
          <w:sz w:val="24"/>
          <w:szCs w:val="24"/>
        </w:rPr>
        <w:t xml:space="preserve"> Администрации</w:t>
      </w:r>
      <w:r w:rsidR="00CA2CAE" w:rsidRPr="00FD3D6B">
        <w:rPr>
          <w:rFonts w:ascii="Times New Roman" w:hAnsi="Times New Roman"/>
          <w:color w:val="000000"/>
          <w:sz w:val="24"/>
          <w:szCs w:val="24"/>
        </w:rPr>
        <w:t>.</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92</w:t>
      </w:r>
      <w:r w:rsidR="00CA2CAE" w:rsidRPr="00FD3D6B">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личное обращение;</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с использованием сети «Интернет»;</w:t>
      </w:r>
    </w:p>
    <w:p w:rsidR="00CA2CAE" w:rsidRPr="00FD3D6B" w:rsidRDefault="0010776E" w:rsidP="00BF4E69">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93</w:t>
      </w:r>
      <w:r w:rsidR="00CA2CAE" w:rsidRPr="00FD3D6B">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w:t>
      </w:r>
      <w:r>
        <w:rPr>
          <w:rFonts w:ascii="Times New Roman" w:hAnsi="Times New Roman"/>
          <w:sz w:val="24"/>
          <w:szCs w:val="24"/>
        </w:rPr>
        <w:t>способами, указанными в пункте 92</w:t>
      </w:r>
      <w:r w:rsidR="00CA2CAE" w:rsidRPr="00FD3D6B">
        <w:rPr>
          <w:rFonts w:ascii="Times New Roman" w:hAnsi="Times New Roman"/>
          <w:sz w:val="24"/>
          <w:szCs w:val="24"/>
        </w:rPr>
        <w:t xml:space="preserve"> Административного регламента. </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Жалоба, поступившая в</w:t>
      </w:r>
      <w:r w:rsidR="00721AC8">
        <w:rPr>
          <w:rFonts w:ascii="Times New Roman" w:hAnsi="Times New Roman"/>
          <w:sz w:val="24"/>
          <w:szCs w:val="24"/>
        </w:rPr>
        <w:t xml:space="preserve"> Администрацию</w:t>
      </w:r>
      <w:r w:rsidRPr="00FD3D6B">
        <w:rPr>
          <w:rFonts w:ascii="Times New Roman" w:hAnsi="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A2CAE" w:rsidRPr="00FD3D6B" w:rsidRDefault="0010776E" w:rsidP="00BF4E69">
      <w:pPr>
        <w:tabs>
          <w:tab w:val="left" w:pos="720"/>
        </w:tabs>
        <w:ind w:firstLine="709"/>
        <w:jc w:val="both"/>
        <w:rPr>
          <w:rFonts w:ascii="Times New Roman" w:hAnsi="Times New Roman"/>
          <w:sz w:val="24"/>
          <w:szCs w:val="24"/>
        </w:rPr>
      </w:pPr>
      <w:r>
        <w:rPr>
          <w:rFonts w:ascii="Times New Roman" w:hAnsi="Times New Roman"/>
          <w:sz w:val="24"/>
          <w:szCs w:val="24"/>
        </w:rPr>
        <w:t>94</w:t>
      </w:r>
      <w:r w:rsidR="00CA2CAE" w:rsidRPr="00FD3D6B">
        <w:rPr>
          <w:rFonts w:ascii="Times New Roman" w:hAnsi="Times New Roman"/>
          <w:sz w:val="24"/>
          <w:szCs w:val="24"/>
        </w:rPr>
        <w:t>. Жалоба должна содержать:</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 xml:space="preserve">а) наименование органа, предоставляющего </w:t>
      </w:r>
      <w:r w:rsidR="00721AC8">
        <w:rPr>
          <w:rFonts w:ascii="Times New Roman" w:hAnsi="Times New Roman"/>
          <w:sz w:val="24"/>
          <w:szCs w:val="24"/>
        </w:rPr>
        <w:t>муниципаль</w:t>
      </w:r>
      <w:r w:rsidRPr="00FD3D6B">
        <w:rPr>
          <w:rFonts w:ascii="Times New Roman" w:hAnsi="Times New Roman"/>
          <w:sz w:val="24"/>
          <w:szCs w:val="24"/>
        </w:rPr>
        <w:t>ную услугу либо фамилию, имя, отчество (при наличии) должностного лица орг</w:t>
      </w:r>
      <w:r w:rsidR="00721AC8">
        <w:rPr>
          <w:rFonts w:ascii="Times New Roman" w:hAnsi="Times New Roman"/>
          <w:sz w:val="24"/>
          <w:szCs w:val="24"/>
        </w:rPr>
        <w:t>ана, предоставляющего муниципаль</w:t>
      </w:r>
      <w:r w:rsidRPr="00FD3D6B">
        <w:rPr>
          <w:rFonts w:ascii="Times New Roman" w:hAnsi="Times New Roman"/>
          <w:sz w:val="24"/>
          <w:szCs w:val="24"/>
        </w:rPr>
        <w:t>ную услугу, решения и действия (бездействие) которых обжалуются;</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t>в) сведения об обжалуемых решениях и действиях (бездействии)</w:t>
      </w:r>
      <w:r w:rsidR="00721AC8">
        <w:rPr>
          <w:rFonts w:ascii="Times New Roman" w:hAnsi="Times New Roman"/>
          <w:sz w:val="24"/>
          <w:szCs w:val="24"/>
        </w:rPr>
        <w:t xml:space="preserve"> Администрации</w:t>
      </w:r>
      <w:r w:rsidRPr="00FD3D6B">
        <w:rPr>
          <w:rFonts w:ascii="Times New Roman" w:hAnsi="Times New Roman"/>
          <w:sz w:val="24"/>
          <w:szCs w:val="24"/>
        </w:rPr>
        <w:t>, должностного лица</w:t>
      </w:r>
      <w:r w:rsidR="00721AC8">
        <w:rPr>
          <w:rFonts w:ascii="Times New Roman" w:hAnsi="Times New Roman"/>
          <w:sz w:val="24"/>
          <w:szCs w:val="24"/>
        </w:rPr>
        <w:t xml:space="preserve"> Администрации</w:t>
      </w:r>
      <w:r w:rsidRPr="00FD3D6B">
        <w:rPr>
          <w:rFonts w:ascii="Times New Roman" w:hAnsi="Times New Roman"/>
          <w:sz w:val="24"/>
          <w:szCs w:val="24"/>
        </w:rPr>
        <w:t>;</w:t>
      </w:r>
    </w:p>
    <w:p w:rsidR="00CA2CAE" w:rsidRPr="00FD3D6B" w:rsidRDefault="00CA2CAE" w:rsidP="00BF4E69">
      <w:pPr>
        <w:autoSpaceDE w:val="0"/>
        <w:autoSpaceDN w:val="0"/>
        <w:adjustRightInd w:val="0"/>
        <w:ind w:firstLine="709"/>
        <w:jc w:val="both"/>
        <w:outlineLvl w:val="1"/>
        <w:rPr>
          <w:rFonts w:ascii="Times New Roman" w:hAnsi="Times New Roman"/>
          <w:sz w:val="24"/>
          <w:szCs w:val="24"/>
        </w:rPr>
      </w:pPr>
      <w:r w:rsidRPr="00FD3D6B">
        <w:rPr>
          <w:rFonts w:ascii="Times New Roman" w:hAnsi="Times New Roman"/>
          <w:sz w:val="24"/>
          <w:szCs w:val="24"/>
        </w:rPr>
        <w:lastRenderedPageBreak/>
        <w:t xml:space="preserve">г) доводы, на основании которых заинтересованное лицо </w:t>
      </w:r>
      <w:proofErr w:type="gramStart"/>
      <w:r w:rsidRPr="00FD3D6B">
        <w:rPr>
          <w:rFonts w:ascii="Times New Roman" w:hAnsi="Times New Roman"/>
          <w:sz w:val="24"/>
          <w:szCs w:val="24"/>
        </w:rPr>
        <w:t>не согласно</w:t>
      </w:r>
      <w:proofErr w:type="gramEnd"/>
      <w:r w:rsidRPr="00FD3D6B">
        <w:rPr>
          <w:rFonts w:ascii="Times New Roman" w:hAnsi="Times New Roman"/>
          <w:sz w:val="24"/>
          <w:szCs w:val="24"/>
        </w:rPr>
        <w:t xml:space="preserve"> с решением и действием (бездействием)</w:t>
      </w:r>
      <w:r w:rsidR="00721AC8">
        <w:rPr>
          <w:rFonts w:ascii="Times New Roman" w:hAnsi="Times New Roman"/>
          <w:sz w:val="24"/>
          <w:szCs w:val="24"/>
        </w:rPr>
        <w:t xml:space="preserve"> Администрации</w:t>
      </w:r>
      <w:r w:rsidRPr="00FD3D6B">
        <w:rPr>
          <w:rFonts w:ascii="Times New Roman" w:hAnsi="Times New Roman"/>
          <w:sz w:val="24"/>
          <w:szCs w:val="24"/>
        </w:rPr>
        <w:t>, должностного лица</w:t>
      </w:r>
      <w:r w:rsidR="00721AC8">
        <w:rPr>
          <w:rFonts w:ascii="Times New Roman" w:hAnsi="Times New Roman"/>
          <w:sz w:val="24"/>
          <w:szCs w:val="24"/>
        </w:rPr>
        <w:t xml:space="preserve"> Администрации</w:t>
      </w:r>
      <w:r w:rsidR="00B0160D">
        <w:rPr>
          <w:rFonts w:ascii="Times New Roman" w:hAnsi="Times New Roman"/>
          <w:sz w:val="24"/>
          <w:szCs w:val="24"/>
        </w:rPr>
        <w:t xml:space="preserve">. </w:t>
      </w:r>
      <w:r w:rsidRPr="00FD3D6B">
        <w:rPr>
          <w:rFonts w:ascii="Times New Roman" w:hAnsi="Times New Roman"/>
          <w:sz w:val="24"/>
          <w:szCs w:val="24"/>
        </w:rPr>
        <w:t>Заинтересованным лицом могут быть представлены документы (при наличии), подтверждающие доводы заинтересованного лица, либо их копии.</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95</w:t>
      </w:r>
      <w:r w:rsidR="00CA2CAE" w:rsidRPr="00FD3D6B">
        <w:rPr>
          <w:rFonts w:ascii="Times New Roman" w:hAnsi="Times New Roman"/>
          <w:sz w:val="24"/>
          <w:szCs w:val="24"/>
        </w:rPr>
        <w:t xml:space="preserve">. </w:t>
      </w:r>
      <w:proofErr w:type="gramStart"/>
      <w:r w:rsidR="00CA2CAE" w:rsidRPr="00FD3D6B">
        <w:rPr>
          <w:rFonts w:ascii="Times New Roman" w:hAnsi="Times New Roman"/>
          <w:sz w:val="24"/>
          <w:szCs w:val="24"/>
        </w:rPr>
        <w:t>Жалоба, поступившая в</w:t>
      </w:r>
      <w:r w:rsidR="00721AC8">
        <w:rPr>
          <w:rFonts w:ascii="Times New Roman" w:hAnsi="Times New Roman"/>
          <w:sz w:val="24"/>
          <w:szCs w:val="24"/>
        </w:rPr>
        <w:t xml:space="preserve"> Администрацию</w:t>
      </w:r>
      <w:r w:rsidR="00CA2CAE" w:rsidRPr="00FD3D6B">
        <w:rPr>
          <w:rFonts w:ascii="Times New Roman" w:hAnsi="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r w:rsidR="00721AC8">
        <w:rPr>
          <w:rFonts w:ascii="Times New Roman" w:hAnsi="Times New Roman"/>
          <w:sz w:val="24"/>
          <w:szCs w:val="24"/>
        </w:rPr>
        <w:t xml:space="preserve"> Администрации, должностного лица Администрации</w:t>
      </w:r>
      <w:r w:rsidR="00CA2CAE" w:rsidRPr="00FD3D6B">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CA2CAE" w:rsidRPr="00FD3D6B">
        <w:rPr>
          <w:rFonts w:ascii="Times New Roman" w:hAnsi="Times New Roman"/>
          <w:sz w:val="24"/>
          <w:szCs w:val="24"/>
        </w:rPr>
        <w:t xml:space="preserve"> регистрации.</w:t>
      </w:r>
    </w:p>
    <w:p w:rsidR="004B5DC9" w:rsidRPr="00FD3D6B" w:rsidRDefault="0010776E" w:rsidP="00BF4E69">
      <w:pPr>
        <w:tabs>
          <w:tab w:val="left" w:pos="1134"/>
        </w:tabs>
        <w:ind w:firstLine="709"/>
        <w:jc w:val="both"/>
        <w:rPr>
          <w:rFonts w:ascii="Times New Roman" w:eastAsia="Calibri" w:hAnsi="Times New Roman"/>
          <w:sz w:val="24"/>
          <w:szCs w:val="24"/>
        </w:rPr>
      </w:pPr>
      <w:r>
        <w:rPr>
          <w:rFonts w:ascii="Times New Roman" w:hAnsi="Times New Roman"/>
          <w:sz w:val="24"/>
          <w:szCs w:val="24"/>
        </w:rPr>
        <w:t>96</w:t>
      </w:r>
      <w:r w:rsidR="004B5DC9" w:rsidRPr="00FD3D6B">
        <w:rPr>
          <w:rFonts w:ascii="Times New Roman" w:hAnsi="Times New Roman"/>
          <w:sz w:val="24"/>
          <w:szCs w:val="24"/>
        </w:rPr>
        <w:t xml:space="preserve">. </w:t>
      </w:r>
      <w:r w:rsidR="004B5DC9" w:rsidRPr="00FD3D6B">
        <w:rPr>
          <w:rFonts w:ascii="Times New Roman" w:eastAsia="Calibri" w:hAnsi="Times New Roman"/>
          <w:sz w:val="24"/>
          <w:szCs w:val="24"/>
        </w:rPr>
        <w:t>Порядок рассмотрения отдельных жалоб:</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721AC8">
        <w:rPr>
          <w:rFonts w:ascii="Times New Roman" w:eastAsia="Calibri" w:hAnsi="Times New Roman"/>
          <w:sz w:val="24"/>
          <w:szCs w:val="24"/>
        </w:rPr>
        <w:t xml:space="preserve">Глава Администрации </w:t>
      </w:r>
      <w:r w:rsidRPr="00FD3D6B">
        <w:rPr>
          <w:rFonts w:ascii="Times New Roman" w:eastAsia="Calibri" w:hAnsi="Times New Roman"/>
          <w:sz w:val="24"/>
          <w:szCs w:val="24"/>
        </w:rPr>
        <w:t>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B5DC9" w:rsidRPr="00FD3D6B" w:rsidRDefault="004B5DC9" w:rsidP="00BF4E69">
      <w:pPr>
        <w:tabs>
          <w:tab w:val="left" w:pos="1134"/>
        </w:tabs>
        <w:ind w:firstLine="709"/>
        <w:jc w:val="both"/>
        <w:rPr>
          <w:rFonts w:ascii="Times New Roman" w:eastAsia="Calibri" w:hAnsi="Times New Roman"/>
          <w:sz w:val="24"/>
          <w:szCs w:val="24"/>
        </w:rPr>
      </w:pPr>
      <w:r w:rsidRPr="00FD3D6B">
        <w:rPr>
          <w:rFonts w:ascii="Times New Roman" w:eastAsia="Calibri" w:hAnsi="Times New Roman"/>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B5DC9" w:rsidRPr="00FD3D6B" w:rsidRDefault="004B5DC9" w:rsidP="00BF4E69">
      <w:pPr>
        <w:widowControl w:val="0"/>
        <w:tabs>
          <w:tab w:val="left" w:pos="-142"/>
          <w:tab w:val="left" w:pos="0"/>
        </w:tabs>
        <w:autoSpaceDE w:val="0"/>
        <w:autoSpaceDN w:val="0"/>
        <w:adjustRightInd w:val="0"/>
        <w:ind w:firstLine="709"/>
        <w:jc w:val="both"/>
        <w:rPr>
          <w:rFonts w:ascii="Times New Roman" w:eastAsia="Calibri" w:hAnsi="Times New Roman"/>
          <w:sz w:val="24"/>
          <w:szCs w:val="24"/>
        </w:rPr>
      </w:pPr>
      <w:r w:rsidRPr="00FD3D6B">
        <w:rPr>
          <w:rFonts w:ascii="Times New Roman" w:eastAsia="Calibri" w:hAnsi="Times New Roman"/>
          <w:sz w:val="24"/>
          <w:szCs w:val="24"/>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721AC8">
        <w:rPr>
          <w:rFonts w:ascii="Times New Roman" w:eastAsia="Calibri" w:hAnsi="Times New Roman"/>
          <w:sz w:val="24"/>
          <w:szCs w:val="24"/>
        </w:rPr>
        <w:t xml:space="preserve">Глава Администрации </w:t>
      </w:r>
      <w:r w:rsidRPr="00FD3D6B">
        <w:rPr>
          <w:rFonts w:ascii="Times New Roman" w:eastAsia="Calibri" w:hAnsi="Times New Roman"/>
          <w:sz w:val="24"/>
          <w:szCs w:val="24"/>
        </w:rPr>
        <w:t xml:space="preserve">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 Иркутской области. О данном решении лицо, направившее жалобу, уведомляется в течение семи </w:t>
      </w:r>
      <w:r w:rsidR="00743A92" w:rsidRPr="00FD3D6B">
        <w:rPr>
          <w:rFonts w:ascii="Times New Roman" w:eastAsia="Calibri" w:hAnsi="Times New Roman"/>
          <w:sz w:val="24"/>
          <w:szCs w:val="24"/>
        </w:rPr>
        <w:t>дней.</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97</w:t>
      </w:r>
      <w:r w:rsidR="00CA2CAE" w:rsidRPr="00FD3D6B">
        <w:rPr>
          <w:rFonts w:ascii="Times New Roman" w:hAnsi="Times New Roman"/>
          <w:sz w:val="24"/>
          <w:szCs w:val="24"/>
        </w:rPr>
        <w:t xml:space="preserve">. По результатам рассмотрения жалобы </w:t>
      </w:r>
      <w:r w:rsidR="00721AC8">
        <w:rPr>
          <w:rFonts w:ascii="Times New Roman" w:hAnsi="Times New Roman"/>
          <w:sz w:val="24"/>
          <w:szCs w:val="24"/>
        </w:rPr>
        <w:t xml:space="preserve">Администрация </w:t>
      </w:r>
      <w:r w:rsidR="00CA2CAE" w:rsidRPr="00FD3D6B">
        <w:rPr>
          <w:rFonts w:ascii="Times New Roman" w:hAnsi="Times New Roman"/>
          <w:sz w:val="24"/>
          <w:szCs w:val="24"/>
        </w:rPr>
        <w:t>принимает одно из следующих решений:</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21AC8">
        <w:rPr>
          <w:rFonts w:ascii="Times New Roman" w:hAnsi="Times New Roman"/>
          <w:sz w:val="24"/>
          <w:szCs w:val="24"/>
        </w:rPr>
        <w:t>муниципаль</w:t>
      </w:r>
      <w:r w:rsidRPr="00FD3D6B">
        <w:rPr>
          <w:rFonts w:ascii="Times New Roman" w:hAnsi="Times New Roman"/>
          <w:sz w:val="24"/>
          <w:szCs w:val="24"/>
        </w:rPr>
        <w:t>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отказывает в удовлетворении жалобы.</w:t>
      </w:r>
    </w:p>
    <w:p w:rsidR="00CA2CAE"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98</w:t>
      </w:r>
      <w:r w:rsidR="00CA2CAE" w:rsidRPr="00FD3D6B">
        <w:rPr>
          <w:rFonts w:ascii="Times New Roman" w:hAnsi="Times New Roman"/>
          <w:sz w:val="24"/>
          <w:szCs w:val="24"/>
        </w:rPr>
        <w:t xml:space="preserve">. Не позднее дня, следующего за днем принятия решения, предусмотренного пунктом </w:t>
      </w:r>
      <w:r w:rsidR="00B0160D">
        <w:rPr>
          <w:rFonts w:ascii="Times New Roman" w:hAnsi="Times New Roman"/>
          <w:sz w:val="24"/>
          <w:szCs w:val="24"/>
        </w:rPr>
        <w:t>97</w:t>
      </w:r>
      <w:r w:rsidR="00CA2CAE" w:rsidRPr="00FD3D6B">
        <w:rPr>
          <w:rFonts w:ascii="Times New Roman" w:hAnsi="Times New Roman"/>
          <w:sz w:val="24"/>
          <w:szCs w:val="24"/>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124AA" w:rsidRPr="00FD3D6B" w:rsidRDefault="0010776E" w:rsidP="00BF4E6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99</w:t>
      </w:r>
      <w:r w:rsidR="006124AA" w:rsidRPr="00FD3D6B">
        <w:rPr>
          <w:rFonts w:ascii="Times New Roman" w:hAnsi="Times New Roman"/>
          <w:sz w:val="24"/>
          <w:szCs w:val="24"/>
        </w:rPr>
        <w:t xml:space="preserve">. </w:t>
      </w:r>
      <w:r w:rsidR="00330B9A" w:rsidRPr="00FD3D6B">
        <w:rPr>
          <w:rFonts w:ascii="Times New Roman" w:hAnsi="Times New Roman"/>
          <w:sz w:val="24"/>
          <w:szCs w:val="24"/>
        </w:rPr>
        <w:t xml:space="preserve">В случае невозможности ответа </w:t>
      </w:r>
      <w:r w:rsidR="00222F95" w:rsidRPr="00FD3D6B">
        <w:rPr>
          <w:rFonts w:ascii="Times New Roman" w:hAnsi="Times New Roman"/>
          <w:sz w:val="24"/>
          <w:szCs w:val="24"/>
        </w:rPr>
        <w:t xml:space="preserve">на жалобу по существу </w:t>
      </w:r>
      <w:r w:rsidR="00330B9A" w:rsidRPr="00FD3D6B">
        <w:rPr>
          <w:rFonts w:ascii="Times New Roman" w:hAnsi="Times New Roman"/>
          <w:sz w:val="24"/>
          <w:szCs w:val="24"/>
        </w:rPr>
        <w:t xml:space="preserve">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1</w:t>
      </w:r>
      <w:r w:rsidR="0010776E">
        <w:rPr>
          <w:rFonts w:ascii="Times New Roman" w:hAnsi="Times New Roman"/>
          <w:sz w:val="24"/>
          <w:szCs w:val="24"/>
        </w:rPr>
        <w:t>00</w:t>
      </w:r>
      <w:r w:rsidRPr="00FD3D6B">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CA2CAE" w:rsidRPr="00FD3D6B" w:rsidRDefault="00CA2CAE" w:rsidP="00BF4E69">
      <w:pPr>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1</w:t>
      </w:r>
      <w:r w:rsidR="0010776E">
        <w:rPr>
          <w:rFonts w:ascii="Times New Roman" w:hAnsi="Times New Roman"/>
          <w:sz w:val="24"/>
          <w:szCs w:val="24"/>
        </w:rPr>
        <w:t>01</w:t>
      </w:r>
      <w:r w:rsidRPr="00FD3D6B">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CA2CAE" w:rsidRPr="00FD3D6B" w:rsidRDefault="0010776E" w:rsidP="00BF4E69">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102</w:t>
      </w:r>
      <w:r w:rsidR="00CA2CAE" w:rsidRPr="00FD3D6B">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lastRenderedPageBreak/>
        <w:t>1</w:t>
      </w:r>
      <w:r w:rsidR="0010776E">
        <w:rPr>
          <w:rFonts w:ascii="Times New Roman" w:hAnsi="Times New Roman"/>
          <w:sz w:val="24"/>
          <w:szCs w:val="24"/>
        </w:rPr>
        <w:t>03</w:t>
      </w:r>
      <w:r w:rsidRPr="00FD3D6B">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а) личное обращение заинтересованных лиц или их представителей в</w:t>
      </w:r>
      <w:r w:rsidR="00721AC8">
        <w:rPr>
          <w:rFonts w:ascii="Times New Roman" w:hAnsi="Times New Roman"/>
          <w:sz w:val="24"/>
          <w:szCs w:val="24"/>
        </w:rPr>
        <w:t xml:space="preserve"> Администрацию</w:t>
      </w:r>
      <w:r w:rsidRPr="00FD3D6B">
        <w:rPr>
          <w:rFonts w:ascii="Times New Roman" w:hAnsi="Times New Roman"/>
          <w:sz w:val="24"/>
          <w:szCs w:val="24"/>
        </w:rPr>
        <w:t>;</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б) через организации почтовой связи;</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в) с помощью средств электронной связи (направление письма на адрес электронной почты</w:t>
      </w:r>
      <w:r w:rsidR="00721AC8">
        <w:rPr>
          <w:rFonts w:ascii="Times New Roman" w:hAnsi="Times New Roman"/>
          <w:sz w:val="24"/>
          <w:szCs w:val="24"/>
        </w:rPr>
        <w:t xml:space="preserve"> Администрации</w:t>
      </w:r>
      <w:r w:rsidRPr="00FD3D6B">
        <w:rPr>
          <w:rFonts w:ascii="Times New Roman" w:hAnsi="Times New Roman"/>
          <w:sz w:val="24"/>
          <w:szCs w:val="24"/>
        </w:rPr>
        <w:t>);</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г) через Портал;</w:t>
      </w:r>
    </w:p>
    <w:p w:rsidR="00CA2CAE" w:rsidRPr="00FD3D6B" w:rsidRDefault="00CA2CAE" w:rsidP="00BF4E69">
      <w:pPr>
        <w:widowControl w:val="0"/>
        <w:autoSpaceDE w:val="0"/>
        <w:autoSpaceDN w:val="0"/>
        <w:adjustRightInd w:val="0"/>
        <w:ind w:firstLine="709"/>
        <w:jc w:val="both"/>
        <w:rPr>
          <w:rFonts w:ascii="Times New Roman" w:hAnsi="Times New Roman"/>
          <w:sz w:val="24"/>
          <w:szCs w:val="24"/>
        </w:rPr>
      </w:pPr>
      <w:r w:rsidRPr="00FD3D6B">
        <w:rPr>
          <w:rFonts w:ascii="Times New Roman" w:hAnsi="Times New Roman"/>
          <w:sz w:val="24"/>
          <w:szCs w:val="24"/>
        </w:rPr>
        <w:t>д) с помощью телефонной и факсимильной связи;</w:t>
      </w:r>
    </w:p>
    <w:p w:rsidR="00CA2CAE" w:rsidRDefault="00CA2CAE" w:rsidP="00FD3D6B">
      <w:pPr>
        <w:widowControl w:val="0"/>
        <w:tabs>
          <w:tab w:val="left" w:pos="4786"/>
        </w:tabs>
        <w:autoSpaceDE w:val="0"/>
        <w:autoSpaceDN w:val="0"/>
        <w:adjustRightInd w:val="0"/>
        <w:jc w:val="right"/>
        <w:rPr>
          <w:rFonts w:ascii="Times New Roman" w:hAnsi="Times New Roman"/>
          <w:sz w:val="24"/>
          <w:szCs w:val="24"/>
        </w:rPr>
      </w:pPr>
    </w:p>
    <w:p w:rsidR="00721AC8" w:rsidRDefault="00721AC8" w:rsidP="00FD3D6B">
      <w:pPr>
        <w:widowControl w:val="0"/>
        <w:tabs>
          <w:tab w:val="left" w:pos="4786"/>
        </w:tabs>
        <w:autoSpaceDE w:val="0"/>
        <w:autoSpaceDN w:val="0"/>
        <w:adjustRightInd w:val="0"/>
        <w:jc w:val="right"/>
        <w:rPr>
          <w:rFonts w:ascii="Times New Roman" w:hAnsi="Times New Roman"/>
          <w:sz w:val="24"/>
          <w:szCs w:val="24"/>
        </w:rPr>
      </w:pPr>
    </w:p>
    <w:p w:rsidR="00721AC8" w:rsidRDefault="00721AC8" w:rsidP="00FD3D6B">
      <w:pPr>
        <w:widowControl w:val="0"/>
        <w:tabs>
          <w:tab w:val="left" w:pos="4786"/>
        </w:tabs>
        <w:autoSpaceDE w:val="0"/>
        <w:autoSpaceDN w:val="0"/>
        <w:adjustRightInd w:val="0"/>
        <w:jc w:val="right"/>
        <w:rPr>
          <w:rFonts w:ascii="Times New Roman" w:hAnsi="Times New Roman"/>
          <w:sz w:val="24"/>
          <w:szCs w:val="24"/>
        </w:rPr>
      </w:pPr>
    </w:p>
    <w:p w:rsidR="00721AC8" w:rsidRPr="00FD3D6B" w:rsidRDefault="00721AC8" w:rsidP="00FD3D6B">
      <w:pPr>
        <w:widowControl w:val="0"/>
        <w:tabs>
          <w:tab w:val="left" w:pos="4786"/>
        </w:tabs>
        <w:autoSpaceDE w:val="0"/>
        <w:autoSpaceDN w:val="0"/>
        <w:adjustRightInd w:val="0"/>
        <w:jc w:val="right"/>
        <w:rPr>
          <w:rFonts w:ascii="Times New Roman" w:hAnsi="Times New Roman"/>
          <w:sz w:val="24"/>
          <w:szCs w:val="24"/>
        </w:rPr>
      </w:pPr>
    </w:p>
    <w:p w:rsidR="002F187A" w:rsidRDefault="00721AC8" w:rsidP="00FD3D6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Глава администрации МО «Новонукутское»                                                                 О. Н. </w:t>
      </w:r>
      <w:proofErr w:type="spellStart"/>
      <w:r>
        <w:rPr>
          <w:rFonts w:ascii="Times New Roman" w:hAnsi="Times New Roman"/>
          <w:sz w:val="24"/>
          <w:szCs w:val="24"/>
        </w:rPr>
        <w:t>Кархова</w:t>
      </w:r>
      <w:proofErr w:type="spellEnd"/>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2F187A" w:rsidRDefault="002F187A"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216589" w:rsidRDefault="00216589"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7702D7" w:rsidRDefault="007702D7" w:rsidP="00FD3D6B">
      <w:pPr>
        <w:widowControl w:val="0"/>
        <w:autoSpaceDE w:val="0"/>
        <w:autoSpaceDN w:val="0"/>
        <w:adjustRightInd w:val="0"/>
        <w:rPr>
          <w:rFonts w:ascii="Times New Roman" w:hAnsi="Times New Roman"/>
          <w:sz w:val="24"/>
          <w:szCs w:val="24"/>
        </w:rPr>
      </w:pPr>
    </w:p>
    <w:p w:rsidR="00B0160D" w:rsidRDefault="00B0160D" w:rsidP="00FD3D6B">
      <w:pPr>
        <w:widowControl w:val="0"/>
        <w:autoSpaceDE w:val="0"/>
        <w:autoSpaceDN w:val="0"/>
        <w:adjustRightInd w:val="0"/>
        <w:rPr>
          <w:rFonts w:ascii="Times New Roman" w:hAnsi="Times New Roman"/>
          <w:sz w:val="24"/>
          <w:szCs w:val="24"/>
        </w:rPr>
      </w:pPr>
    </w:p>
    <w:p w:rsidR="00B0160D" w:rsidRDefault="00B0160D" w:rsidP="00FD3D6B">
      <w:pPr>
        <w:widowControl w:val="0"/>
        <w:autoSpaceDE w:val="0"/>
        <w:autoSpaceDN w:val="0"/>
        <w:adjustRightInd w:val="0"/>
        <w:rPr>
          <w:rFonts w:ascii="Times New Roman" w:hAnsi="Times New Roman"/>
          <w:sz w:val="24"/>
          <w:szCs w:val="24"/>
        </w:rPr>
      </w:pPr>
    </w:p>
    <w:p w:rsidR="00721AC8" w:rsidRDefault="00721AC8"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p w:rsidR="00987D82" w:rsidRDefault="00987D82" w:rsidP="00FD3D6B">
      <w:pPr>
        <w:widowControl w:val="0"/>
        <w:autoSpaceDE w:val="0"/>
        <w:autoSpaceDN w:val="0"/>
        <w:adjustRightInd w:val="0"/>
        <w:rPr>
          <w:rFonts w:ascii="Times New Roman" w:hAnsi="Times New Roman"/>
          <w:sz w:val="24"/>
          <w:szCs w:val="24"/>
        </w:rPr>
      </w:pPr>
    </w:p>
    <w:tbl>
      <w:tblPr>
        <w:tblStyle w:val="a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B6241A" w:rsidTr="002B7750">
        <w:tc>
          <w:tcPr>
            <w:tcW w:w="5104" w:type="dxa"/>
          </w:tcPr>
          <w:p w:rsidR="00B6241A" w:rsidRDefault="00B6241A"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p w:rsidR="00B0160D" w:rsidRDefault="00B0160D" w:rsidP="002B7750">
            <w:pPr>
              <w:autoSpaceDE w:val="0"/>
              <w:autoSpaceDN w:val="0"/>
              <w:adjustRightInd w:val="0"/>
              <w:jc w:val="both"/>
              <w:outlineLvl w:val="1"/>
              <w:rPr>
                <w:rFonts w:ascii="Times New Roman" w:hAnsi="Times New Roman"/>
                <w:color w:val="000000"/>
                <w:sz w:val="24"/>
                <w:szCs w:val="24"/>
              </w:rPr>
            </w:pPr>
          </w:p>
        </w:tc>
        <w:tc>
          <w:tcPr>
            <w:tcW w:w="5635" w:type="dxa"/>
          </w:tcPr>
          <w:p w:rsidR="00741EE8" w:rsidRDefault="00741EE8"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p>
          <w:p w:rsidR="00E94667" w:rsidRDefault="00E94667" w:rsidP="002B7750">
            <w:pPr>
              <w:autoSpaceDE w:val="0"/>
              <w:autoSpaceDN w:val="0"/>
              <w:adjustRightInd w:val="0"/>
              <w:jc w:val="both"/>
              <w:outlineLvl w:val="1"/>
              <w:rPr>
                <w:rFonts w:ascii="Times New Roman" w:hAnsi="Times New Roman"/>
                <w:color w:val="000000"/>
                <w:sz w:val="24"/>
                <w:szCs w:val="24"/>
              </w:rPr>
            </w:pPr>
            <w:bookmarkStart w:id="10" w:name="_GoBack"/>
            <w:bookmarkEnd w:id="10"/>
          </w:p>
          <w:p w:rsidR="00741EE8" w:rsidRDefault="00741EE8" w:rsidP="002B7750">
            <w:pPr>
              <w:autoSpaceDE w:val="0"/>
              <w:autoSpaceDN w:val="0"/>
              <w:adjustRightInd w:val="0"/>
              <w:jc w:val="both"/>
              <w:outlineLvl w:val="1"/>
              <w:rPr>
                <w:rFonts w:ascii="Times New Roman" w:hAnsi="Times New Roman"/>
                <w:color w:val="000000"/>
                <w:sz w:val="24"/>
                <w:szCs w:val="24"/>
              </w:rPr>
            </w:pPr>
          </w:p>
          <w:p w:rsidR="00B7202E" w:rsidRDefault="00B7202E" w:rsidP="002B7750">
            <w:pPr>
              <w:autoSpaceDE w:val="0"/>
              <w:autoSpaceDN w:val="0"/>
              <w:adjustRightInd w:val="0"/>
              <w:jc w:val="both"/>
              <w:outlineLvl w:val="1"/>
              <w:rPr>
                <w:rFonts w:ascii="Times New Roman" w:hAnsi="Times New Roman"/>
                <w:color w:val="000000"/>
                <w:sz w:val="24"/>
                <w:szCs w:val="24"/>
              </w:rPr>
            </w:pPr>
          </w:p>
          <w:p w:rsidR="00B6241A" w:rsidRPr="00B6241A" w:rsidRDefault="00B6241A" w:rsidP="002B7750">
            <w:pPr>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B6241A" w:rsidRDefault="00B6241A" w:rsidP="002B7750">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2F187A" w:rsidRPr="002F187A" w:rsidRDefault="002F187A" w:rsidP="002F187A">
      <w:pPr>
        <w:autoSpaceDE w:val="0"/>
        <w:autoSpaceDN w:val="0"/>
        <w:adjustRightInd w:val="0"/>
        <w:ind w:left="5220"/>
        <w:jc w:val="both"/>
        <w:outlineLvl w:val="1"/>
        <w:rPr>
          <w:rFonts w:ascii="Times New Roman" w:hAnsi="Times New Roman"/>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rPr>
      </w:pPr>
      <w:r w:rsidRPr="002F187A">
        <w:rPr>
          <w:rFonts w:ascii="Times New Roman" w:hAnsi="Times New Roman"/>
          <w:b/>
        </w:rPr>
        <w:t>ПРИМЕРНАЯ ФОРМА ЗАЯВЛЕНИЯ ДЛЯ ФИЗИЧЕСКИХ ЛИЦ</w:t>
      </w:r>
    </w:p>
    <w:p w:rsidR="002F187A" w:rsidRPr="002F187A" w:rsidRDefault="002F187A" w:rsidP="002F187A">
      <w:pPr>
        <w:rPr>
          <w:rFonts w:ascii="Times New Roman" w:hAnsi="Times New Roman"/>
          <w:color w:val="000000"/>
          <w:sz w:val="18"/>
          <w:szCs w:val="18"/>
        </w:rPr>
      </w:pPr>
      <w:r w:rsidRPr="002F187A">
        <w:rPr>
          <w:rFonts w:ascii="Times New Roman" w:hAnsi="Times New Roman"/>
          <w:color w:val="000000"/>
          <w:sz w:val="18"/>
          <w:szCs w:val="18"/>
        </w:rPr>
        <w:t xml:space="preserve">                                                        </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В </w:t>
      </w:r>
      <w:r w:rsidR="00B6241A">
        <w:rPr>
          <w:rFonts w:ascii="Times New Roman" w:hAnsi="Times New Roman"/>
          <w:color w:val="000000"/>
          <w:sz w:val="24"/>
          <w:szCs w:val="24"/>
        </w:rPr>
        <w:t>администрацию МО «Новонукутское»</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от___________________________________________________________________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(фамилия, имя, отчество)</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до</w:t>
      </w:r>
      <w:r w:rsidR="00B6241A">
        <w:rPr>
          <w:rFonts w:ascii="Times New Roman" w:hAnsi="Times New Roman"/>
          <w:color w:val="000000"/>
          <w:sz w:val="24"/>
          <w:szCs w:val="24"/>
        </w:rPr>
        <w:t xml:space="preserve">кумент, удостоверяющий личность </w:t>
      </w:r>
      <w:r w:rsidRPr="002F187A">
        <w:rPr>
          <w:rFonts w:ascii="Times New Roman" w:hAnsi="Times New Roman"/>
          <w:color w:val="000000"/>
          <w:sz w:val="24"/>
          <w:szCs w:val="24"/>
        </w:rPr>
        <w:t>заявителя</w:t>
      </w:r>
      <w:r w:rsidR="00B6241A">
        <w:rPr>
          <w:rFonts w:ascii="Times New Roman" w:hAnsi="Times New Roman"/>
          <w:color w:val="000000"/>
          <w:sz w:val="24"/>
          <w:szCs w:val="24"/>
        </w:rPr>
        <w:t xml:space="preserve"> </w:t>
      </w:r>
      <w:r w:rsidRPr="002F187A">
        <w:rPr>
          <w:rFonts w:ascii="Times New Roman" w:hAnsi="Times New Roman"/>
          <w:color w:val="000000"/>
          <w:sz w:val="24"/>
          <w:szCs w:val="24"/>
        </w:rPr>
        <w:t>________________</w:t>
      </w:r>
      <w:r w:rsidR="00B6241A">
        <w:rPr>
          <w:rFonts w:ascii="Times New Roman" w:hAnsi="Times New Roman"/>
          <w:color w:val="000000"/>
          <w:sz w:val="24"/>
          <w:szCs w:val="24"/>
        </w:rPr>
        <w:t>_________</w:t>
      </w:r>
      <w:r w:rsidRPr="002F187A">
        <w:rPr>
          <w:rFonts w:ascii="Times New Roman" w:hAnsi="Times New Roman"/>
          <w:color w:val="000000"/>
          <w:sz w:val="24"/>
          <w:szCs w:val="24"/>
        </w:rPr>
        <w:t>_________________</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____________________________________________________________________________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номер документа удостоверяющего личность)</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проживающего (-ей) по адресу:</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___________________________________________________________</w:t>
      </w:r>
      <w:r w:rsidR="00B6241A">
        <w:rPr>
          <w:rFonts w:ascii="Times New Roman" w:hAnsi="Times New Roman"/>
          <w:color w:val="000000"/>
          <w:sz w:val="24"/>
          <w:szCs w:val="24"/>
        </w:rPr>
        <w:t>___</w:t>
      </w:r>
      <w:r w:rsidRPr="002F187A">
        <w:rPr>
          <w:rFonts w:ascii="Times New Roman" w:hAnsi="Times New Roman"/>
          <w:color w:val="000000"/>
          <w:sz w:val="24"/>
          <w:szCs w:val="24"/>
        </w:rPr>
        <w:t>______________________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фактический адрес проживания)</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адрес электронной почты</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_______________</w:t>
      </w:r>
      <w:r w:rsidR="00B6241A">
        <w:rPr>
          <w:rFonts w:ascii="Times New Roman" w:hAnsi="Times New Roman"/>
          <w:color w:val="000000"/>
          <w:sz w:val="24"/>
          <w:szCs w:val="24"/>
        </w:rPr>
        <w:t>___</w:t>
      </w:r>
      <w:r w:rsidRPr="002F187A">
        <w:rPr>
          <w:rFonts w:ascii="Times New Roman" w:hAnsi="Times New Roman"/>
          <w:color w:val="000000"/>
          <w:sz w:val="24"/>
          <w:szCs w:val="24"/>
        </w:rPr>
        <w:t>________________________</w:t>
      </w:r>
    </w:p>
    <w:p w:rsidR="002F187A" w:rsidRPr="002F187A" w:rsidRDefault="002F187A" w:rsidP="002F187A">
      <w:pPr>
        <w:ind w:left="4820"/>
        <w:jc w:val="cente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телефон__________</w:t>
      </w:r>
      <w:r w:rsidR="00B6241A">
        <w:rPr>
          <w:rFonts w:ascii="Times New Roman" w:hAnsi="Times New Roman"/>
          <w:color w:val="000000"/>
          <w:sz w:val="24"/>
          <w:szCs w:val="24"/>
        </w:rPr>
        <w:t>__</w:t>
      </w:r>
      <w:r w:rsidRPr="002F187A">
        <w:rPr>
          <w:rFonts w:ascii="Times New Roman" w:hAnsi="Times New Roman"/>
          <w:color w:val="000000"/>
          <w:sz w:val="24"/>
          <w:szCs w:val="24"/>
        </w:rPr>
        <w:t>_______________________</w:t>
      </w: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B6241A" w:rsidRDefault="002F187A" w:rsidP="002F187A">
      <w:pPr>
        <w:widowControl w:val="0"/>
        <w:autoSpaceDE w:val="0"/>
        <w:autoSpaceDN w:val="0"/>
        <w:adjustRightInd w:val="0"/>
        <w:jc w:val="center"/>
        <w:rPr>
          <w:rFonts w:ascii="Times New Roman" w:hAnsi="Times New Roman"/>
          <w:b/>
          <w:color w:val="000000"/>
          <w:spacing w:val="20"/>
          <w:sz w:val="24"/>
          <w:szCs w:val="24"/>
        </w:rPr>
      </w:pPr>
      <w:r w:rsidRPr="00B6241A">
        <w:rPr>
          <w:rFonts w:ascii="Times New Roman" w:hAnsi="Times New Roman"/>
          <w:b/>
          <w:color w:val="000000"/>
          <w:spacing w:val="20"/>
          <w:sz w:val="24"/>
          <w:szCs w:val="24"/>
        </w:rPr>
        <w:t>ЗАЯВЛЕНИЕ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u w:val="single"/>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Прошу  предоставить земельный участок</w:t>
      </w:r>
      <w:r w:rsidR="00B6241A">
        <w:rPr>
          <w:rFonts w:ascii="Times New Roman" w:hAnsi="Times New Roman"/>
          <w:color w:val="000000"/>
          <w:sz w:val="24"/>
          <w:szCs w:val="24"/>
        </w:rPr>
        <w:t xml:space="preserve"> </w:t>
      </w:r>
      <w:r w:rsidRPr="00B6241A">
        <w:rPr>
          <w:rFonts w:ascii="Times New Roman" w:hAnsi="Times New Roman"/>
          <w:color w:val="000000"/>
          <w:sz w:val="24"/>
          <w:szCs w:val="24"/>
        </w:rPr>
        <w:t>___________</w:t>
      </w:r>
      <w:r w:rsidR="00B6241A">
        <w:rPr>
          <w:rFonts w:ascii="Times New Roman" w:hAnsi="Times New Roman"/>
          <w:color w:val="000000"/>
          <w:sz w:val="24"/>
          <w:szCs w:val="24"/>
        </w:rPr>
        <w:t>_______________</w:t>
      </w:r>
      <w:r w:rsidRPr="00B6241A">
        <w:rPr>
          <w:rFonts w:ascii="Times New Roman" w:hAnsi="Times New Roman"/>
          <w:color w:val="000000"/>
          <w:sz w:val="24"/>
          <w:szCs w:val="24"/>
        </w:rPr>
        <w:t>____________________</w:t>
      </w:r>
    </w:p>
    <w:p w:rsidR="00B6241A" w:rsidRDefault="002F187A" w:rsidP="002F187A">
      <w:pPr>
        <w:widowControl w:val="0"/>
        <w:autoSpaceDE w:val="0"/>
        <w:autoSpaceDN w:val="0"/>
        <w:adjustRightInd w:val="0"/>
        <w:ind w:firstLine="426"/>
        <w:jc w:val="both"/>
        <w:rPr>
          <w:rFonts w:ascii="Times New Roman" w:hAnsi="Times New Roman"/>
          <w:color w:val="000000"/>
          <w:sz w:val="24"/>
          <w:szCs w:val="24"/>
        </w:rPr>
      </w:pPr>
      <w:r w:rsidRPr="00B6241A">
        <w:rPr>
          <w:rFonts w:ascii="Times New Roman" w:hAnsi="Times New Roman"/>
          <w:color w:val="000000"/>
          <w:sz w:val="24"/>
          <w:szCs w:val="24"/>
        </w:rPr>
        <w:t xml:space="preserve">                                         </w:t>
      </w:r>
      <w:r w:rsidR="00B6241A">
        <w:rPr>
          <w:rFonts w:ascii="Times New Roman" w:hAnsi="Times New Roman"/>
          <w:color w:val="000000"/>
          <w:sz w:val="24"/>
          <w:szCs w:val="24"/>
        </w:rPr>
        <w:t xml:space="preserve">                    __________________________________________________________________________________</w:t>
      </w:r>
    </w:p>
    <w:p w:rsidR="002F187A" w:rsidRPr="00B6241A" w:rsidRDefault="002F187A" w:rsidP="00B6241A">
      <w:pPr>
        <w:widowControl w:val="0"/>
        <w:autoSpaceDE w:val="0"/>
        <w:autoSpaceDN w:val="0"/>
        <w:adjustRightInd w:val="0"/>
        <w:ind w:firstLine="426"/>
        <w:jc w:val="center"/>
        <w:rPr>
          <w:rFonts w:ascii="Times New Roman" w:hAnsi="Times New Roman"/>
          <w:color w:val="000000"/>
          <w:sz w:val="18"/>
          <w:szCs w:val="18"/>
        </w:rPr>
      </w:pPr>
      <w:r w:rsidRPr="00B6241A">
        <w:rPr>
          <w:rFonts w:ascii="Times New Roman" w:hAnsi="Times New Roman"/>
          <w:color w:val="000000"/>
          <w:sz w:val="18"/>
          <w:szCs w:val="18"/>
        </w:rPr>
        <w:t>(</w:t>
      </w:r>
      <w:r w:rsidRPr="00B6241A">
        <w:rPr>
          <w:rFonts w:ascii="Times New Roman" w:hAnsi="Times New Roman"/>
          <w:sz w:val="18"/>
          <w:szCs w:val="18"/>
        </w:rPr>
        <w:t>в собственность за плату (бесплатно), в аренду, безвозмездное пользование)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с кадастровым номером ____</w:t>
      </w:r>
      <w:r w:rsidR="00B6241A">
        <w:rPr>
          <w:rFonts w:ascii="Times New Roman" w:hAnsi="Times New Roman"/>
          <w:color w:val="000000"/>
          <w:sz w:val="24"/>
          <w:szCs w:val="24"/>
        </w:rPr>
        <w:t>_____</w:t>
      </w:r>
      <w:r w:rsidRPr="00B6241A">
        <w:rPr>
          <w:rFonts w:ascii="Times New Roman" w:hAnsi="Times New Roman"/>
          <w:color w:val="000000"/>
          <w:sz w:val="24"/>
          <w:szCs w:val="24"/>
        </w:rPr>
        <w:t>___________________ площадью __</w:t>
      </w:r>
      <w:r w:rsidR="00B6241A">
        <w:rPr>
          <w:rFonts w:ascii="Times New Roman" w:hAnsi="Times New Roman"/>
          <w:color w:val="000000"/>
          <w:sz w:val="24"/>
          <w:szCs w:val="24"/>
        </w:rPr>
        <w:t>________</w:t>
      </w:r>
      <w:r w:rsidRPr="00B6241A">
        <w:rPr>
          <w:rFonts w:ascii="Times New Roman" w:hAnsi="Times New Roman"/>
          <w:color w:val="000000"/>
          <w:sz w:val="24"/>
          <w:szCs w:val="24"/>
        </w:rPr>
        <w:t xml:space="preserve">________ </w:t>
      </w:r>
      <w:proofErr w:type="spellStart"/>
      <w:r w:rsidRPr="00B6241A">
        <w:rPr>
          <w:rFonts w:ascii="Times New Roman" w:hAnsi="Times New Roman"/>
          <w:color w:val="000000"/>
          <w:sz w:val="24"/>
          <w:szCs w:val="24"/>
        </w:rPr>
        <w:t>кв.м</w:t>
      </w:r>
      <w:proofErr w:type="spellEnd"/>
      <w:r w:rsidRPr="00B6241A">
        <w:rPr>
          <w:rFonts w:ascii="Times New Roman" w:hAnsi="Times New Roman"/>
          <w:color w:val="000000"/>
          <w:sz w:val="24"/>
          <w:szCs w:val="24"/>
        </w:rPr>
        <w:t xml:space="preserve">., </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sz w:val="24"/>
          <w:szCs w:val="24"/>
        </w:rPr>
      </w:pPr>
      <w:r w:rsidRPr="00B6241A">
        <w:rPr>
          <w:rFonts w:ascii="Times New Roman" w:hAnsi="Times New Roman"/>
          <w:color w:val="000000"/>
          <w:sz w:val="24"/>
          <w:szCs w:val="24"/>
        </w:rPr>
        <w:t>расположенный  в ___________________</w:t>
      </w:r>
      <w:r w:rsidR="00B6241A">
        <w:rPr>
          <w:rFonts w:ascii="Times New Roman" w:hAnsi="Times New Roman"/>
          <w:color w:val="000000"/>
          <w:sz w:val="24"/>
          <w:szCs w:val="24"/>
        </w:rPr>
        <w:t>______________</w:t>
      </w:r>
      <w:r w:rsidRPr="00B6241A">
        <w:rPr>
          <w:rFonts w:ascii="Times New Roman" w:hAnsi="Times New Roman"/>
          <w:color w:val="000000"/>
          <w:sz w:val="24"/>
          <w:szCs w:val="24"/>
        </w:rPr>
        <w:t>_________________________________</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18"/>
          <w:szCs w:val="18"/>
        </w:rPr>
      </w:pPr>
      <w:r w:rsidRPr="00B6241A">
        <w:rPr>
          <w:rFonts w:ascii="Times New Roman" w:hAnsi="Times New Roman"/>
          <w:color w:val="000000"/>
          <w:sz w:val="18"/>
          <w:szCs w:val="18"/>
        </w:rPr>
        <w:t>(район, улица, наименование садоводства, огородничества, дачного объединения граждан)</w:t>
      </w: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для _______________</w:t>
      </w:r>
      <w:r w:rsidR="00B6241A">
        <w:rPr>
          <w:rFonts w:ascii="Times New Roman" w:hAnsi="Times New Roman"/>
          <w:color w:val="000000"/>
          <w:sz w:val="24"/>
          <w:szCs w:val="24"/>
        </w:rPr>
        <w:t>_________________</w:t>
      </w:r>
      <w:r w:rsidRPr="00B6241A">
        <w:rPr>
          <w:rFonts w:ascii="Times New Roman" w:hAnsi="Times New Roman"/>
          <w:color w:val="000000"/>
          <w:sz w:val="24"/>
          <w:szCs w:val="24"/>
        </w:rPr>
        <w:t>_______________________________________________</w:t>
      </w:r>
    </w:p>
    <w:p w:rsidR="002F187A" w:rsidRPr="00B6241A" w:rsidRDefault="002F187A" w:rsidP="002F187A">
      <w:pPr>
        <w:widowControl w:val="0"/>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 xml:space="preserve">основание предоставления земельного участка без торгов  </w:t>
      </w: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_____________________________________________</w:t>
      </w:r>
      <w:r w:rsidR="00B6241A">
        <w:rPr>
          <w:rFonts w:ascii="Times New Roman" w:hAnsi="Times New Roman"/>
          <w:color w:val="000000"/>
          <w:sz w:val="24"/>
          <w:szCs w:val="24"/>
        </w:rPr>
        <w:t>_____________</w:t>
      </w:r>
      <w:r w:rsidRPr="00B6241A">
        <w:rPr>
          <w:rFonts w:ascii="Times New Roman" w:hAnsi="Times New Roman"/>
          <w:color w:val="000000"/>
          <w:sz w:val="24"/>
          <w:szCs w:val="24"/>
        </w:rPr>
        <w:t>________________________</w:t>
      </w:r>
    </w:p>
    <w:p w:rsidR="002F187A" w:rsidRPr="00B6241A" w:rsidRDefault="002F187A" w:rsidP="002F187A">
      <w:pPr>
        <w:widowControl w:val="0"/>
        <w:autoSpaceDE w:val="0"/>
        <w:autoSpaceDN w:val="0"/>
        <w:adjustRightInd w:val="0"/>
        <w:rPr>
          <w:rFonts w:ascii="Times New Roman" w:hAnsi="Times New Roman"/>
          <w:color w:val="000000"/>
          <w:sz w:val="24"/>
          <w:szCs w:val="24"/>
        </w:rPr>
      </w:pPr>
    </w:p>
    <w:p w:rsidR="00B6241A" w:rsidRDefault="002F187A" w:rsidP="002F187A">
      <w:pPr>
        <w:widowControl w:val="0"/>
        <w:autoSpaceDE w:val="0"/>
        <w:autoSpaceDN w:val="0"/>
        <w:adjustRightInd w:val="0"/>
        <w:rPr>
          <w:rFonts w:ascii="Times New Roman" w:hAnsi="Times New Roman"/>
          <w:sz w:val="24"/>
          <w:szCs w:val="24"/>
        </w:rPr>
      </w:pPr>
      <w:r w:rsidRPr="00B6241A">
        <w:rPr>
          <w:rFonts w:ascii="Times New Roman" w:hAnsi="Times New Roman"/>
          <w:sz w:val="24"/>
          <w:szCs w:val="24"/>
        </w:rPr>
        <w:t>реквизиты решения о предварительном согласовании предоставления земельного участка</w:t>
      </w:r>
      <w:r w:rsidR="00B6241A">
        <w:rPr>
          <w:rFonts w:ascii="Times New Roman" w:hAnsi="Times New Roman"/>
          <w:sz w:val="24"/>
          <w:szCs w:val="24"/>
        </w:rPr>
        <w:t xml:space="preserve"> </w:t>
      </w:r>
    </w:p>
    <w:p w:rsidR="00B6241A" w:rsidRDefault="00B6241A" w:rsidP="002F187A">
      <w:pPr>
        <w:widowControl w:val="0"/>
        <w:autoSpaceDE w:val="0"/>
        <w:autoSpaceDN w:val="0"/>
        <w:adjustRightInd w:val="0"/>
        <w:rPr>
          <w:rFonts w:ascii="Times New Roman" w:hAnsi="Times New Roman"/>
          <w:sz w:val="24"/>
          <w:szCs w:val="24"/>
        </w:rPr>
      </w:pPr>
    </w:p>
    <w:p w:rsidR="002F187A" w:rsidRPr="00B6241A" w:rsidRDefault="002F187A" w:rsidP="002F187A">
      <w:pPr>
        <w:widowControl w:val="0"/>
        <w:autoSpaceDE w:val="0"/>
        <w:autoSpaceDN w:val="0"/>
        <w:adjustRightInd w:val="0"/>
        <w:rPr>
          <w:rFonts w:ascii="Times New Roman" w:hAnsi="Times New Roman"/>
          <w:sz w:val="24"/>
          <w:szCs w:val="24"/>
        </w:rPr>
      </w:pPr>
      <w:r w:rsidRPr="00B6241A">
        <w:rPr>
          <w:rFonts w:ascii="Times New Roman" w:hAnsi="Times New Roman"/>
          <w:sz w:val="24"/>
          <w:szCs w:val="24"/>
        </w:rPr>
        <w:t>_____</w:t>
      </w:r>
      <w:r w:rsidR="00B6241A">
        <w:rPr>
          <w:rFonts w:ascii="Times New Roman" w:hAnsi="Times New Roman"/>
          <w:sz w:val="24"/>
          <w:szCs w:val="24"/>
        </w:rPr>
        <w:t>________________</w:t>
      </w:r>
      <w:r w:rsidRPr="00B6241A">
        <w:rPr>
          <w:rFonts w:ascii="Times New Roman" w:hAnsi="Times New Roman"/>
          <w:sz w:val="24"/>
          <w:szCs w:val="24"/>
        </w:rPr>
        <w:t>_________________</w:t>
      </w:r>
      <w:r w:rsidR="00B6241A">
        <w:rPr>
          <w:rFonts w:ascii="Times New Roman" w:hAnsi="Times New Roman"/>
          <w:sz w:val="24"/>
          <w:szCs w:val="24"/>
        </w:rPr>
        <w:t>___</w:t>
      </w:r>
      <w:r w:rsidRPr="00B6241A">
        <w:rPr>
          <w:rFonts w:ascii="Times New Roman" w:hAnsi="Times New Roman"/>
          <w:sz w:val="24"/>
          <w:szCs w:val="24"/>
        </w:rPr>
        <w:t>_________________________________________</w:t>
      </w:r>
    </w:p>
    <w:p w:rsidR="002F187A" w:rsidRPr="002F187A" w:rsidRDefault="002F187A" w:rsidP="002F187A">
      <w:pPr>
        <w:widowControl w:val="0"/>
        <w:autoSpaceDE w:val="0"/>
        <w:autoSpaceDN w:val="0"/>
        <w:adjustRightInd w:val="0"/>
        <w:jc w:val="center"/>
        <w:rPr>
          <w:rFonts w:ascii="Times New Roman" w:hAnsi="Times New Roman"/>
          <w:sz w:val="18"/>
          <w:szCs w:val="18"/>
        </w:rPr>
      </w:pPr>
      <w:r w:rsidRPr="002F187A">
        <w:rPr>
          <w:rFonts w:ascii="Times New Roman" w:hAnsi="Times New Roman"/>
          <w:sz w:val="18"/>
          <w:szCs w:val="18"/>
        </w:rPr>
        <w:t>(указать в случае если земельный участок образовывался или его границы уточнялись на основании данного решения)</w:t>
      </w:r>
    </w:p>
    <w:p w:rsidR="002F187A" w:rsidRPr="002F187A" w:rsidRDefault="002F187A" w:rsidP="002F187A">
      <w:pPr>
        <w:widowControl w:val="0"/>
        <w:autoSpaceDE w:val="0"/>
        <w:autoSpaceDN w:val="0"/>
        <w:adjustRightInd w:val="0"/>
        <w:rPr>
          <w:rFonts w:ascii="Times New Roman" w:hAnsi="Times New Roman"/>
          <w:color w:val="000000"/>
          <w:sz w:val="28"/>
          <w:szCs w:val="28"/>
        </w:rPr>
      </w:pPr>
    </w:p>
    <w:p w:rsidR="002F187A" w:rsidRPr="002F187A" w:rsidRDefault="002F187A" w:rsidP="002F187A">
      <w:pPr>
        <w:widowControl w:val="0"/>
        <w:autoSpaceDE w:val="0"/>
        <w:autoSpaceDN w:val="0"/>
        <w:adjustRightInd w:val="0"/>
        <w:jc w:val="center"/>
        <w:rPr>
          <w:rFonts w:ascii="Times New Roman" w:hAnsi="Times New Roman"/>
          <w:color w:val="000000"/>
          <w:sz w:val="24"/>
          <w:szCs w:val="24"/>
        </w:rPr>
      </w:pPr>
    </w:p>
    <w:p w:rsidR="002F187A" w:rsidRPr="002F187A" w:rsidRDefault="002F187A" w:rsidP="002F187A">
      <w:pPr>
        <w:widowControl w:val="0"/>
        <w:autoSpaceDE w:val="0"/>
        <w:autoSpaceDN w:val="0"/>
        <w:adjustRightInd w:val="0"/>
        <w:rPr>
          <w:rFonts w:ascii="Times New Roman" w:hAnsi="Times New Roman"/>
          <w:color w:val="000000"/>
          <w:sz w:val="24"/>
          <w:szCs w:val="24"/>
        </w:rPr>
      </w:pPr>
      <w:r w:rsidRPr="002F187A">
        <w:rPr>
          <w:rFonts w:ascii="Times New Roman" w:hAnsi="Times New Roman"/>
          <w:color w:val="000000"/>
          <w:sz w:val="24"/>
          <w:szCs w:val="24"/>
        </w:rPr>
        <w:t>«____» _______________ 20___ г.                ________________                 _____</w:t>
      </w:r>
      <w:r w:rsidR="00B6241A">
        <w:rPr>
          <w:rFonts w:ascii="Times New Roman" w:hAnsi="Times New Roman"/>
          <w:color w:val="000000"/>
          <w:sz w:val="24"/>
          <w:szCs w:val="24"/>
        </w:rPr>
        <w:t>____</w:t>
      </w:r>
      <w:r w:rsidRPr="002F187A">
        <w:rPr>
          <w:rFonts w:ascii="Times New Roman" w:hAnsi="Times New Roman"/>
          <w:color w:val="000000"/>
          <w:sz w:val="24"/>
          <w:szCs w:val="24"/>
        </w:rPr>
        <w:t>____________</w:t>
      </w:r>
    </w:p>
    <w:p w:rsidR="00721AC8" w:rsidRDefault="002F187A" w:rsidP="00B6241A">
      <w:pPr>
        <w:widowControl w:val="0"/>
        <w:autoSpaceDE w:val="0"/>
        <w:autoSpaceDN w:val="0"/>
        <w:adjustRightInd w:val="0"/>
        <w:jc w:val="both"/>
        <w:rPr>
          <w:rFonts w:ascii="Times New Roman" w:hAnsi="Times New Roman"/>
          <w:color w:val="000000"/>
          <w:sz w:val="18"/>
          <w:szCs w:val="18"/>
        </w:rPr>
      </w:pPr>
      <w:r w:rsidRPr="002F187A">
        <w:rPr>
          <w:rFonts w:ascii="Times New Roman" w:hAnsi="Times New Roman"/>
          <w:color w:val="000000"/>
          <w:sz w:val="18"/>
          <w:szCs w:val="18"/>
        </w:rPr>
        <w:t xml:space="preserve">                               (дата)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(подпись)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(фамилия, инициалы)</w:t>
      </w:r>
    </w:p>
    <w:p w:rsidR="00B6241A" w:rsidRPr="00B6241A" w:rsidRDefault="00B6241A" w:rsidP="00B6241A">
      <w:pPr>
        <w:widowControl w:val="0"/>
        <w:autoSpaceDE w:val="0"/>
        <w:autoSpaceDN w:val="0"/>
        <w:adjustRightInd w:val="0"/>
        <w:jc w:val="both"/>
        <w:rPr>
          <w:rFonts w:ascii="Times New Roman" w:hAnsi="Times New Roman"/>
          <w:color w:val="000000"/>
          <w:sz w:val="18"/>
          <w:szCs w:val="18"/>
        </w:rPr>
      </w:pPr>
    </w:p>
    <w:tbl>
      <w:tblPr>
        <w:tblStyle w:val="a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B6241A" w:rsidTr="00B6241A">
        <w:tc>
          <w:tcPr>
            <w:tcW w:w="5104" w:type="dxa"/>
          </w:tcPr>
          <w:p w:rsidR="00B6241A" w:rsidRDefault="00B6241A" w:rsidP="00B6241A">
            <w:pPr>
              <w:autoSpaceDE w:val="0"/>
              <w:autoSpaceDN w:val="0"/>
              <w:adjustRightInd w:val="0"/>
              <w:jc w:val="both"/>
              <w:outlineLvl w:val="1"/>
              <w:rPr>
                <w:rFonts w:ascii="Times New Roman" w:hAnsi="Times New Roman"/>
                <w:color w:val="000000"/>
                <w:sz w:val="24"/>
                <w:szCs w:val="24"/>
              </w:rPr>
            </w:pPr>
          </w:p>
        </w:tc>
        <w:tc>
          <w:tcPr>
            <w:tcW w:w="5635" w:type="dxa"/>
          </w:tcPr>
          <w:p w:rsidR="00B6241A" w:rsidRPr="00B6241A" w:rsidRDefault="00B6241A" w:rsidP="00B6241A">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Приложение 2</w:t>
            </w:r>
          </w:p>
          <w:p w:rsidR="00B6241A" w:rsidRDefault="00B6241A" w:rsidP="00B6241A">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2F187A" w:rsidRPr="002F187A" w:rsidRDefault="002F187A" w:rsidP="002F187A">
      <w:pPr>
        <w:widowControl w:val="0"/>
        <w:autoSpaceDE w:val="0"/>
        <w:autoSpaceDN w:val="0"/>
        <w:adjustRightInd w:val="0"/>
        <w:rPr>
          <w:rFonts w:ascii="Times New Roman" w:hAnsi="Times New Roman"/>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rPr>
      </w:pPr>
      <w:r w:rsidRPr="002F187A">
        <w:rPr>
          <w:rFonts w:ascii="Times New Roman" w:hAnsi="Times New Roman"/>
          <w:b/>
        </w:rPr>
        <w:t xml:space="preserve">ПРИМЕРНАЯ ФОРМА ЗАЯВЛЕНИЯ ДЛЯ ЮРИДИЧЕСКИХ ЛИЦ </w:t>
      </w:r>
    </w:p>
    <w:p w:rsidR="002F187A" w:rsidRPr="002F187A" w:rsidRDefault="002F187A" w:rsidP="002F187A">
      <w:pPr>
        <w:jc w:val="center"/>
        <w:rPr>
          <w:rFonts w:ascii="Times New Roman" w:hAnsi="Times New Roman"/>
          <w:color w:val="000000"/>
          <w:sz w:val="18"/>
          <w:szCs w:val="18"/>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В </w:t>
      </w:r>
      <w:r w:rsidR="008D2D2E">
        <w:rPr>
          <w:rFonts w:ascii="Times New Roman" w:hAnsi="Times New Roman"/>
          <w:color w:val="000000"/>
          <w:sz w:val="24"/>
          <w:szCs w:val="24"/>
        </w:rPr>
        <w:t>администрацию МО «Новонукутское»</w:t>
      </w: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от_____________________________________________________________________________</w:t>
      </w:r>
      <w:r w:rsidR="008D2D2E">
        <w:rPr>
          <w:rFonts w:ascii="Times New Roman" w:hAnsi="Times New Roman"/>
          <w:color w:val="000000"/>
          <w:sz w:val="24"/>
          <w:szCs w:val="24"/>
        </w:rPr>
        <w:t>__</w:t>
      </w:r>
      <w:r w:rsidRPr="002F187A">
        <w:rPr>
          <w:rFonts w:ascii="Times New Roman" w:hAnsi="Times New Roman"/>
          <w:color w:val="000000"/>
          <w:sz w:val="24"/>
          <w:szCs w:val="24"/>
        </w:rPr>
        <w:t>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(наименование юридического лица)</w:t>
      </w:r>
    </w:p>
    <w:p w:rsidR="002F187A" w:rsidRPr="002F187A" w:rsidRDefault="002F187A" w:rsidP="002F187A">
      <w:pPr>
        <w:ind w:left="4820"/>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ОГРН____________________________________</w:t>
      </w:r>
    </w:p>
    <w:p w:rsidR="002F187A" w:rsidRPr="002F187A" w:rsidRDefault="002F187A" w:rsidP="002F187A">
      <w:pPr>
        <w:ind w:left="4820"/>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ИНН_____________________________________</w:t>
      </w:r>
    </w:p>
    <w:p w:rsidR="002F187A" w:rsidRPr="002F187A" w:rsidRDefault="008D2D2E" w:rsidP="002F187A">
      <w:pPr>
        <w:ind w:left="4820"/>
        <w:jc w:val="center"/>
        <w:rPr>
          <w:rFonts w:ascii="Times New Roman" w:hAnsi="Times New Roman"/>
          <w:color w:val="000000"/>
          <w:sz w:val="18"/>
          <w:szCs w:val="18"/>
        </w:rPr>
      </w:pPr>
      <w:r>
        <w:rPr>
          <w:rFonts w:ascii="Times New Roman" w:hAnsi="Times New Roman"/>
          <w:color w:val="000000"/>
          <w:sz w:val="18"/>
          <w:szCs w:val="18"/>
        </w:rPr>
        <w:t xml:space="preserve">       </w:t>
      </w:r>
      <w:r w:rsidR="002F187A" w:rsidRPr="002F187A">
        <w:rPr>
          <w:rFonts w:ascii="Times New Roman" w:hAnsi="Times New Roman"/>
          <w:color w:val="000000"/>
          <w:sz w:val="18"/>
          <w:szCs w:val="18"/>
        </w:rPr>
        <w:t>(за исключением иностранного юридического лица)</w:t>
      </w:r>
    </w:p>
    <w:p w:rsidR="002F187A" w:rsidRPr="002F187A" w:rsidRDefault="002F187A" w:rsidP="002F187A">
      <w:pP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мест</w:t>
      </w:r>
      <w:r w:rsidR="008D2D2E">
        <w:rPr>
          <w:rFonts w:ascii="Times New Roman" w:hAnsi="Times New Roman"/>
          <w:color w:val="000000"/>
          <w:sz w:val="24"/>
          <w:szCs w:val="24"/>
        </w:rPr>
        <w:t xml:space="preserve">о нахождения юридического лица </w:t>
      </w:r>
      <w:r w:rsidRPr="002F187A">
        <w:rPr>
          <w:rFonts w:ascii="Times New Roman" w:hAnsi="Times New Roman"/>
          <w:color w:val="000000"/>
          <w:sz w:val="24"/>
          <w:szCs w:val="24"/>
        </w:rPr>
        <w:t>_________________________________________________________________</w:t>
      </w:r>
      <w:r w:rsidR="00B6241A">
        <w:rPr>
          <w:rFonts w:ascii="Times New Roman" w:hAnsi="Times New Roman"/>
          <w:color w:val="000000"/>
          <w:sz w:val="24"/>
          <w:szCs w:val="24"/>
        </w:rPr>
        <w:t>______</w:t>
      </w:r>
      <w:r w:rsidRPr="002F187A">
        <w:rPr>
          <w:rFonts w:ascii="Times New Roman" w:hAnsi="Times New Roman"/>
          <w:color w:val="000000"/>
          <w:sz w:val="24"/>
          <w:szCs w:val="24"/>
        </w:rPr>
        <w:t>_____________</w:t>
      </w:r>
    </w:p>
    <w:p w:rsidR="002F187A" w:rsidRPr="002F187A" w:rsidRDefault="002F187A" w:rsidP="002F187A">
      <w:pPr>
        <w:ind w:left="4820"/>
        <w:jc w:val="center"/>
        <w:rPr>
          <w:rFonts w:ascii="Times New Roman" w:hAnsi="Times New Roman"/>
          <w:color w:val="000000"/>
          <w:sz w:val="18"/>
          <w:szCs w:val="18"/>
        </w:rPr>
      </w:pPr>
      <w:r w:rsidRPr="002F187A">
        <w:rPr>
          <w:rFonts w:ascii="Times New Roman" w:hAnsi="Times New Roman"/>
          <w:color w:val="000000"/>
          <w:sz w:val="18"/>
          <w:szCs w:val="18"/>
        </w:rPr>
        <w:t>(указать фактический адрес юридического лица)</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адрес электронной почты</w:t>
      </w:r>
    </w:p>
    <w:p w:rsidR="002F187A" w:rsidRPr="002F187A" w:rsidRDefault="002F187A" w:rsidP="002F187A">
      <w:pPr>
        <w:rPr>
          <w:rFonts w:ascii="Times New Roman" w:hAnsi="Times New Roman"/>
          <w:color w:val="000000"/>
          <w:sz w:val="24"/>
          <w:szCs w:val="24"/>
        </w:rPr>
      </w:pPr>
      <w:r w:rsidRPr="002F187A">
        <w:rPr>
          <w:rFonts w:ascii="Times New Roman" w:hAnsi="Times New Roman"/>
          <w:color w:val="000000"/>
          <w:sz w:val="24"/>
          <w:szCs w:val="24"/>
        </w:rPr>
        <w:t xml:space="preserve">                                                                                  __</w:t>
      </w:r>
      <w:r w:rsidR="00B6241A">
        <w:rPr>
          <w:rFonts w:ascii="Times New Roman" w:hAnsi="Times New Roman"/>
          <w:color w:val="000000"/>
          <w:sz w:val="24"/>
          <w:szCs w:val="24"/>
        </w:rPr>
        <w:t>_</w:t>
      </w:r>
      <w:r w:rsidRPr="002F187A">
        <w:rPr>
          <w:rFonts w:ascii="Times New Roman" w:hAnsi="Times New Roman"/>
          <w:color w:val="000000"/>
          <w:sz w:val="24"/>
          <w:szCs w:val="24"/>
        </w:rPr>
        <w:t>______________________________________</w:t>
      </w:r>
    </w:p>
    <w:p w:rsidR="002F187A" w:rsidRPr="002F187A" w:rsidRDefault="002F187A" w:rsidP="002F187A">
      <w:pPr>
        <w:ind w:left="4820"/>
        <w:jc w:val="center"/>
        <w:rPr>
          <w:rFonts w:ascii="Times New Roman" w:hAnsi="Times New Roman"/>
          <w:color w:val="000000"/>
          <w:sz w:val="24"/>
          <w:szCs w:val="24"/>
        </w:rPr>
      </w:pPr>
    </w:p>
    <w:p w:rsidR="002F187A" w:rsidRPr="002F187A" w:rsidRDefault="002F187A" w:rsidP="002F187A">
      <w:pPr>
        <w:ind w:left="4820"/>
        <w:rPr>
          <w:rFonts w:ascii="Times New Roman" w:hAnsi="Times New Roman"/>
          <w:color w:val="000000"/>
          <w:sz w:val="24"/>
          <w:szCs w:val="24"/>
        </w:rPr>
      </w:pPr>
      <w:r w:rsidRPr="002F187A">
        <w:rPr>
          <w:rFonts w:ascii="Times New Roman" w:hAnsi="Times New Roman"/>
          <w:color w:val="000000"/>
          <w:sz w:val="24"/>
          <w:szCs w:val="24"/>
        </w:rPr>
        <w:t xml:space="preserve"> телефон__________________________________</w:t>
      </w:r>
    </w:p>
    <w:p w:rsidR="002F187A" w:rsidRPr="002F187A" w:rsidRDefault="002F187A" w:rsidP="002F187A">
      <w:pPr>
        <w:widowControl w:val="0"/>
        <w:autoSpaceDE w:val="0"/>
        <w:autoSpaceDN w:val="0"/>
        <w:adjustRightInd w:val="0"/>
        <w:rPr>
          <w:rFonts w:ascii="Courier New" w:hAnsi="Courier New" w:cs="Courier New"/>
          <w:color w:val="000000"/>
          <w:sz w:val="24"/>
          <w:szCs w:val="24"/>
        </w:rPr>
      </w:pPr>
    </w:p>
    <w:p w:rsidR="002F187A" w:rsidRPr="002F187A" w:rsidRDefault="002F187A" w:rsidP="002F187A">
      <w:pPr>
        <w:widowControl w:val="0"/>
        <w:autoSpaceDE w:val="0"/>
        <w:autoSpaceDN w:val="0"/>
        <w:adjustRightInd w:val="0"/>
        <w:rPr>
          <w:rFonts w:ascii="Courier New" w:hAnsi="Courier New" w:cs="Courier New"/>
          <w:color w:val="000000"/>
          <w:sz w:val="10"/>
          <w:szCs w:val="10"/>
        </w:rPr>
      </w:pPr>
    </w:p>
    <w:p w:rsidR="002F187A" w:rsidRPr="002F187A" w:rsidRDefault="002F187A" w:rsidP="002F187A">
      <w:pPr>
        <w:widowControl w:val="0"/>
        <w:autoSpaceDE w:val="0"/>
        <w:autoSpaceDN w:val="0"/>
        <w:adjustRightInd w:val="0"/>
        <w:jc w:val="center"/>
        <w:rPr>
          <w:rFonts w:ascii="Times New Roman" w:hAnsi="Times New Roman"/>
          <w:b/>
          <w:color w:val="000000"/>
          <w:spacing w:val="20"/>
          <w:sz w:val="28"/>
          <w:szCs w:val="28"/>
        </w:rPr>
      </w:pPr>
      <w:r w:rsidRPr="002F187A">
        <w:rPr>
          <w:rFonts w:ascii="Times New Roman" w:hAnsi="Times New Roman"/>
          <w:b/>
          <w:color w:val="000000"/>
          <w:spacing w:val="20"/>
          <w:sz w:val="28"/>
          <w:szCs w:val="28"/>
        </w:rPr>
        <w:t>ЗАЯВЛЕНИЕ</w:t>
      </w:r>
    </w:p>
    <w:p w:rsidR="002F187A" w:rsidRPr="002F187A" w:rsidRDefault="002F187A" w:rsidP="002F187A">
      <w:pPr>
        <w:widowControl w:val="0"/>
        <w:autoSpaceDE w:val="0"/>
        <w:autoSpaceDN w:val="0"/>
        <w:adjustRightInd w:val="0"/>
        <w:jc w:val="both"/>
        <w:rPr>
          <w:rFonts w:ascii="Times New Roman" w:hAnsi="Times New Roman"/>
          <w:color w:val="000000"/>
          <w:sz w:val="10"/>
          <w:szCs w:val="10"/>
          <w:u w:val="single"/>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Прошу  предоставить земельный участок</w:t>
      </w:r>
      <w:r w:rsidR="00B6241A">
        <w:rPr>
          <w:rFonts w:ascii="Times New Roman" w:hAnsi="Times New Roman"/>
          <w:color w:val="000000"/>
          <w:sz w:val="24"/>
          <w:szCs w:val="24"/>
        </w:rPr>
        <w:t xml:space="preserve"> </w:t>
      </w:r>
      <w:r w:rsidRPr="00B6241A">
        <w:rPr>
          <w:rFonts w:ascii="Times New Roman" w:hAnsi="Times New Roman"/>
          <w:color w:val="000000"/>
          <w:sz w:val="24"/>
          <w:szCs w:val="24"/>
        </w:rPr>
        <w:t>____</w:t>
      </w:r>
      <w:r w:rsidR="00D7757A">
        <w:rPr>
          <w:rFonts w:ascii="Times New Roman" w:hAnsi="Times New Roman"/>
          <w:color w:val="000000"/>
          <w:sz w:val="24"/>
          <w:szCs w:val="24"/>
        </w:rPr>
        <w:t>_______________</w:t>
      </w:r>
      <w:r w:rsidRPr="00B6241A">
        <w:rPr>
          <w:rFonts w:ascii="Times New Roman" w:hAnsi="Times New Roman"/>
          <w:color w:val="000000"/>
          <w:sz w:val="24"/>
          <w:szCs w:val="24"/>
        </w:rPr>
        <w:t>___________________________</w:t>
      </w:r>
    </w:p>
    <w:p w:rsidR="00D7757A" w:rsidRDefault="002F187A" w:rsidP="002F187A">
      <w:pPr>
        <w:widowControl w:val="0"/>
        <w:autoSpaceDE w:val="0"/>
        <w:autoSpaceDN w:val="0"/>
        <w:adjustRightInd w:val="0"/>
        <w:ind w:firstLine="426"/>
        <w:jc w:val="both"/>
        <w:rPr>
          <w:rFonts w:ascii="Times New Roman" w:hAnsi="Times New Roman"/>
          <w:color w:val="000000"/>
          <w:sz w:val="24"/>
          <w:szCs w:val="24"/>
        </w:rPr>
      </w:pPr>
      <w:r w:rsidRPr="00B6241A">
        <w:rPr>
          <w:rFonts w:ascii="Times New Roman" w:hAnsi="Times New Roman"/>
          <w:color w:val="000000"/>
          <w:sz w:val="24"/>
          <w:szCs w:val="24"/>
        </w:rPr>
        <w:t xml:space="preserve"> </w:t>
      </w:r>
      <w:r w:rsidR="00D7757A">
        <w:rPr>
          <w:rFonts w:ascii="Times New Roman" w:hAnsi="Times New Roman"/>
          <w:color w:val="000000"/>
          <w:sz w:val="24"/>
          <w:szCs w:val="24"/>
        </w:rPr>
        <w:t>__________________________________________________________________________________</w:t>
      </w:r>
    </w:p>
    <w:p w:rsidR="002F187A" w:rsidRPr="00D7757A" w:rsidRDefault="002F187A" w:rsidP="002F187A">
      <w:pPr>
        <w:widowControl w:val="0"/>
        <w:autoSpaceDE w:val="0"/>
        <w:autoSpaceDN w:val="0"/>
        <w:adjustRightInd w:val="0"/>
        <w:ind w:firstLine="426"/>
        <w:jc w:val="both"/>
        <w:rPr>
          <w:rFonts w:ascii="Times New Roman" w:hAnsi="Times New Roman"/>
          <w:color w:val="000000"/>
          <w:sz w:val="18"/>
          <w:szCs w:val="18"/>
        </w:rPr>
      </w:pPr>
      <w:r w:rsidRPr="00D7757A">
        <w:rPr>
          <w:rFonts w:ascii="Times New Roman" w:hAnsi="Times New Roman"/>
          <w:color w:val="000000"/>
          <w:sz w:val="18"/>
          <w:szCs w:val="18"/>
        </w:rPr>
        <w:t>(</w:t>
      </w:r>
      <w:r w:rsidRPr="00D7757A">
        <w:rPr>
          <w:rFonts w:ascii="Times New Roman" w:hAnsi="Times New Roman"/>
          <w:sz w:val="18"/>
          <w:szCs w:val="18"/>
        </w:rPr>
        <w:t>в собственность за плату (бесплатно), в аренду, безвозмездное пользование, постоянное (бессрочное) пользование)</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с кадастровым номером _____</w:t>
      </w:r>
      <w:r w:rsidR="00D7757A">
        <w:rPr>
          <w:rFonts w:ascii="Times New Roman" w:hAnsi="Times New Roman"/>
          <w:color w:val="000000"/>
          <w:sz w:val="24"/>
          <w:szCs w:val="24"/>
        </w:rPr>
        <w:t>_____</w:t>
      </w:r>
      <w:r w:rsidRPr="00B6241A">
        <w:rPr>
          <w:rFonts w:ascii="Times New Roman" w:hAnsi="Times New Roman"/>
          <w:color w:val="000000"/>
          <w:sz w:val="24"/>
          <w:szCs w:val="24"/>
        </w:rPr>
        <w:t>__________________ площадью ______</w:t>
      </w:r>
      <w:r w:rsidR="00D7757A">
        <w:rPr>
          <w:rFonts w:ascii="Times New Roman" w:hAnsi="Times New Roman"/>
          <w:color w:val="000000"/>
          <w:sz w:val="24"/>
          <w:szCs w:val="24"/>
        </w:rPr>
        <w:t>_________</w:t>
      </w:r>
      <w:r w:rsidRPr="00B6241A">
        <w:rPr>
          <w:rFonts w:ascii="Times New Roman" w:hAnsi="Times New Roman"/>
          <w:color w:val="000000"/>
          <w:sz w:val="24"/>
          <w:szCs w:val="24"/>
        </w:rPr>
        <w:t xml:space="preserve">___ </w:t>
      </w:r>
      <w:proofErr w:type="spellStart"/>
      <w:r w:rsidRPr="00B6241A">
        <w:rPr>
          <w:rFonts w:ascii="Times New Roman" w:hAnsi="Times New Roman"/>
          <w:color w:val="000000"/>
          <w:sz w:val="24"/>
          <w:szCs w:val="24"/>
        </w:rPr>
        <w:t>кв.м</w:t>
      </w:r>
      <w:proofErr w:type="spellEnd"/>
      <w:r w:rsidRPr="00B6241A">
        <w:rPr>
          <w:rFonts w:ascii="Times New Roman" w:hAnsi="Times New Roman"/>
          <w:color w:val="000000"/>
          <w:sz w:val="24"/>
          <w:szCs w:val="24"/>
        </w:rPr>
        <w:t xml:space="preserve">., </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sz w:val="24"/>
          <w:szCs w:val="24"/>
        </w:rPr>
      </w:pPr>
      <w:r w:rsidRPr="00B6241A">
        <w:rPr>
          <w:rFonts w:ascii="Times New Roman" w:hAnsi="Times New Roman"/>
          <w:color w:val="000000"/>
          <w:sz w:val="24"/>
          <w:szCs w:val="24"/>
        </w:rPr>
        <w:t>расположенный  в ________________</w:t>
      </w:r>
      <w:r w:rsidR="00D7757A">
        <w:rPr>
          <w:rFonts w:ascii="Times New Roman" w:hAnsi="Times New Roman"/>
          <w:color w:val="000000"/>
          <w:sz w:val="24"/>
          <w:szCs w:val="24"/>
        </w:rPr>
        <w:t>______________</w:t>
      </w:r>
      <w:r w:rsidRPr="00B6241A">
        <w:rPr>
          <w:rFonts w:ascii="Times New Roman" w:hAnsi="Times New Roman"/>
          <w:color w:val="000000"/>
          <w:sz w:val="24"/>
          <w:szCs w:val="24"/>
        </w:rPr>
        <w:t>____________________________________</w:t>
      </w: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B6241A" w:rsidRDefault="002F187A" w:rsidP="002F187A">
      <w:pPr>
        <w:widowControl w:val="0"/>
        <w:autoSpaceDE w:val="0"/>
        <w:autoSpaceDN w:val="0"/>
        <w:adjustRightInd w:val="0"/>
        <w:jc w:val="both"/>
        <w:rPr>
          <w:rFonts w:ascii="Times New Roman" w:hAnsi="Times New Roman"/>
          <w:color w:val="000000"/>
          <w:sz w:val="24"/>
          <w:szCs w:val="24"/>
        </w:rPr>
      </w:pPr>
    </w:p>
    <w:p w:rsidR="002F187A" w:rsidRPr="00D7757A" w:rsidRDefault="002F187A" w:rsidP="002F187A">
      <w:pPr>
        <w:widowControl w:val="0"/>
        <w:pBdr>
          <w:top w:val="single" w:sz="4" w:space="1" w:color="auto"/>
        </w:pBdr>
        <w:autoSpaceDE w:val="0"/>
        <w:autoSpaceDN w:val="0"/>
        <w:adjustRightInd w:val="0"/>
        <w:jc w:val="center"/>
        <w:rPr>
          <w:rFonts w:ascii="Times New Roman" w:hAnsi="Times New Roman"/>
          <w:color w:val="000000"/>
          <w:sz w:val="18"/>
          <w:szCs w:val="18"/>
        </w:rPr>
      </w:pPr>
      <w:r w:rsidRPr="00D7757A">
        <w:rPr>
          <w:rFonts w:ascii="Times New Roman" w:hAnsi="Times New Roman"/>
          <w:color w:val="000000"/>
          <w:sz w:val="18"/>
          <w:szCs w:val="18"/>
        </w:rPr>
        <w:t>(район, улица, наименование садоводства, огородничества, дачного объединения граждан)</w:t>
      </w:r>
    </w:p>
    <w:p w:rsidR="002F187A" w:rsidRPr="00B6241A" w:rsidRDefault="002F187A" w:rsidP="002F187A">
      <w:pPr>
        <w:widowControl w:val="0"/>
        <w:pBdr>
          <w:top w:val="single" w:sz="4" w:space="1" w:color="auto"/>
        </w:pBdr>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pBdr>
          <w:top w:val="single" w:sz="4" w:space="1" w:color="auto"/>
        </w:pBdr>
        <w:autoSpaceDE w:val="0"/>
        <w:autoSpaceDN w:val="0"/>
        <w:adjustRightInd w:val="0"/>
        <w:jc w:val="both"/>
        <w:rPr>
          <w:rFonts w:ascii="Times New Roman" w:hAnsi="Times New Roman"/>
          <w:color w:val="000000"/>
          <w:sz w:val="24"/>
          <w:szCs w:val="24"/>
        </w:rPr>
      </w:pPr>
      <w:r w:rsidRPr="00B6241A">
        <w:rPr>
          <w:rFonts w:ascii="Times New Roman" w:hAnsi="Times New Roman"/>
          <w:color w:val="000000"/>
          <w:sz w:val="24"/>
          <w:szCs w:val="24"/>
        </w:rPr>
        <w:t>для ________</w:t>
      </w:r>
      <w:r w:rsidR="00D7757A">
        <w:rPr>
          <w:rFonts w:ascii="Times New Roman" w:hAnsi="Times New Roman"/>
          <w:color w:val="000000"/>
          <w:sz w:val="24"/>
          <w:szCs w:val="24"/>
        </w:rPr>
        <w:t>_________________</w:t>
      </w:r>
      <w:r w:rsidRPr="00B6241A">
        <w:rPr>
          <w:rFonts w:ascii="Times New Roman" w:hAnsi="Times New Roman"/>
          <w:color w:val="000000"/>
          <w:sz w:val="24"/>
          <w:szCs w:val="24"/>
        </w:rPr>
        <w:t>______________________________________________________</w:t>
      </w:r>
    </w:p>
    <w:p w:rsidR="002F187A" w:rsidRPr="00B6241A" w:rsidRDefault="002F187A" w:rsidP="002F187A">
      <w:pPr>
        <w:widowControl w:val="0"/>
        <w:autoSpaceDE w:val="0"/>
        <w:autoSpaceDN w:val="0"/>
        <w:adjustRightInd w:val="0"/>
        <w:jc w:val="center"/>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 xml:space="preserve">основание предоставления земельного участка без торгов  </w:t>
      </w: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___________</w:t>
      </w:r>
      <w:r w:rsidR="00D7757A">
        <w:rPr>
          <w:rFonts w:ascii="Times New Roman" w:hAnsi="Times New Roman"/>
          <w:color w:val="000000"/>
          <w:sz w:val="24"/>
          <w:szCs w:val="24"/>
        </w:rPr>
        <w:t>_____________</w:t>
      </w:r>
      <w:r w:rsidRPr="00B6241A">
        <w:rPr>
          <w:rFonts w:ascii="Times New Roman" w:hAnsi="Times New Roman"/>
          <w:color w:val="000000"/>
          <w:sz w:val="24"/>
          <w:szCs w:val="24"/>
        </w:rPr>
        <w:t>__________________________________________________________</w:t>
      </w:r>
    </w:p>
    <w:p w:rsidR="002F187A" w:rsidRPr="00B6241A" w:rsidRDefault="002F187A" w:rsidP="002F187A">
      <w:pPr>
        <w:widowControl w:val="0"/>
        <w:autoSpaceDE w:val="0"/>
        <w:autoSpaceDN w:val="0"/>
        <w:adjustRightInd w:val="0"/>
        <w:rPr>
          <w:rFonts w:ascii="Times New Roman" w:hAnsi="Times New Roman"/>
          <w:color w:val="000000"/>
          <w:sz w:val="24"/>
          <w:szCs w:val="24"/>
        </w:rPr>
      </w:pPr>
    </w:p>
    <w:p w:rsidR="00D7757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реквизиты решения о предварительном согласовании предоставления земельного участка</w:t>
      </w:r>
      <w:r w:rsidR="00D7757A">
        <w:rPr>
          <w:rFonts w:ascii="Times New Roman" w:hAnsi="Times New Roman"/>
          <w:color w:val="000000"/>
          <w:sz w:val="24"/>
          <w:szCs w:val="24"/>
        </w:rPr>
        <w:t xml:space="preserve"> </w:t>
      </w:r>
    </w:p>
    <w:p w:rsidR="00D7757A" w:rsidRDefault="00D7757A" w:rsidP="002F187A">
      <w:pPr>
        <w:widowControl w:val="0"/>
        <w:autoSpaceDE w:val="0"/>
        <w:autoSpaceDN w:val="0"/>
        <w:adjustRightInd w:val="0"/>
        <w:rPr>
          <w:rFonts w:ascii="Times New Roman" w:hAnsi="Times New Roman"/>
          <w:color w:val="000000"/>
          <w:sz w:val="24"/>
          <w:szCs w:val="24"/>
        </w:rPr>
      </w:pPr>
    </w:p>
    <w:p w:rsidR="002F187A" w:rsidRPr="00B6241A" w:rsidRDefault="002F187A" w:rsidP="002F187A">
      <w:pPr>
        <w:widowControl w:val="0"/>
        <w:autoSpaceDE w:val="0"/>
        <w:autoSpaceDN w:val="0"/>
        <w:adjustRightInd w:val="0"/>
        <w:rPr>
          <w:rFonts w:ascii="Times New Roman" w:hAnsi="Times New Roman"/>
          <w:color w:val="000000"/>
          <w:sz w:val="24"/>
          <w:szCs w:val="24"/>
        </w:rPr>
      </w:pPr>
      <w:r w:rsidRPr="00B6241A">
        <w:rPr>
          <w:rFonts w:ascii="Times New Roman" w:hAnsi="Times New Roman"/>
          <w:color w:val="000000"/>
          <w:sz w:val="24"/>
          <w:szCs w:val="24"/>
        </w:rPr>
        <w:t>_________</w:t>
      </w:r>
      <w:r w:rsidR="00D7757A">
        <w:rPr>
          <w:rFonts w:ascii="Times New Roman" w:hAnsi="Times New Roman"/>
          <w:color w:val="000000"/>
          <w:sz w:val="24"/>
          <w:szCs w:val="24"/>
        </w:rPr>
        <w:t>___________________</w:t>
      </w:r>
      <w:r w:rsidRPr="00B6241A">
        <w:rPr>
          <w:rFonts w:ascii="Times New Roman" w:hAnsi="Times New Roman"/>
          <w:color w:val="000000"/>
          <w:sz w:val="24"/>
          <w:szCs w:val="24"/>
        </w:rPr>
        <w:t>______________________________________________________</w:t>
      </w:r>
    </w:p>
    <w:p w:rsidR="00B6241A" w:rsidRPr="00D7757A" w:rsidRDefault="002F187A" w:rsidP="00D7757A">
      <w:pPr>
        <w:widowControl w:val="0"/>
        <w:autoSpaceDE w:val="0"/>
        <w:autoSpaceDN w:val="0"/>
        <w:adjustRightInd w:val="0"/>
        <w:jc w:val="center"/>
        <w:rPr>
          <w:rFonts w:ascii="Times New Roman" w:hAnsi="Times New Roman"/>
          <w:color w:val="000000"/>
          <w:sz w:val="18"/>
          <w:szCs w:val="18"/>
        </w:rPr>
      </w:pPr>
      <w:r w:rsidRPr="00D7757A">
        <w:rPr>
          <w:rFonts w:ascii="Times New Roman" w:hAnsi="Times New Roman"/>
          <w:color w:val="000000"/>
          <w:sz w:val="18"/>
          <w:szCs w:val="18"/>
        </w:rPr>
        <w:t>(указать в случае если земельный участок образовывался или его границы уточнялись на основании данного решения)</w:t>
      </w:r>
    </w:p>
    <w:p w:rsidR="00D7757A" w:rsidRDefault="00D7757A" w:rsidP="002F187A">
      <w:pPr>
        <w:widowControl w:val="0"/>
        <w:autoSpaceDE w:val="0"/>
        <w:autoSpaceDN w:val="0"/>
        <w:adjustRightInd w:val="0"/>
        <w:rPr>
          <w:rFonts w:ascii="Times New Roman" w:hAnsi="Times New Roman"/>
          <w:color w:val="000000"/>
          <w:sz w:val="24"/>
          <w:szCs w:val="24"/>
        </w:rPr>
      </w:pPr>
    </w:p>
    <w:p w:rsidR="002F187A" w:rsidRPr="002F187A" w:rsidRDefault="002F187A" w:rsidP="002F187A">
      <w:pPr>
        <w:widowControl w:val="0"/>
        <w:autoSpaceDE w:val="0"/>
        <w:autoSpaceDN w:val="0"/>
        <w:adjustRightInd w:val="0"/>
        <w:rPr>
          <w:rFonts w:ascii="Times New Roman" w:hAnsi="Times New Roman"/>
          <w:color w:val="000000"/>
          <w:sz w:val="24"/>
          <w:szCs w:val="24"/>
        </w:rPr>
      </w:pPr>
      <w:r w:rsidRPr="002F187A">
        <w:rPr>
          <w:rFonts w:ascii="Times New Roman" w:hAnsi="Times New Roman"/>
          <w:color w:val="000000"/>
          <w:sz w:val="24"/>
          <w:szCs w:val="24"/>
        </w:rPr>
        <w:t>«____» _______________ 20___ г.                ________________                 _________________</w:t>
      </w:r>
    </w:p>
    <w:p w:rsidR="00741EE8" w:rsidRDefault="002F187A" w:rsidP="00D7757A">
      <w:pPr>
        <w:widowControl w:val="0"/>
        <w:autoSpaceDE w:val="0"/>
        <w:autoSpaceDN w:val="0"/>
        <w:adjustRightInd w:val="0"/>
        <w:jc w:val="both"/>
        <w:rPr>
          <w:rFonts w:ascii="Times New Roman" w:hAnsi="Times New Roman"/>
          <w:color w:val="000000"/>
          <w:sz w:val="18"/>
          <w:szCs w:val="18"/>
        </w:rPr>
      </w:pPr>
      <w:r w:rsidRPr="002F187A">
        <w:rPr>
          <w:rFonts w:ascii="Times New Roman" w:hAnsi="Times New Roman"/>
          <w:color w:val="000000"/>
          <w:sz w:val="18"/>
          <w:szCs w:val="18"/>
        </w:rPr>
        <w:t xml:space="preserve">                               (дата)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     (подпись)                         </w:t>
      </w:r>
      <w:r w:rsidR="00B6241A">
        <w:rPr>
          <w:rFonts w:ascii="Times New Roman" w:hAnsi="Times New Roman"/>
          <w:color w:val="000000"/>
          <w:sz w:val="18"/>
          <w:szCs w:val="18"/>
        </w:rPr>
        <w:t xml:space="preserve">                  </w:t>
      </w:r>
      <w:r w:rsidRPr="002F187A">
        <w:rPr>
          <w:rFonts w:ascii="Times New Roman" w:hAnsi="Times New Roman"/>
          <w:color w:val="000000"/>
          <w:sz w:val="18"/>
          <w:szCs w:val="18"/>
        </w:rPr>
        <w:t xml:space="preserve">(фамилия, инициалы)   </w:t>
      </w:r>
    </w:p>
    <w:tbl>
      <w:tblPr>
        <w:tblStyle w:val="a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35"/>
      </w:tblGrid>
      <w:tr w:rsidR="00B6241A" w:rsidTr="002B7750">
        <w:tc>
          <w:tcPr>
            <w:tcW w:w="5104" w:type="dxa"/>
          </w:tcPr>
          <w:p w:rsidR="00B6241A" w:rsidRDefault="00B6241A" w:rsidP="002B7750">
            <w:pPr>
              <w:autoSpaceDE w:val="0"/>
              <w:autoSpaceDN w:val="0"/>
              <w:adjustRightInd w:val="0"/>
              <w:jc w:val="both"/>
              <w:outlineLvl w:val="1"/>
              <w:rPr>
                <w:rFonts w:ascii="Times New Roman" w:hAnsi="Times New Roman"/>
                <w:color w:val="000000"/>
                <w:sz w:val="24"/>
                <w:szCs w:val="24"/>
              </w:rPr>
            </w:pPr>
          </w:p>
        </w:tc>
        <w:tc>
          <w:tcPr>
            <w:tcW w:w="5635" w:type="dxa"/>
          </w:tcPr>
          <w:p w:rsidR="00B6241A" w:rsidRPr="00B6241A" w:rsidRDefault="00B6241A" w:rsidP="002B7750">
            <w:pPr>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Приложение 3</w:t>
            </w:r>
          </w:p>
          <w:p w:rsidR="00B6241A" w:rsidRDefault="00B6241A" w:rsidP="002B7750">
            <w:pPr>
              <w:autoSpaceDE w:val="0"/>
              <w:autoSpaceDN w:val="0"/>
              <w:adjustRightInd w:val="0"/>
              <w:jc w:val="both"/>
              <w:outlineLvl w:val="1"/>
              <w:rPr>
                <w:rFonts w:ascii="Times New Roman" w:hAnsi="Times New Roman"/>
                <w:color w:val="000000"/>
                <w:sz w:val="24"/>
                <w:szCs w:val="24"/>
              </w:rPr>
            </w:pPr>
            <w:r w:rsidRPr="00B6241A">
              <w:rPr>
                <w:rFonts w:ascii="Times New Roman" w:hAnsi="Times New Roman"/>
                <w:color w:val="000000"/>
                <w:sz w:val="24"/>
                <w:szCs w:val="24"/>
              </w:rPr>
              <w:t>к административному регламенту  предоставления  муниципаль</w:t>
            </w:r>
            <w:r>
              <w:rPr>
                <w:rFonts w:ascii="Times New Roman" w:hAnsi="Times New Roman"/>
                <w:color w:val="000000"/>
                <w:sz w:val="24"/>
                <w:szCs w:val="24"/>
              </w:rPr>
              <w:t xml:space="preserve">ной  услуги </w:t>
            </w:r>
            <w:r w:rsidRPr="00B6241A">
              <w:rPr>
                <w:rFonts w:ascii="Times New Roman" w:hAnsi="Times New Roman"/>
                <w:color w:val="000000"/>
                <w:sz w:val="24"/>
                <w:szCs w:val="24"/>
              </w:rPr>
              <w:t>по предоставлению земельных участков, расположенных на территории муниципального образования «Новонукутское», государственная собственность на которые не разграничена, без торгов</w:t>
            </w:r>
          </w:p>
        </w:tc>
      </w:tr>
    </w:tbl>
    <w:p w:rsidR="002F187A" w:rsidRPr="002F187A" w:rsidRDefault="002F187A" w:rsidP="002F187A">
      <w:pPr>
        <w:widowControl w:val="0"/>
        <w:autoSpaceDE w:val="0"/>
        <w:autoSpaceDN w:val="0"/>
        <w:adjustRightInd w:val="0"/>
        <w:jc w:val="both"/>
        <w:rPr>
          <w:rFonts w:ascii="Courier New" w:hAnsi="Courier New" w:cs="Courier New"/>
          <w:color w:val="000000"/>
          <w:sz w:val="22"/>
          <w:szCs w:val="22"/>
        </w:rPr>
      </w:pPr>
    </w:p>
    <w:p w:rsidR="002F187A" w:rsidRPr="002F187A" w:rsidRDefault="002F187A" w:rsidP="002F187A">
      <w:pPr>
        <w:widowControl w:val="0"/>
        <w:autoSpaceDE w:val="0"/>
        <w:autoSpaceDN w:val="0"/>
        <w:adjustRightInd w:val="0"/>
        <w:jc w:val="center"/>
        <w:rPr>
          <w:rFonts w:ascii="Times New Roman" w:hAnsi="Times New Roman"/>
          <w:b/>
          <w:bCs/>
          <w:color w:val="000000"/>
          <w:spacing w:val="20"/>
          <w:sz w:val="28"/>
          <w:szCs w:val="28"/>
        </w:rPr>
      </w:pPr>
      <w:r w:rsidRPr="002F187A">
        <w:rPr>
          <w:rFonts w:ascii="Times New Roman" w:hAnsi="Times New Roman"/>
          <w:b/>
          <w:bCs/>
          <w:color w:val="000000"/>
          <w:spacing w:val="20"/>
          <w:sz w:val="28"/>
          <w:szCs w:val="28"/>
        </w:rPr>
        <w:t>БЛОК-СХЕМА</w:t>
      </w:r>
    </w:p>
    <w:p w:rsidR="002F187A" w:rsidRPr="002F187A" w:rsidRDefault="006659D3" w:rsidP="00741EE8">
      <w:pPr>
        <w:autoSpaceDE w:val="0"/>
        <w:autoSpaceDN w:val="0"/>
        <w:adjustRightInd w:val="0"/>
        <w:jc w:val="center"/>
        <w:rPr>
          <w:rFonts w:ascii="Times New Roman" w:hAnsi="Times New Roman"/>
          <w:b/>
          <w:sz w:val="24"/>
          <w:szCs w:val="24"/>
        </w:rPr>
      </w:pPr>
      <w:r>
        <w:rPr>
          <w:rFonts w:ascii="Times New Roman" w:hAnsi="Times New Roman"/>
          <w:b/>
          <w:noProof/>
          <w:sz w:val="24"/>
          <w:szCs w:val="24"/>
        </w:rPr>
        <mc:AlternateContent>
          <mc:Choice Requires="wpc">
            <w:drawing>
              <wp:anchor distT="0" distB="0" distL="114300" distR="114300" simplePos="0" relativeHeight="251664384" behindDoc="1" locked="0" layoutInCell="1" allowOverlap="1">
                <wp:simplePos x="0" y="0"/>
                <wp:positionH relativeFrom="column">
                  <wp:posOffset>1943100</wp:posOffset>
                </wp:positionH>
                <wp:positionV relativeFrom="paragraph">
                  <wp:posOffset>74295</wp:posOffset>
                </wp:positionV>
                <wp:extent cx="1143000" cy="610235"/>
                <wp:effectExtent l="0" t="3175" r="4445" b="0"/>
                <wp:wrapNone/>
                <wp:docPr id="18"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153pt;margin-top:5.85pt;width:90pt;height:48.05pt;z-index:-2516520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r w:rsidR="00741EE8">
        <w:rPr>
          <w:rFonts w:ascii="Times New Roman" w:hAnsi="Times New Roman"/>
          <w:b/>
          <w:sz w:val="24"/>
          <w:szCs w:val="24"/>
        </w:rPr>
        <w:t>ПРЕДОСТАВЛЕНИЯ МУНИЦИПАЛЬНОЙ УСЛУГИ</w:t>
      </w:r>
    </w:p>
    <w:p w:rsidR="002F187A" w:rsidRPr="00282A68" w:rsidRDefault="006659D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59264" behindDoc="0" locked="0" layoutInCell="1" allowOverlap="1">
                <wp:simplePos x="0" y="0"/>
                <wp:positionH relativeFrom="column">
                  <wp:posOffset>429260</wp:posOffset>
                </wp:positionH>
                <wp:positionV relativeFrom="paragraph">
                  <wp:posOffset>105410</wp:posOffset>
                </wp:positionV>
                <wp:extent cx="5771515" cy="403860"/>
                <wp:effectExtent l="5715" t="9525" r="13970"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03860"/>
                        </a:xfrm>
                        <a:prstGeom prst="rect">
                          <a:avLst/>
                        </a:prstGeom>
                        <a:solidFill>
                          <a:srgbClr val="FFFFFF"/>
                        </a:solidFill>
                        <a:ln w="9525">
                          <a:solidFill>
                            <a:srgbClr val="000000"/>
                          </a:solidFill>
                          <a:miter lim="800000"/>
                          <a:headEnd/>
                          <a:tailEnd/>
                        </a:ln>
                      </wps:spPr>
                      <wps:txbx>
                        <w:txbxContent>
                          <w:p w:rsidR="00F03B5F" w:rsidRDefault="00F03B5F" w:rsidP="00282A68">
                            <w:pPr>
                              <w:jc w:val="center"/>
                              <w:rPr>
                                <w:rFonts w:ascii="Times New Roman" w:hAnsi="Times New Roman"/>
                                <w:color w:val="000000"/>
                              </w:rPr>
                            </w:pPr>
                            <w:r w:rsidRPr="00282A68">
                              <w:rPr>
                                <w:rFonts w:ascii="Times New Roman" w:eastAsia="Calibri" w:hAnsi="Times New Roman"/>
                                <w:lang w:eastAsia="en-US"/>
                              </w:rPr>
                              <w:t>Прием и регистрация заявления и документов, подлежащих представлению заявителем</w:t>
                            </w:r>
                            <w:r w:rsidRPr="00282A68">
                              <w:rPr>
                                <w:rFonts w:ascii="Times New Roman" w:hAnsi="Times New Roman"/>
                                <w:color w:val="000000"/>
                              </w:rPr>
                              <w:t xml:space="preserve"> </w:t>
                            </w:r>
                          </w:p>
                          <w:p w:rsidR="00F03B5F" w:rsidRPr="00282A68" w:rsidRDefault="00F03B5F" w:rsidP="00282A68">
                            <w:pPr>
                              <w:jc w:val="center"/>
                              <w:rPr>
                                <w:rFonts w:ascii="Times New Roman" w:hAnsi="Times New Roman"/>
                              </w:rPr>
                            </w:pPr>
                            <w:r w:rsidRPr="00282A68">
                              <w:rPr>
                                <w:rFonts w:ascii="Times New Roman" w:hAnsi="Times New Roman"/>
                                <w:color w:val="000000"/>
                              </w:rPr>
                              <w:t>(в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8pt;margin-top:8.3pt;width:454.4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">
                <v:textbox>
                  <w:txbxContent>
                    <w:p w:rsidR="00F03B5F" w:rsidRDefault="00F03B5F" w:rsidP="00282A68">
                      <w:pPr>
                        <w:jc w:val="center"/>
                        <w:rPr>
                          <w:rFonts w:ascii="Times New Roman" w:hAnsi="Times New Roman"/>
                          <w:color w:val="000000"/>
                        </w:rPr>
                      </w:pPr>
                      <w:r w:rsidRPr="00282A68">
                        <w:rPr>
                          <w:rFonts w:ascii="Times New Roman" w:eastAsia="Calibri" w:hAnsi="Times New Roman"/>
                          <w:lang w:eastAsia="en-US"/>
                        </w:rPr>
                        <w:t>Прием и регистрация заявления и документов, подлежащих представлению заявителем</w:t>
                      </w:r>
                      <w:r w:rsidRPr="00282A68">
                        <w:rPr>
                          <w:rFonts w:ascii="Times New Roman" w:hAnsi="Times New Roman"/>
                          <w:color w:val="000000"/>
                        </w:rPr>
                        <w:t xml:space="preserve"> </w:t>
                      </w:r>
                    </w:p>
                    <w:p w:rsidR="00F03B5F" w:rsidRPr="00282A68" w:rsidRDefault="00F03B5F" w:rsidP="00282A68">
                      <w:pPr>
                        <w:jc w:val="center"/>
                        <w:rPr>
                          <w:rFonts w:ascii="Times New Roman" w:hAnsi="Times New Roman"/>
                        </w:rPr>
                      </w:pPr>
                      <w:r w:rsidRPr="00282A68">
                        <w:rPr>
                          <w:rFonts w:ascii="Times New Roman" w:hAnsi="Times New Roman"/>
                          <w:color w:val="000000"/>
                        </w:rPr>
                        <w:t>(в течение дня)</w:t>
                      </w:r>
                    </w:p>
                  </w:txbxContent>
                </v:textbox>
              </v:rect>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8D2D2E" w:rsidRDefault="008D2D2E" w:rsidP="00282A68">
      <w:pPr>
        <w:widowControl w:val="0"/>
        <w:autoSpaceDE w:val="0"/>
        <w:autoSpaceDN w:val="0"/>
        <w:adjustRightInd w:val="0"/>
        <w:jc w:val="center"/>
        <w:rPr>
          <w:rFonts w:ascii="Courier New" w:hAnsi="Courier New" w:cs="Courier New"/>
          <w:color w:val="000000"/>
        </w:rPr>
      </w:pP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5408" behindDoc="1" locked="0" layoutInCell="1" allowOverlap="1" wp14:anchorId="0287A1F6" wp14:editId="285D029B">
                <wp:simplePos x="0" y="0"/>
                <wp:positionH relativeFrom="column">
                  <wp:posOffset>3233420</wp:posOffset>
                </wp:positionH>
                <wp:positionV relativeFrom="paragraph">
                  <wp:posOffset>63500</wp:posOffset>
                </wp:positionV>
                <wp:extent cx="0" cy="371475"/>
                <wp:effectExtent l="76200" t="0" r="76200" b="4762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5pt" to="25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Ca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">
                <v:stroke endarrow="block"/>
              </v:line>
            </w:pict>
          </mc:Fallback>
        </mc:AlternateContent>
      </w: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p>
    <w:p w:rsidR="00B0160D" w:rsidRDefault="00B0160D" w:rsidP="00B0160D">
      <w:pPr>
        <w:widowControl w:val="0"/>
        <w:tabs>
          <w:tab w:val="left" w:pos="4275"/>
          <w:tab w:val="center" w:pos="4961"/>
        </w:tabs>
        <w:autoSpaceDE w:val="0"/>
        <w:autoSpaceDN w:val="0"/>
        <w:adjustRightInd w:val="0"/>
        <w:rPr>
          <w:rFonts w:ascii="Courier New" w:hAnsi="Courier New" w:cs="Courier New"/>
          <w:color w:val="000000"/>
        </w:rPr>
      </w:pPr>
    </w:p>
    <w:p w:rsidR="002F187A" w:rsidRPr="00282A68" w:rsidRDefault="00101E83" w:rsidP="00B0160D">
      <w:pPr>
        <w:widowControl w:val="0"/>
        <w:tabs>
          <w:tab w:val="left" w:pos="4275"/>
          <w:tab w:val="center" w:pos="4961"/>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0288" behindDoc="0" locked="0" layoutInCell="1" allowOverlap="1" wp14:anchorId="5E03CF5A" wp14:editId="5336AACD">
                <wp:simplePos x="0" y="0"/>
                <wp:positionH relativeFrom="column">
                  <wp:posOffset>433070</wp:posOffset>
                </wp:positionH>
                <wp:positionV relativeFrom="paragraph">
                  <wp:posOffset>3810</wp:posOffset>
                </wp:positionV>
                <wp:extent cx="5771515" cy="409575"/>
                <wp:effectExtent l="0" t="0" r="19685" b="2857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409575"/>
                        </a:xfrm>
                        <a:prstGeom prst="rect">
                          <a:avLst/>
                        </a:prstGeom>
                        <a:solidFill>
                          <a:srgbClr val="FFFFFF"/>
                        </a:solidFill>
                        <a:ln w="9525">
                          <a:solidFill>
                            <a:srgbClr val="000000"/>
                          </a:solidFill>
                          <a:miter lim="800000"/>
                          <a:headEnd/>
                          <a:tailEnd/>
                        </a:ln>
                      </wps:spPr>
                      <wps:txbx>
                        <w:txbxContent>
                          <w:p w:rsidR="00F03B5F" w:rsidRPr="00B0160D" w:rsidRDefault="00F03B5F" w:rsidP="00B0160D">
                            <w:pPr>
                              <w:jc w:val="center"/>
                              <w:rPr>
                                <w:rFonts w:ascii="Times New Roman" w:hAnsi="Times New Roman"/>
                              </w:rPr>
                            </w:pPr>
                            <w:r w:rsidRPr="00B0160D">
                              <w:rPr>
                                <w:rFonts w:ascii="Times New Roman" w:eastAsia="Calibri" w:hAnsi="Times New Roman"/>
                                <w:lang w:eastAsia="en-US"/>
                              </w:rPr>
                              <w:t>Формирование и направление межведомственных запросов (в течение 5 рабочих дней со дня</w:t>
                            </w:r>
                            <w:r w:rsidRPr="00B0160D">
                              <w:rPr>
                                <w:rFonts w:ascii="Times New Roman" w:hAnsi="Times New Roman"/>
                                <w:color w:val="000000"/>
                              </w:rPr>
                              <w:t xml:space="preserve"> регистрации заявления и документов)</w:t>
                            </w:r>
                          </w:p>
                          <w:p w:rsidR="00F03B5F" w:rsidRPr="00282A68" w:rsidRDefault="00F03B5F" w:rsidP="00282A6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1pt;margin-top:.3pt;width:454.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1KAIAAE8EAAAOAAAAZHJzL2Uyb0RvYy54bWysVFFv0zAQfkfiP1h+p0lKQ9e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">
                <v:textbox>
                  <w:txbxContent>
                    <w:p w:rsidR="00F03B5F" w:rsidRPr="00B0160D" w:rsidRDefault="00F03B5F" w:rsidP="00B0160D">
                      <w:pPr>
                        <w:jc w:val="center"/>
                        <w:rPr>
                          <w:rFonts w:ascii="Times New Roman" w:hAnsi="Times New Roman"/>
                        </w:rPr>
                      </w:pPr>
                      <w:r w:rsidRPr="00B0160D">
                        <w:rPr>
                          <w:rFonts w:ascii="Times New Roman" w:eastAsia="Calibri" w:hAnsi="Times New Roman"/>
                          <w:lang w:eastAsia="en-US"/>
                        </w:rPr>
                        <w:t>Формирование и направление межведомственных запросов (в течение 5 рабочих дней со дня</w:t>
                      </w:r>
                      <w:r w:rsidRPr="00B0160D">
                        <w:rPr>
                          <w:rFonts w:ascii="Times New Roman" w:hAnsi="Times New Roman"/>
                          <w:color w:val="000000"/>
                        </w:rPr>
                        <w:t xml:space="preserve"> регистрации заявления и документов)</w:t>
                      </w:r>
                    </w:p>
                    <w:p w:rsidR="00F03B5F" w:rsidRPr="00282A68" w:rsidRDefault="00F03B5F" w:rsidP="00282A68">
                      <w:pPr>
                        <w:jc w:val="center"/>
                        <w:rPr>
                          <w:rFonts w:ascii="Times New Roman" w:hAnsi="Times New Roman"/>
                        </w:rPr>
                      </w:pPr>
                    </w:p>
                  </w:txbxContent>
                </v:textbox>
              </v:rect>
            </w:pict>
          </mc:Fallback>
        </mc:AlternateContent>
      </w:r>
      <w:r w:rsidR="00B0160D">
        <w:rPr>
          <w:rFonts w:ascii="Courier New" w:hAnsi="Courier New" w:cs="Courier New"/>
          <w:color w:val="000000"/>
        </w:rPr>
        <w:tab/>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B0160D">
      <w:pPr>
        <w:widowControl w:val="0"/>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70528" behindDoc="1" locked="0" layoutInCell="1" allowOverlap="1" wp14:anchorId="6BF77309" wp14:editId="0F051815">
                <wp:simplePos x="0" y="0"/>
                <wp:positionH relativeFrom="column">
                  <wp:posOffset>3252470</wp:posOffset>
                </wp:positionH>
                <wp:positionV relativeFrom="paragraph">
                  <wp:posOffset>125095</wp:posOffset>
                </wp:positionV>
                <wp:extent cx="0" cy="371475"/>
                <wp:effectExtent l="76200" t="0" r="76200" b="476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9.85pt" to="256.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">
                <v:stroke endarrow="block"/>
              </v:line>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B0160D" w:rsidRDefault="00B0160D" w:rsidP="00B0160D">
      <w:pPr>
        <w:widowControl w:val="0"/>
        <w:tabs>
          <w:tab w:val="left" w:pos="2265"/>
        </w:tabs>
        <w:autoSpaceDE w:val="0"/>
        <w:autoSpaceDN w:val="0"/>
        <w:adjustRightInd w:val="0"/>
        <w:rPr>
          <w:rFonts w:ascii="Courier New" w:hAnsi="Courier New" w:cs="Courier New"/>
          <w:color w:val="000000"/>
        </w:rPr>
      </w:pPr>
    </w:p>
    <w:p w:rsidR="00B0160D" w:rsidRDefault="00101E83" w:rsidP="00B0160D">
      <w:pPr>
        <w:widowControl w:val="0"/>
        <w:tabs>
          <w:tab w:val="left" w:pos="2265"/>
        </w:tabs>
        <w:autoSpaceDE w:val="0"/>
        <w:autoSpaceDN w:val="0"/>
        <w:adjustRightInd w:val="0"/>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538304E" wp14:editId="47A1E80B">
                <wp:simplePos x="0" y="0"/>
                <wp:positionH relativeFrom="column">
                  <wp:posOffset>433070</wp:posOffset>
                </wp:positionH>
                <wp:positionV relativeFrom="paragraph">
                  <wp:posOffset>65405</wp:posOffset>
                </wp:positionV>
                <wp:extent cx="5771515" cy="561975"/>
                <wp:effectExtent l="0" t="0" r="19685"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561975"/>
                        </a:xfrm>
                        <a:prstGeom prst="rect">
                          <a:avLst/>
                        </a:prstGeom>
                        <a:solidFill>
                          <a:srgbClr val="FFFFFF"/>
                        </a:solidFill>
                        <a:ln w="9525">
                          <a:solidFill>
                            <a:srgbClr val="000000"/>
                          </a:solidFill>
                          <a:miter lim="800000"/>
                          <a:headEnd/>
                          <a:tailEnd/>
                        </a:ln>
                      </wps:spPr>
                      <wps:txbx>
                        <w:txbxContent>
                          <w:p w:rsidR="00F03B5F" w:rsidRPr="00282A68" w:rsidRDefault="00F03B5F" w:rsidP="00282A68">
                            <w:pPr>
                              <w:jc w:val="center"/>
                              <w:rPr>
                                <w:rFonts w:ascii="Times New Roman" w:hAnsi="Times New Roman"/>
                              </w:rPr>
                            </w:pPr>
                            <w:r w:rsidRPr="00282A68">
                              <w:rPr>
                                <w:rFonts w:ascii="Times New Roman" w:hAnsi="Times New Roman"/>
                              </w:rPr>
                              <w:t>П</w:t>
                            </w:r>
                            <w:r w:rsidRPr="00282A68">
                              <w:rPr>
                                <w:rFonts w:ascii="Times New Roman" w:hAnsi="Times New Roman"/>
                                <w:color w:val="000000"/>
                              </w:rPr>
                              <w:t>ринятие решения о предоставлении земельного участка в собственность бесплатно,</w:t>
                            </w:r>
                            <w:r w:rsidRPr="00282A68">
                              <w:rPr>
                                <w:rFonts w:ascii="Times New Roman" w:hAnsi="Times New Roman"/>
                              </w:rPr>
                              <w:t xml:space="preserve"> постоянное (бессрочное) пользование, </w:t>
                            </w:r>
                            <w:r w:rsidRPr="00282A68">
                              <w:rPr>
                                <w:rFonts w:ascii="Times New Roman" w:hAnsi="Times New Roman"/>
                                <w:color w:val="000000"/>
                              </w:rPr>
                              <w:t>об отказе в предоставлении государственной услуги</w:t>
                            </w:r>
                            <w:r w:rsidRPr="00282A68">
                              <w:rPr>
                                <w:rFonts w:ascii="Times New Roman" w:hAnsi="Times New Roman"/>
                              </w:rPr>
                              <w:t>, заключение</w:t>
                            </w:r>
                            <w:r w:rsidRPr="00282A68">
                              <w:rPr>
                                <w:rFonts w:ascii="Times New Roman" w:hAnsi="Times New Roman"/>
                                <w:color w:val="000000"/>
                              </w:rPr>
                              <w:t xml:space="preserve"> </w:t>
                            </w:r>
                            <w:r w:rsidRPr="00282A68">
                              <w:rPr>
                                <w:rFonts w:ascii="Times New Roman" w:hAnsi="Times New Roman"/>
                              </w:rPr>
                              <w:t>договоров купли-продажи, аренды,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4.1pt;margin-top:5.15pt;width:454.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t1KgIAAE4EAAAOAAAAZHJzL2Uyb0RvYy54bWysVNuO0zAQfUfiHyy/0zRVs9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">
                <v:textbox>
                  <w:txbxContent>
                    <w:p w:rsidR="00F03B5F" w:rsidRPr="00282A68" w:rsidRDefault="00F03B5F" w:rsidP="00282A68">
                      <w:pPr>
                        <w:jc w:val="center"/>
                        <w:rPr>
                          <w:rFonts w:ascii="Times New Roman" w:hAnsi="Times New Roman"/>
                        </w:rPr>
                      </w:pPr>
                      <w:r w:rsidRPr="00282A68">
                        <w:rPr>
                          <w:rFonts w:ascii="Times New Roman" w:hAnsi="Times New Roman"/>
                        </w:rPr>
                        <w:t>П</w:t>
                      </w:r>
                      <w:r w:rsidRPr="00282A68">
                        <w:rPr>
                          <w:rFonts w:ascii="Times New Roman" w:hAnsi="Times New Roman"/>
                          <w:color w:val="000000"/>
                        </w:rPr>
                        <w:t>ринятие решения о предоставлении земельного участка в собственность бесплатно,</w:t>
                      </w:r>
                      <w:r w:rsidRPr="00282A68">
                        <w:rPr>
                          <w:rFonts w:ascii="Times New Roman" w:hAnsi="Times New Roman"/>
                        </w:rPr>
                        <w:t xml:space="preserve"> постоянное (бессрочное) пользование, </w:t>
                      </w:r>
                      <w:r w:rsidRPr="00282A68">
                        <w:rPr>
                          <w:rFonts w:ascii="Times New Roman" w:hAnsi="Times New Roman"/>
                          <w:color w:val="000000"/>
                        </w:rPr>
                        <w:t>об отказе в предоставлении государственной услуги</w:t>
                      </w:r>
                      <w:r w:rsidRPr="00282A68">
                        <w:rPr>
                          <w:rFonts w:ascii="Times New Roman" w:hAnsi="Times New Roman"/>
                        </w:rPr>
                        <w:t>, заключение</w:t>
                      </w:r>
                      <w:r w:rsidRPr="00282A68">
                        <w:rPr>
                          <w:rFonts w:ascii="Times New Roman" w:hAnsi="Times New Roman"/>
                          <w:color w:val="000000"/>
                        </w:rPr>
                        <w:t xml:space="preserve"> </w:t>
                      </w:r>
                      <w:r w:rsidRPr="00282A68">
                        <w:rPr>
                          <w:rFonts w:ascii="Times New Roman" w:hAnsi="Times New Roman"/>
                        </w:rPr>
                        <w:t>договоров купли-продажи, аренды, безвозмездного пользования</w:t>
                      </w:r>
                    </w:p>
                  </w:txbxContent>
                </v:textbox>
              </v:rect>
            </w:pict>
          </mc:Fallback>
        </mc:AlternateContent>
      </w:r>
    </w:p>
    <w:p w:rsidR="00B0160D" w:rsidRDefault="00B0160D" w:rsidP="00B0160D">
      <w:pPr>
        <w:widowControl w:val="0"/>
        <w:tabs>
          <w:tab w:val="left" w:pos="2265"/>
        </w:tabs>
        <w:autoSpaceDE w:val="0"/>
        <w:autoSpaceDN w:val="0"/>
        <w:adjustRightInd w:val="0"/>
        <w:rPr>
          <w:rFonts w:ascii="Courier New" w:hAnsi="Courier New" w:cs="Courier New"/>
          <w:color w:val="000000"/>
        </w:rPr>
      </w:pPr>
    </w:p>
    <w:p w:rsidR="00B0160D" w:rsidRPr="00282A68" w:rsidRDefault="00B0160D" w:rsidP="00B0160D">
      <w:pPr>
        <w:widowControl w:val="0"/>
        <w:tabs>
          <w:tab w:val="left" w:pos="2265"/>
        </w:tabs>
        <w:autoSpaceDE w:val="0"/>
        <w:autoSpaceDN w:val="0"/>
        <w:adjustRightInd w:val="0"/>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8480" behindDoc="1" locked="0" layoutInCell="1" allowOverlap="1" wp14:anchorId="05E4B2DD" wp14:editId="31AE7CBC">
                <wp:simplePos x="0" y="0"/>
                <wp:positionH relativeFrom="column">
                  <wp:posOffset>899795</wp:posOffset>
                </wp:positionH>
                <wp:positionV relativeFrom="paragraph">
                  <wp:posOffset>45720</wp:posOffset>
                </wp:positionV>
                <wp:extent cx="687705" cy="361950"/>
                <wp:effectExtent l="38100" t="0" r="17145"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3.6pt" to="1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">
                <v:stroke endarrow="block"/>
              </v:line>
            </w:pict>
          </mc:Fallback>
        </mc:AlternateContent>
      </w:r>
      <w:r>
        <w:rPr>
          <w:rFonts w:ascii="Courier New" w:hAnsi="Courier New" w:cs="Courier New"/>
          <w:noProof/>
        </w:rPr>
        <mc:AlternateContent>
          <mc:Choice Requires="wps">
            <w:drawing>
              <wp:anchor distT="0" distB="0" distL="114300" distR="114300" simplePos="0" relativeHeight="251669504" behindDoc="1" locked="0" layoutInCell="1" allowOverlap="1" wp14:anchorId="61336D3E" wp14:editId="0CF2D99D">
                <wp:simplePos x="0" y="0"/>
                <wp:positionH relativeFrom="column">
                  <wp:posOffset>4619625</wp:posOffset>
                </wp:positionH>
                <wp:positionV relativeFrom="paragraph">
                  <wp:posOffset>45085</wp:posOffset>
                </wp:positionV>
                <wp:extent cx="956945" cy="410210"/>
                <wp:effectExtent l="0" t="0" r="71755" b="6604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3.55pt" to="439.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1LQ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">
                <v:stroke endarrow="block"/>
              </v:line>
            </w:pict>
          </mc:Fallback>
        </mc:AlternateContent>
      </w:r>
      <w:r>
        <w:rPr>
          <w:rFonts w:ascii="Courier New" w:hAnsi="Courier New" w:cs="Courier New"/>
          <w:noProof/>
          <w:color w:val="000000"/>
        </w:rPr>
        <mc:AlternateContent>
          <mc:Choice Requires="wps">
            <w:drawing>
              <wp:anchor distT="0" distB="0" distL="114300" distR="114300" simplePos="0" relativeHeight="251674624" behindDoc="1" locked="0" layoutInCell="1" allowOverlap="1" wp14:anchorId="5B9319B3" wp14:editId="354DD4AD">
                <wp:simplePos x="0" y="0"/>
                <wp:positionH relativeFrom="column">
                  <wp:posOffset>3252470</wp:posOffset>
                </wp:positionH>
                <wp:positionV relativeFrom="paragraph">
                  <wp:posOffset>45085</wp:posOffset>
                </wp:positionV>
                <wp:extent cx="0" cy="409575"/>
                <wp:effectExtent l="76200" t="0" r="76200" b="476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3.55pt" to="256.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3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">
                <v:stroke endarrow="block"/>
              </v:line>
            </w:pict>
          </mc:Fallback>
        </mc:AlternateContent>
      </w: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color w:val="000000"/>
        </w:rPr>
        <mc:AlternateContent>
          <mc:Choice Requires="wps">
            <w:drawing>
              <wp:anchor distT="0" distB="0" distL="114300" distR="114300" simplePos="0" relativeHeight="251673600" behindDoc="0" locked="0" layoutInCell="1" allowOverlap="1" wp14:anchorId="316A8795" wp14:editId="5EE03140">
                <wp:simplePos x="0" y="0"/>
                <wp:positionH relativeFrom="column">
                  <wp:posOffset>-100330</wp:posOffset>
                </wp:positionH>
                <wp:positionV relativeFrom="paragraph">
                  <wp:posOffset>116205</wp:posOffset>
                </wp:positionV>
                <wp:extent cx="2228850" cy="2867025"/>
                <wp:effectExtent l="0" t="0" r="19050" b="285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867025"/>
                        </a:xfrm>
                        <a:prstGeom prst="rect">
                          <a:avLst/>
                        </a:prstGeom>
                        <a:solidFill>
                          <a:srgbClr val="FFFFFF"/>
                        </a:solidFill>
                        <a:ln w="9525">
                          <a:solidFill>
                            <a:srgbClr val="000000"/>
                          </a:solidFill>
                          <a:miter lim="800000"/>
                          <a:headEnd/>
                          <a:tailEnd/>
                        </a:ln>
                      </wps:spPr>
                      <wps:txbx>
                        <w:txbxContent>
                          <w:p w:rsidR="00F03B5F" w:rsidRPr="00101E83" w:rsidRDefault="00F03B5F" w:rsidP="00101E83">
                            <w:pPr>
                              <w:jc w:val="center"/>
                              <w:rPr>
                                <w:rFonts w:ascii="Times New Roman" w:hAnsi="Times New Roman"/>
                              </w:rPr>
                            </w:pPr>
                            <w:proofErr w:type="gramStart"/>
                            <w:r w:rsidRPr="00282A68">
                              <w:rPr>
                                <w:rFonts w:ascii="Times New Roman" w:hAnsi="Times New Roman"/>
                              </w:rPr>
                              <w:t xml:space="preserve">Подготовка проекта </w:t>
                            </w:r>
                            <w:r>
                              <w:rPr>
                                <w:rFonts w:ascii="Times New Roman" w:hAnsi="Times New Roman"/>
                              </w:rPr>
                              <w:t xml:space="preserve">постановления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w:t>
                            </w:r>
                            <w:r>
                              <w:rPr>
                                <w:rFonts w:ascii="Times New Roman" w:hAnsi="Times New Roman"/>
                              </w:rPr>
                              <w:t xml:space="preserve">постановлению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w:t>
                            </w:r>
                            <w:r w:rsidRPr="00282A68">
                              <w:rPr>
                                <w:rFonts w:ascii="Times New Roman" w:hAnsi="Times New Roman"/>
                                <w:color w:val="000000"/>
                              </w:rPr>
                              <w:t>(в течение</w:t>
                            </w:r>
                            <w:proofErr w:type="gramEnd"/>
                            <w:r w:rsidRPr="00282A68">
                              <w:rPr>
                                <w:rFonts w:ascii="Times New Roman" w:hAnsi="Times New Roman"/>
                                <w:color w:val="000000"/>
                              </w:rPr>
                              <w:t xml:space="preserve"> </w:t>
                            </w:r>
                            <w:proofErr w:type="gramStart"/>
                            <w:r w:rsidRPr="00282A68">
                              <w:rPr>
                                <w:rFonts w:ascii="Times New Roman" w:hAnsi="Times New Roman"/>
                                <w:color w:val="000000"/>
                              </w:rPr>
                              <w:t>14 либо 30  календарных дней со дня регистрации заявления и документов)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7.9pt;margin-top:9.15pt;width:175.5pt;height:2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TKQIAAFA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">
                <v:textbox>
                  <w:txbxContent>
                    <w:p w:rsidR="00F03B5F" w:rsidRPr="00101E83" w:rsidRDefault="00F03B5F" w:rsidP="00101E83">
                      <w:pPr>
                        <w:jc w:val="center"/>
                        <w:rPr>
                          <w:rFonts w:ascii="Times New Roman" w:hAnsi="Times New Roman"/>
                        </w:rPr>
                      </w:pPr>
                      <w:proofErr w:type="gramStart"/>
                      <w:r w:rsidRPr="00282A68">
                        <w:rPr>
                          <w:rFonts w:ascii="Times New Roman" w:hAnsi="Times New Roman"/>
                        </w:rPr>
                        <w:t xml:space="preserve">Подготовка проекта </w:t>
                      </w:r>
                      <w:r>
                        <w:rPr>
                          <w:rFonts w:ascii="Times New Roman" w:hAnsi="Times New Roman"/>
                        </w:rPr>
                        <w:t xml:space="preserve">постановления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его 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w:t>
                      </w:r>
                      <w:r>
                        <w:rPr>
                          <w:rFonts w:ascii="Times New Roman" w:hAnsi="Times New Roman"/>
                        </w:rPr>
                        <w:t xml:space="preserve">постановлению Администрации </w:t>
                      </w:r>
                      <w:r w:rsidRPr="00282A68">
                        <w:rPr>
                          <w:rFonts w:ascii="Times New Roman" w:hAnsi="Times New Roman"/>
                        </w:rPr>
                        <w:t xml:space="preserve">о предоставлении земельного участка </w:t>
                      </w:r>
                      <w:r w:rsidRPr="00282A68">
                        <w:rPr>
                          <w:rFonts w:ascii="Times New Roman" w:hAnsi="Times New Roman"/>
                          <w:bCs/>
                        </w:rPr>
                        <w:t xml:space="preserve">в собственность бесплатно или в </w:t>
                      </w:r>
                      <w:r w:rsidRPr="00282A68">
                        <w:rPr>
                          <w:rFonts w:ascii="Times New Roman" w:hAnsi="Times New Roman"/>
                        </w:rPr>
                        <w:t xml:space="preserve">постоянное (бессрочное) пользование </w:t>
                      </w:r>
                      <w:r w:rsidRPr="00282A68">
                        <w:rPr>
                          <w:rFonts w:ascii="Times New Roman" w:hAnsi="Times New Roman"/>
                          <w:color w:val="000000"/>
                        </w:rPr>
                        <w:t>(в течение</w:t>
                      </w:r>
                      <w:proofErr w:type="gramEnd"/>
                      <w:r w:rsidRPr="00282A68">
                        <w:rPr>
                          <w:rFonts w:ascii="Times New Roman" w:hAnsi="Times New Roman"/>
                          <w:color w:val="000000"/>
                        </w:rPr>
                        <w:t xml:space="preserve"> </w:t>
                      </w:r>
                      <w:proofErr w:type="gramStart"/>
                      <w:r w:rsidRPr="00282A68">
                        <w:rPr>
                          <w:rFonts w:ascii="Times New Roman" w:hAnsi="Times New Roman"/>
                          <w:color w:val="000000"/>
                        </w:rPr>
                        <w:t>14 либо 30  календарных дней со дня регистрации заявления и документов)</w:t>
                      </w:r>
                      <w:proofErr w:type="gramEnd"/>
                    </w:p>
                  </w:txbxContent>
                </v:textbox>
              </v:rect>
            </w:pict>
          </mc:Fallback>
        </mc:AlternateContent>
      </w:r>
    </w:p>
    <w:p w:rsidR="002F187A" w:rsidRPr="00282A68" w:rsidRDefault="00101E83" w:rsidP="00282A68">
      <w:pPr>
        <w:widowControl w:val="0"/>
        <w:autoSpaceDE w:val="0"/>
        <w:autoSpaceDN w:val="0"/>
        <w:adjustRightInd w:val="0"/>
        <w:jc w:val="center"/>
        <w:rPr>
          <w:rFonts w:ascii="Courier New" w:hAnsi="Courier New" w:cs="Courier New"/>
          <w:color w:val="000000"/>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32E6DE19" wp14:editId="5DE33255">
                <wp:simplePos x="0" y="0"/>
                <wp:positionH relativeFrom="column">
                  <wp:posOffset>4500245</wp:posOffset>
                </wp:positionH>
                <wp:positionV relativeFrom="paragraph">
                  <wp:posOffset>20320</wp:posOffset>
                </wp:positionV>
                <wp:extent cx="1814195" cy="2143125"/>
                <wp:effectExtent l="0" t="0" r="1460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2143125"/>
                        </a:xfrm>
                        <a:prstGeom prst="rect">
                          <a:avLst/>
                        </a:prstGeom>
                        <a:solidFill>
                          <a:srgbClr val="FFFFFF"/>
                        </a:solidFill>
                        <a:ln w="9525">
                          <a:solidFill>
                            <a:srgbClr val="000000"/>
                          </a:solidFill>
                          <a:miter lim="800000"/>
                          <a:headEnd/>
                          <a:tailEnd/>
                        </a:ln>
                      </wps:spPr>
                      <wps:txbx>
                        <w:txbxContent>
                          <w:p w:rsidR="00F03B5F" w:rsidRPr="008D2D2E" w:rsidRDefault="00F03B5F" w:rsidP="008D2D2E">
                            <w:pPr>
                              <w:widowControl w:val="0"/>
                              <w:autoSpaceDE w:val="0"/>
                              <w:autoSpaceDN w:val="0"/>
                              <w:adjustRightInd w:val="0"/>
                              <w:jc w:val="center"/>
                              <w:outlineLvl w:val="2"/>
                              <w:rPr>
                                <w:rFonts w:ascii="Times New Roman" w:hAnsi="Times New Roman"/>
                                <w:color w:val="000000"/>
                              </w:rPr>
                            </w:pPr>
                            <w:r>
                              <w:rPr>
                                <w:rFonts w:ascii="Times New Roman" w:hAnsi="Times New Roman"/>
                              </w:rPr>
                              <w:t>П</w:t>
                            </w:r>
                            <w:r w:rsidRPr="00282A68">
                              <w:rPr>
                                <w:rFonts w:ascii="Times New Roman" w:hAnsi="Times New Roman"/>
                              </w:rPr>
                              <w:t>одготовка проектов договора купли-продажи, договора аренды или договора безвозмездного пользования земельным участком, подписание</w:t>
                            </w:r>
                            <w:r>
                              <w:rPr>
                                <w:rFonts w:ascii="Times New Roman" w:hAnsi="Times New Roman"/>
                              </w:rPr>
                              <w:t xml:space="preserve"> Главой</w:t>
                            </w:r>
                            <w:r w:rsidRPr="00282A68">
                              <w:rPr>
                                <w:rFonts w:ascii="Times New Roman" w:hAnsi="Times New Roman"/>
                              </w:rPr>
                              <w:t xml:space="preserve">, </w:t>
                            </w:r>
                            <w:r w:rsidRPr="00282A68">
                              <w:rPr>
                                <w:rFonts w:ascii="Times New Roman" w:hAnsi="Times New Roman"/>
                                <w:color w:val="000000"/>
                              </w:rPr>
                              <w:t xml:space="preserve"> </w:t>
                            </w:r>
                            <w:r w:rsidRPr="00282A68">
                              <w:rPr>
                                <w:rFonts w:ascii="Times New Roman" w:hAnsi="Times New Roman"/>
                              </w:rPr>
                              <w:t>выдача или направление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4 календарных дней с момента подписания</w:t>
                            </w:r>
                            <w:r>
                              <w:rPr>
                                <w:rFonts w:ascii="Times New Roman" w:hAnsi="Times New Roman"/>
                                <w:color w:val="000000"/>
                              </w:rPr>
                              <w:t xml:space="preserve"> Главой</w:t>
                            </w:r>
                            <w:r w:rsidRPr="00282A68">
                              <w:rPr>
                                <w:rFonts w:ascii="Times New Roman" w:hAnsi="Times New Roman"/>
                                <w:color w:val="000000"/>
                              </w:rPr>
                              <w:t>)</w:t>
                            </w:r>
                          </w:p>
                          <w:p w:rsidR="00F03B5F" w:rsidRDefault="00F03B5F"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54.35pt;margin-top:1.6pt;width:142.8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">
                <v:textbox>
                  <w:txbxContent>
                    <w:p w:rsidR="00F03B5F" w:rsidRPr="008D2D2E" w:rsidRDefault="00F03B5F" w:rsidP="008D2D2E">
                      <w:pPr>
                        <w:widowControl w:val="0"/>
                        <w:autoSpaceDE w:val="0"/>
                        <w:autoSpaceDN w:val="0"/>
                        <w:adjustRightInd w:val="0"/>
                        <w:jc w:val="center"/>
                        <w:outlineLvl w:val="2"/>
                        <w:rPr>
                          <w:rFonts w:ascii="Times New Roman" w:hAnsi="Times New Roman"/>
                          <w:color w:val="000000"/>
                        </w:rPr>
                      </w:pPr>
                      <w:r>
                        <w:rPr>
                          <w:rFonts w:ascii="Times New Roman" w:hAnsi="Times New Roman"/>
                        </w:rPr>
                        <w:t>П</w:t>
                      </w:r>
                      <w:r w:rsidRPr="00282A68">
                        <w:rPr>
                          <w:rFonts w:ascii="Times New Roman" w:hAnsi="Times New Roman"/>
                        </w:rPr>
                        <w:t>одготовка проектов договора купли-продажи, договора аренды или договора безвозмездного пользования земельным участком, подписание</w:t>
                      </w:r>
                      <w:r>
                        <w:rPr>
                          <w:rFonts w:ascii="Times New Roman" w:hAnsi="Times New Roman"/>
                        </w:rPr>
                        <w:t xml:space="preserve"> Главой</w:t>
                      </w:r>
                      <w:r w:rsidRPr="00282A68">
                        <w:rPr>
                          <w:rFonts w:ascii="Times New Roman" w:hAnsi="Times New Roman"/>
                        </w:rPr>
                        <w:t xml:space="preserve">, </w:t>
                      </w:r>
                      <w:r w:rsidRPr="00282A68">
                        <w:rPr>
                          <w:rFonts w:ascii="Times New Roman" w:hAnsi="Times New Roman"/>
                          <w:color w:val="000000"/>
                        </w:rPr>
                        <w:t xml:space="preserve"> </w:t>
                      </w:r>
                      <w:r w:rsidRPr="00282A68">
                        <w:rPr>
                          <w:rFonts w:ascii="Times New Roman" w:hAnsi="Times New Roman"/>
                        </w:rPr>
                        <w:t>выдача или направление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4 календарных дней с момента подписания</w:t>
                      </w:r>
                      <w:r>
                        <w:rPr>
                          <w:rFonts w:ascii="Times New Roman" w:hAnsi="Times New Roman"/>
                          <w:color w:val="000000"/>
                        </w:rPr>
                        <w:t xml:space="preserve"> Главой</w:t>
                      </w:r>
                      <w:r w:rsidRPr="00282A68">
                        <w:rPr>
                          <w:rFonts w:ascii="Times New Roman" w:hAnsi="Times New Roman"/>
                          <w:color w:val="000000"/>
                        </w:rPr>
                        <w:t>)</w:t>
                      </w:r>
                    </w:p>
                    <w:p w:rsidR="00F03B5F" w:rsidRDefault="00F03B5F" w:rsidP="002F187A">
                      <w:pPr>
                        <w:rPr>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72576" behindDoc="0" locked="0" layoutInCell="1" allowOverlap="1" wp14:anchorId="3244C0F0" wp14:editId="12AA8617">
                <wp:simplePos x="0" y="0"/>
                <wp:positionH relativeFrom="column">
                  <wp:posOffset>2538095</wp:posOffset>
                </wp:positionH>
                <wp:positionV relativeFrom="paragraph">
                  <wp:posOffset>20320</wp:posOffset>
                </wp:positionV>
                <wp:extent cx="1485900" cy="2295525"/>
                <wp:effectExtent l="0" t="0" r="19050"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95525"/>
                        </a:xfrm>
                        <a:prstGeom prst="rect">
                          <a:avLst/>
                        </a:prstGeom>
                        <a:solidFill>
                          <a:srgbClr val="FFFFFF"/>
                        </a:solidFill>
                        <a:ln w="9525">
                          <a:solidFill>
                            <a:srgbClr val="000000"/>
                          </a:solidFill>
                          <a:miter lim="800000"/>
                          <a:headEnd/>
                          <a:tailEnd/>
                        </a:ln>
                      </wps:spPr>
                      <wps:txbx>
                        <w:txbxContent>
                          <w:p w:rsidR="00F03B5F" w:rsidRPr="00282A68" w:rsidRDefault="00F03B5F" w:rsidP="00282A68">
                            <w:pPr>
                              <w:jc w:val="center"/>
                              <w:rPr>
                                <w:rFonts w:ascii="Times New Roman" w:hAnsi="Times New Roman"/>
                                <w:color w:val="000000"/>
                              </w:rPr>
                            </w:pPr>
                            <w:r w:rsidRPr="00282A68">
                              <w:rPr>
                                <w:rFonts w:ascii="Times New Roman" w:hAnsi="Times New Roman"/>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14 либо 30  календарных дней со дня регистрации заявления и документов)</w:t>
                            </w:r>
                          </w:p>
                          <w:p w:rsidR="00F03B5F" w:rsidRDefault="00F03B5F"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99.85pt;margin-top:1.6pt;width:117pt;height:18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">
                <v:textbox>
                  <w:txbxContent>
                    <w:p w:rsidR="00F03B5F" w:rsidRPr="00282A68" w:rsidRDefault="00F03B5F" w:rsidP="00282A68">
                      <w:pPr>
                        <w:jc w:val="center"/>
                        <w:rPr>
                          <w:rFonts w:ascii="Times New Roman" w:hAnsi="Times New Roman"/>
                          <w:color w:val="000000"/>
                        </w:rPr>
                      </w:pPr>
                      <w:r w:rsidRPr="00282A68">
                        <w:rPr>
                          <w:rFonts w:ascii="Times New Roman" w:hAnsi="Times New Roman"/>
                        </w:rPr>
                        <w:t>Принятие решения об отказе в предоставлении земельного участка и направление принятого решения заявителю по адресу, содержащемуся в его заявлении о предоставлении земельного участка</w:t>
                      </w:r>
                      <w:r w:rsidRPr="00282A68">
                        <w:rPr>
                          <w:rFonts w:ascii="Times New Roman" w:hAnsi="Times New Roman"/>
                          <w:color w:val="000000"/>
                        </w:rPr>
                        <w:t xml:space="preserve"> (в течение 14 либо 30  календарных дней со дня регистрации заявления и документов)</w:t>
                      </w:r>
                    </w:p>
                    <w:p w:rsidR="00F03B5F" w:rsidRDefault="00F03B5F" w:rsidP="002F187A">
                      <w:pPr>
                        <w:rPr>
                          <w:szCs w:val="18"/>
                        </w:rPr>
                      </w:pPr>
                    </w:p>
                  </w:txbxContent>
                </v:textbox>
              </v:rect>
            </w:pict>
          </mc:Fallback>
        </mc:AlternateContent>
      </w:r>
    </w:p>
    <w:p w:rsidR="002F187A" w:rsidRPr="00282A68" w:rsidRDefault="002F187A" w:rsidP="008D2D2E">
      <w:pPr>
        <w:widowControl w:val="0"/>
        <w:tabs>
          <w:tab w:val="left" w:pos="1785"/>
        </w:tabs>
        <w:autoSpaceDE w:val="0"/>
        <w:autoSpaceDN w:val="0"/>
        <w:adjustRightInd w:val="0"/>
        <w:jc w:val="both"/>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autoSpaceDE w:val="0"/>
        <w:autoSpaceDN w:val="0"/>
        <w:adjustRightInd w:val="0"/>
        <w:ind w:firstLine="540"/>
        <w:jc w:val="center"/>
        <w:outlineLvl w:val="2"/>
        <w:rPr>
          <w:rFonts w:ascii="Times New Roman" w:hAnsi="Times New Roman"/>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widowControl w:val="0"/>
        <w:autoSpaceDE w:val="0"/>
        <w:autoSpaceDN w:val="0"/>
        <w:adjustRightInd w:val="0"/>
        <w:jc w:val="center"/>
        <w:rPr>
          <w:rFonts w:ascii="Courier New" w:hAnsi="Courier New" w:cs="Courier New"/>
          <w:color w:val="000000"/>
        </w:rPr>
      </w:pPr>
    </w:p>
    <w:p w:rsidR="002F187A" w:rsidRPr="00282A68" w:rsidRDefault="002F187A" w:rsidP="00282A68">
      <w:pPr>
        <w:autoSpaceDE w:val="0"/>
        <w:autoSpaceDN w:val="0"/>
        <w:adjustRightInd w:val="0"/>
        <w:jc w:val="center"/>
        <w:outlineLvl w:val="1"/>
        <w:rPr>
          <w:rFonts w:ascii="Times New Roman" w:hAnsi="Times New Roman"/>
          <w:color w:val="000000"/>
        </w:rPr>
      </w:pPr>
    </w:p>
    <w:p w:rsidR="002F187A" w:rsidRPr="00282A68" w:rsidRDefault="006659D3" w:rsidP="00282A68">
      <w:pPr>
        <w:autoSpaceDE w:val="0"/>
        <w:autoSpaceDN w:val="0"/>
        <w:adjustRightInd w:val="0"/>
        <w:jc w:val="center"/>
        <w:outlineLvl w:val="1"/>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5648" behindDoc="1" locked="0" layoutInCell="1" allowOverlap="1">
                <wp:simplePos x="0" y="0"/>
                <wp:positionH relativeFrom="column">
                  <wp:posOffset>5424170</wp:posOffset>
                </wp:positionH>
                <wp:positionV relativeFrom="paragraph">
                  <wp:posOffset>135255</wp:posOffset>
                </wp:positionV>
                <wp:extent cx="0" cy="371475"/>
                <wp:effectExtent l="76200" t="0" r="76200" b="476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1pt,10.65pt" to="427.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zJw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">
                <v:stroke endarrow="block"/>
              </v:line>
            </w:pict>
          </mc:Fallback>
        </mc:AlternateContent>
      </w:r>
    </w:p>
    <w:p w:rsidR="002F187A" w:rsidRPr="00282A68" w:rsidRDefault="002F187A" w:rsidP="00282A68">
      <w:pPr>
        <w:jc w:val="center"/>
        <w:rPr>
          <w:rFonts w:ascii="Times New Roman" w:hAnsi="Times New Roman"/>
          <w:color w:val="000000"/>
        </w:rPr>
      </w:pPr>
    </w:p>
    <w:p w:rsidR="002F187A" w:rsidRPr="00282A68" w:rsidRDefault="002F187A" w:rsidP="00282A68">
      <w:pPr>
        <w:jc w:val="center"/>
        <w:rPr>
          <w:rFonts w:ascii="Times New Roman" w:hAnsi="Times New Roman"/>
          <w:color w:val="000000"/>
        </w:rPr>
      </w:pPr>
    </w:p>
    <w:p w:rsidR="002F187A" w:rsidRPr="00282A68" w:rsidRDefault="00101E83" w:rsidP="00282A68">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6672" behindDoc="0" locked="0" layoutInCell="1" allowOverlap="1" wp14:anchorId="37B45303" wp14:editId="1BE16F49">
                <wp:simplePos x="0" y="0"/>
                <wp:positionH relativeFrom="column">
                  <wp:posOffset>4500245</wp:posOffset>
                </wp:positionH>
                <wp:positionV relativeFrom="paragraph">
                  <wp:posOffset>68581</wp:posOffset>
                </wp:positionV>
                <wp:extent cx="1857375" cy="1581150"/>
                <wp:effectExtent l="0" t="0" r="28575" b="190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581150"/>
                        </a:xfrm>
                        <a:prstGeom prst="rect">
                          <a:avLst/>
                        </a:prstGeom>
                        <a:solidFill>
                          <a:srgbClr val="FFFFFF"/>
                        </a:solidFill>
                        <a:ln w="9525">
                          <a:solidFill>
                            <a:srgbClr val="000000"/>
                          </a:solidFill>
                          <a:miter lim="800000"/>
                          <a:headEnd/>
                          <a:tailEnd/>
                        </a:ln>
                      </wps:spPr>
                      <wps:txbx>
                        <w:txbxContent>
                          <w:p w:rsidR="00F03B5F" w:rsidRPr="002D1AA2" w:rsidRDefault="00F03B5F" w:rsidP="008D2D2E">
                            <w:pPr>
                              <w:widowControl w:val="0"/>
                              <w:autoSpaceDE w:val="0"/>
                              <w:autoSpaceDN w:val="0"/>
                              <w:adjustRightInd w:val="0"/>
                              <w:jc w:val="center"/>
                              <w:outlineLvl w:val="2"/>
                              <w:rPr>
                                <w:sz w:val="16"/>
                                <w:szCs w:val="16"/>
                              </w:rPr>
                            </w:pPr>
                            <w:proofErr w:type="gramStart"/>
                            <w:r>
                              <w:rPr>
                                <w:rFonts w:ascii="Times New Roman" w:hAnsi="Times New Roman"/>
                              </w:rPr>
                              <w:t>Р</w:t>
                            </w:r>
                            <w:r w:rsidRPr="008D2D2E">
                              <w:rPr>
                                <w:rFonts w:ascii="Times New Roman" w:hAnsi="Times New Roman"/>
                              </w:rPr>
                              <w:t>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 календарных дней с момента регистрации договоров в книге регистрации договоров</w:t>
                            </w:r>
                            <w:proofErr w:type="gramEnd"/>
                          </w:p>
                          <w:p w:rsidR="00F03B5F" w:rsidRDefault="00F03B5F" w:rsidP="002F187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54.35pt;margin-top:5.4pt;width:146.2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LULQIAAFA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">
                <v:textbox>
                  <w:txbxContent>
                    <w:p w:rsidR="00F03B5F" w:rsidRPr="002D1AA2" w:rsidRDefault="00F03B5F" w:rsidP="008D2D2E">
                      <w:pPr>
                        <w:widowControl w:val="0"/>
                        <w:autoSpaceDE w:val="0"/>
                        <w:autoSpaceDN w:val="0"/>
                        <w:adjustRightInd w:val="0"/>
                        <w:jc w:val="center"/>
                        <w:outlineLvl w:val="2"/>
                        <w:rPr>
                          <w:sz w:val="16"/>
                          <w:szCs w:val="16"/>
                        </w:rPr>
                      </w:pPr>
                      <w:proofErr w:type="gramStart"/>
                      <w:r>
                        <w:rPr>
                          <w:rFonts w:ascii="Times New Roman" w:hAnsi="Times New Roman"/>
                        </w:rPr>
                        <w:t>Р</w:t>
                      </w:r>
                      <w:r w:rsidRPr="008D2D2E">
                        <w:rPr>
                          <w:rFonts w:ascii="Times New Roman" w:hAnsi="Times New Roman"/>
                        </w:rPr>
                        <w:t>егистрация договора в книге регистрации договоров (с момента подписания заявителем договора) выдача или направление двух экземпляров договора заявителю (в течение 5 календарных дней с момента регистрации договоров в книге регистрации договоров</w:t>
                      </w:r>
                      <w:proofErr w:type="gramEnd"/>
                    </w:p>
                    <w:p w:rsidR="00F03B5F" w:rsidRDefault="00F03B5F" w:rsidP="002F187A">
                      <w:pPr>
                        <w:rPr>
                          <w:szCs w:val="18"/>
                        </w:rPr>
                      </w:pPr>
                    </w:p>
                  </w:txbxContent>
                </v:textbox>
              </v:rect>
            </w:pict>
          </mc:Fallback>
        </mc:AlternateContent>
      </w:r>
    </w:p>
    <w:p w:rsidR="002F187A" w:rsidRPr="002F187A" w:rsidRDefault="002F187A" w:rsidP="00282A68">
      <w:pPr>
        <w:jc w:val="center"/>
        <w:rPr>
          <w:rFonts w:ascii="Times New Roman" w:hAnsi="Times New Roman"/>
          <w:color w:val="000000"/>
          <w:sz w:val="24"/>
          <w:szCs w:val="24"/>
        </w:rPr>
      </w:pPr>
    </w:p>
    <w:p w:rsidR="002F187A" w:rsidRPr="002F187A" w:rsidRDefault="002F187A" w:rsidP="00282A68">
      <w:pPr>
        <w:widowControl w:val="0"/>
        <w:autoSpaceDE w:val="0"/>
        <w:autoSpaceDN w:val="0"/>
        <w:adjustRightInd w:val="0"/>
        <w:jc w:val="center"/>
        <w:rPr>
          <w:rFonts w:ascii="Times New Roman" w:hAnsi="Times New Roman"/>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P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2F187A" w:rsidRDefault="002F187A" w:rsidP="00282A68">
      <w:pPr>
        <w:widowControl w:val="0"/>
        <w:autoSpaceDE w:val="0"/>
        <w:autoSpaceDN w:val="0"/>
        <w:adjustRightInd w:val="0"/>
        <w:ind w:firstLine="709"/>
        <w:jc w:val="center"/>
        <w:rPr>
          <w:rFonts w:ascii="Times New Roman" w:hAnsi="Times New Roman"/>
          <w:color w:val="000000"/>
          <w:sz w:val="28"/>
          <w:szCs w:val="28"/>
        </w:rPr>
      </w:pPr>
    </w:p>
    <w:p w:rsidR="00B0160D" w:rsidRDefault="00B0160D" w:rsidP="00282A68">
      <w:pPr>
        <w:widowControl w:val="0"/>
        <w:autoSpaceDE w:val="0"/>
        <w:autoSpaceDN w:val="0"/>
        <w:adjustRightInd w:val="0"/>
        <w:ind w:firstLine="709"/>
        <w:jc w:val="center"/>
        <w:rPr>
          <w:rFonts w:ascii="Times New Roman" w:hAnsi="Times New Roman"/>
          <w:color w:val="000000"/>
          <w:sz w:val="28"/>
          <w:szCs w:val="28"/>
        </w:rPr>
      </w:pPr>
    </w:p>
    <w:p w:rsidR="00B0160D" w:rsidRDefault="00B0160D" w:rsidP="00282A68">
      <w:pPr>
        <w:widowControl w:val="0"/>
        <w:autoSpaceDE w:val="0"/>
        <w:autoSpaceDN w:val="0"/>
        <w:adjustRightInd w:val="0"/>
        <w:ind w:firstLine="709"/>
        <w:jc w:val="center"/>
        <w:rPr>
          <w:rFonts w:ascii="Times New Roman" w:hAnsi="Times New Roman"/>
          <w:color w:val="000000"/>
          <w:sz w:val="28"/>
          <w:szCs w:val="28"/>
        </w:rPr>
      </w:pPr>
    </w:p>
    <w:sectPr w:rsidR="00B0160D" w:rsidSect="00B6241A">
      <w:type w:val="continuous"/>
      <w:pgSz w:w="11907" w:h="16840" w:code="9"/>
      <w:pgMar w:top="851" w:right="567" w:bottom="851"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28" w:rsidRDefault="001D0B28">
      <w:r>
        <w:separator/>
      </w:r>
    </w:p>
  </w:endnote>
  <w:endnote w:type="continuationSeparator" w:id="0">
    <w:p w:rsidR="001D0B28" w:rsidRDefault="001D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28" w:rsidRDefault="001D0B28">
      <w:r>
        <w:separator/>
      </w:r>
    </w:p>
  </w:footnote>
  <w:footnote w:type="continuationSeparator" w:id="0">
    <w:p w:rsidR="001D0B28" w:rsidRDefault="001D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2A3F"/>
    <w:rsid w:val="000047B4"/>
    <w:rsid w:val="000070FB"/>
    <w:rsid w:val="000101D2"/>
    <w:rsid w:val="00013488"/>
    <w:rsid w:val="00013A04"/>
    <w:rsid w:val="00014EC0"/>
    <w:rsid w:val="00016483"/>
    <w:rsid w:val="00017153"/>
    <w:rsid w:val="00017B0E"/>
    <w:rsid w:val="0002578D"/>
    <w:rsid w:val="00026646"/>
    <w:rsid w:val="000269E8"/>
    <w:rsid w:val="000310F7"/>
    <w:rsid w:val="000318B3"/>
    <w:rsid w:val="00032DC6"/>
    <w:rsid w:val="00034E23"/>
    <w:rsid w:val="000365AD"/>
    <w:rsid w:val="00036E53"/>
    <w:rsid w:val="000376BD"/>
    <w:rsid w:val="000412E0"/>
    <w:rsid w:val="000428A5"/>
    <w:rsid w:val="00044BA8"/>
    <w:rsid w:val="00046AC6"/>
    <w:rsid w:val="00051B1A"/>
    <w:rsid w:val="00053071"/>
    <w:rsid w:val="00053166"/>
    <w:rsid w:val="000532D7"/>
    <w:rsid w:val="00053B0F"/>
    <w:rsid w:val="00054826"/>
    <w:rsid w:val="00060B42"/>
    <w:rsid w:val="000626B8"/>
    <w:rsid w:val="00063DB9"/>
    <w:rsid w:val="00063ED0"/>
    <w:rsid w:val="00064B1A"/>
    <w:rsid w:val="00066E5F"/>
    <w:rsid w:val="000705B6"/>
    <w:rsid w:val="00074CA2"/>
    <w:rsid w:val="00074DB9"/>
    <w:rsid w:val="00075B32"/>
    <w:rsid w:val="00075BB7"/>
    <w:rsid w:val="000830CA"/>
    <w:rsid w:val="00083B7E"/>
    <w:rsid w:val="00085753"/>
    <w:rsid w:val="00090F83"/>
    <w:rsid w:val="00091F18"/>
    <w:rsid w:val="000927FA"/>
    <w:rsid w:val="00096383"/>
    <w:rsid w:val="000A09F7"/>
    <w:rsid w:val="000A1BA4"/>
    <w:rsid w:val="000B0538"/>
    <w:rsid w:val="000B0DA2"/>
    <w:rsid w:val="000B1817"/>
    <w:rsid w:val="000B2041"/>
    <w:rsid w:val="000B4CD7"/>
    <w:rsid w:val="000B5422"/>
    <w:rsid w:val="000B54C3"/>
    <w:rsid w:val="000B5C1A"/>
    <w:rsid w:val="000C29D4"/>
    <w:rsid w:val="000C4095"/>
    <w:rsid w:val="000C4EE9"/>
    <w:rsid w:val="000C6863"/>
    <w:rsid w:val="000D01C9"/>
    <w:rsid w:val="000D743F"/>
    <w:rsid w:val="000E189A"/>
    <w:rsid w:val="000E4A74"/>
    <w:rsid w:val="000E5809"/>
    <w:rsid w:val="000E5E5A"/>
    <w:rsid w:val="000E75D4"/>
    <w:rsid w:val="000E7EFA"/>
    <w:rsid w:val="000F7D53"/>
    <w:rsid w:val="00100AF7"/>
    <w:rsid w:val="001012A7"/>
    <w:rsid w:val="00101E83"/>
    <w:rsid w:val="001022D9"/>
    <w:rsid w:val="0010276D"/>
    <w:rsid w:val="00102E35"/>
    <w:rsid w:val="0010776E"/>
    <w:rsid w:val="001111B6"/>
    <w:rsid w:val="00113928"/>
    <w:rsid w:val="001171E7"/>
    <w:rsid w:val="00123128"/>
    <w:rsid w:val="0012466E"/>
    <w:rsid w:val="00124A84"/>
    <w:rsid w:val="00125D26"/>
    <w:rsid w:val="00127CDE"/>
    <w:rsid w:val="00127D86"/>
    <w:rsid w:val="00130104"/>
    <w:rsid w:val="00130E34"/>
    <w:rsid w:val="00131FF2"/>
    <w:rsid w:val="00132EA1"/>
    <w:rsid w:val="00132F84"/>
    <w:rsid w:val="0013308E"/>
    <w:rsid w:val="00137509"/>
    <w:rsid w:val="00137951"/>
    <w:rsid w:val="00143BC2"/>
    <w:rsid w:val="00145B8F"/>
    <w:rsid w:val="001536FB"/>
    <w:rsid w:val="001555F7"/>
    <w:rsid w:val="00156FC7"/>
    <w:rsid w:val="00161422"/>
    <w:rsid w:val="001618D6"/>
    <w:rsid w:val="001634BE"/>
    <w:rsid w:val="001670AA"/>
    <w:rsid w:val="00177C29"/>
    <w:rsid w:val="001803E7"/>
    <w:rsid w:val="00180DA1"/>
    <w:rsid w:val="00181D49"/>
    <w:rsid w:val="001840BD"/>
    <w:rsid w:val="0018683A"/>
    <w:rsid w:val="00187A6F"/>
    <w:rsid w:val="0019391D"/>
    <w:rsid w:val="00193948"/>
    <w:rsid w:val="00195079"/>
    <w:rsid w:val="001A5DA3"/>
    <w:rsid w:val="001B0FD5"/>
    <w:rsid w:val="001B1101"/>
    <w:rsid w:val="001B6AD7"/>
    <w:rsid w:val="001B790C"/>
    <w:rsid w:val="001C1155"/>
    <w:rsid w:val="001C177B"/>
    <w:rsid w:val="001C1F64"/>
    <w:rsid w:val="001C2203"/>
    <w:rsid w:val="001C32BE"/>
    <w:rsid w:val="001C51A3"/>
    <w:rsid w:val="001C51E6"/>
    <w:rsid w:val="001C6A3A"/>
    <w:rsid w:val="001D0B28"/>
    <w:rsid w:val="001D189B"/>
    <w:rsid w:val="001D580E"/>
    <w:rsid w:val="001D7A18"/>
    <w:rsid w:val="001E6C7B"/>
    <w:rsid w:val="001E6D29"/>
    <w:rsid w:val="001F2630"/>
    <w:rsid w:val="001F5C32"/>
    <w:rsid w:val="001F6F27"/>
    <w:rsid w:val="00200E08"/>
    <w:rsid w:val="00201441"/>
    <w:rsid w:val="002022BD"/>
    <w:rsid w:val="00204F22"/>
    <w:rsid w:val="0020587E"/>
    <w:rsid w:val="00210328"/>
    <w:rsid w:val="0021126E"/>
    <w:rsid w:val="0021173F"/>
    <w:rsid w:val="0021453A"/>
    <w:rsid w:val="00216589"/>
    <w:rsid w:val="00221779"/>
    <w:rsid w:val="00221FD2"/>
    <w:rsid w:val="00222F95"/>
    <w:rsid w:val="0022333B"/>
    <w:rsid w:val="002237D0"/>
    <w:rsid w:val="00230C3B"/>
    <w:rsid w:val="00235C02"/>
    <w:rsid w:val="0023687C"/>
    <w:rsid w:val="00240087"/>
    <w:rsid w:val="002436A1"/>
    <w:rsid w:val="00245131"/>
    <w:rsid w:val="00247474"/>
    <w:rsid w:val="0025013C"/>
    <w:rsid w:val="002523A4"/>
    <w:rsid w:val="0025424D"/>
    <w:rsid w:val="00254453"/>
    <w:rsid w:val="0025512A"/>
    <w:rsid w:val="0025784F"/>
    <w:rsid w:val="00263455"/>
    <w:rsid w:val="002652BA"/>
    <w:rsid w:val="0026614B"/>
    <w:rsid w:val="00271AF1"/>
    <w:rsid w:val="002722D6"/>
    <w:rsid w:val="00276B52"/>
    <w:rsid w:val="00282A68"/>
    <w:rsid w:val="002849DB"/>
    <w:rsid w:val="0029065B"/>
    <w:rsid w:val="002934C1"/>
    <w:rsid w:val="002975C1"/>
    <w:rsid w:val="00297DA4"/>
    <w:rsid w:val="002A03CD"/>
    <w:rsid w:val="002B0F7C"/>
    <w:rsid w:val="002B1359"/>
    <w:rsid w:val="002B5FD7"/>
    <w:rsid w:val="002B76A5"/>
    <w:rsid w:val="002B7750"/>
    <w:rsid w:val="002B7BC4"/>
    <w:rsid w:val="002C0A18"/>
    <w:rsid w:val="002C3295"/>
    <w:rsid w:val="002D3E80"/>
    <w:rsid w:val="002D57D1"/>
    <w:rsid w:val="002D5C8D"/>
    <w:rsid w:val="002E404B"/>
    <w:rsid w:val="002E4F04"/>
    <w:rsid w:val="002E5997"/>
    <w:rsid w:val="002E718D"/>
    <w:rsid w:val="002F0D7A"/>
    <w:rsid w:val="002F187A"/>
    <w:rsid w:val="002F1F2F"/>
    <w:rsid w:val="002F3565"/>
    <w:rsid w:val="002F5678"/>
    <w:rsid w:val="003071A8"/>
    <w:rsid w:val="00311975"/>
    <w:rsid w:val="003125B2"/>
    <w:rsid w:val="00312C08"/>
    <w:rsid w:val="00316500"/>
    <w:rsid w:val="003176BB"/>
    <w:rsid w:val="00320378"/>
    <w:rsid w:val="0032046D"/>
    <w:rsid w:val="00322790"/>
    <w:rsid w:val="00326184"/>
    <w:rsid w:val="0032713C"/>
    <w:rsid w:val="00330B9A"/>
    <w:rsid w:val="0033665C"/>
    <w:rsid w:val="00340BF0"/>
    <w:rsid w:val="003416F7"/>
    <w:rsid w:val="0034237F"/>
    <w:rsid w:val="00344344"/>
    <w:rsid w:val="003453CD"/>
    <w:rsid w:val="00345EE6"/>
    <w:rsid w:val="00346858"/>
    <w:rsid w:val="0034707E"/>
    <w:rsid w:val="00354EC9"/>
    <w:rsid w:val="00362301"/>
    <w:rsid w:val="00362B81"/>
    <w:rsid w:val="003651B4"/>
    <w:rsid w:val="00367078"/>
    <w:rsid w:val="00371408"/>
    <w:rsid w:val="003738D2"/>
    <w:rsid w:val="003756A6"/>
    <w:rsid w:val="00375A9E"/>
    <w:rsid w:val="003765FC"/>
    <w:rsid w:val="00376912"/>
    <w:rsid w:val="00380A8C"/>
    <w:rsid w:val="00380A9D"/>
    <w:rsid w:val="00382A45"/>
    <w:rsid w:val="003842BA"/>
    <w:rsid w:val="0038553A"/>
    <w:rsid w:val="00387B18"/>
    <w:rsid w:val="00391EA5"/>
    <w:rsid w:val="00397504"/>
    <w:rsid w:val="00397EBA"/>
    <w:rsid w:val="003A1BF1"/>
    <w:rsid w:val="003A2014"/>
    <w:rsid w:val="003A2B7A"/>
    <w:rsid w:val="003B0084"/>
    <w:rsid w:val="003B58C0"/>
    <w:rsid w:val="003B5E41"/>
    <w:rsid w:val="003C0383"/>
    <w:rsid w:val="003C0693"/>
    <w:rsid w:val="003C1D43"/>
    <w:rsid w:val="003C7F3A"/>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B2A"/>
    <w:rsid w:val="00403112"/>
    <w:rsid w:val="004033EA"/>
    <w:rsid w:val="00410708"/>
    <w:rsid w:val="00415575"/>
    <w:rsid w:val="00415739"/>
    <w:rsid w:val="00424E1C"/>
    <w:rsid w:val="0043179B"/>
    <w:rsid w:val="00436A86"/>
    <w:rsid w:val="00437CD5"/>
    <w:rsid w:val="0044519C"/>
    <w:rsid w:val="00453182"/>
    <w:rsid w:val="004538AB"/>
    <w:rsid w:val="00454788"/>
    <w:rsid w:val="00455BED"/>
    <w:rsid w:val="00456A03"/>
    <w:rsid w:val="00457266"/>
    <w:rsid w:val="00460868"/>
    <w:rsid w:val="004746B6"/>
    <w:rsid w:val="00474A33"/>
    <w:rsid w:val="00481C7F"/>
    <w:rsid w:val="0048221B"/>
    <w:rsid w:val="00486E63"/>
    <w:rsid w:val="00492602"/>
    <w:rsid w:val="00492A19"/>
    <w:rsid w:val="00494422"/>
    <w:rsid w:val="00495309"/>
    <w:rsid w:val="00495441"/>
    <w:rsid w:val="00497AB5"/>
    <w:rsid w:val="004A0691"/>
    <w:rsid w:val="004A1A6A"/>
    <w:rsid w:val="004A289F"/>
    <w:rsid w:val="004A539F"/>
    <w:rsid w:val="004A5725"/>
    <w:rsid w:val="004B1048"/>
    <w:rsid w:val="004B5DC9"/>
    <w:rsid w:val="004B6499"/>
    <w:rsid w:val="004B7E8A"/>
    <w:rsid w:val="004C1355"/>
    <w:rsid w:val="004C1ED7"/>
    <w:rsid w:val="004C4B4B"/>
    <w:rsid w:val="004D00B3"/>
    <w:rsid w:val="004D19BC"/>
    <w:rsid w:val="004D22C5"/>
    <w:rsid w:val="004D47AB"/>
    <w:rsid w:val="004D4C7C"/>
    <w:rsid w:val="004D7A69"/>
    <w:rsid w:val="004E11AB"/>
    <w:rsid w:val="004E4352"/>
    <w:rsid w:val="004E4409"/>
    <w:rsid w:val="004E5675"/>
    <w:rsid w:val="004E64D5"/>
    <w:rsid w:val="004E7AFC"/>
    <w:rsid w:val="004F38FF"/>
    <w:rsid w:val="00501099"/>
    <w:rsid w:val="00501507"/>
    <w:rsid w:val="00501A9E"/>
    <w:rsid w:val="00502103"/>
    <w:rsid w:val="00511B68"/>
    <w:rsid w:val="00512E10"/>
    <w:rsid w:val="00514230"/>
    <w:rsid w:val="00514A48"/>
    <w:rsid w:val="00514E9C"/>
    <w:rsid w:val="005163A2"/>
    <w:rsid w:val="005167F8"/>
    <w:rsid w:val="00516EDD"/>
    <w:rsid w:val="00524CDA"/>
    <w:rsid w:val="00526257"/>
    <w:rsid w:val="00527E65"/>
    <w:rsid w:val="00531118"/>
    <w:rsid w:val="00532EC4"/>
    <w:rsid w:val="00535A8D"/>
    <w:rsid w:val="00536441"/>
    <w:rsid w:val="005431CE"/>
    <w:rsid w:val="00543C8C"/>
    <w:rsid w:val="00546797"/>
    <w:rsid w:val="00546F24"/>
    <w:rsid w:val="00552192"/>
    <w:rsid w:val="0055403F"/>
    <w:rsid w:val="00554A0E"/>
    <w:rsid w:val="005555BD"/>
    <w:rsid w:val="005569FC"/>
    <w:rsid w:val="00556A77"/>
    <w:rsid w:val="0056125C"/>
    <w:rsid w:val="00572623"/>
    <w:rsid w:val="0057291C"/>
    <w:rsid w:val="005759F0"/>
    <w:rsid w:val="00575A34"/>
    <w:rsid w:val="005765F5"/>
    <w:rsid w:val="00576C53"/>
    <w:rsid w:val="00577237"/>
    <w:rsid w:val="005775B9"/>
    <w:rsid w:val="00580172"/>
    <w:rsid w:val="005834F9"/>
    <w:rsid w:val="005844A2"/>
    <w:rsid w:val="00584C27"/>
    <w:rsid w:val="0058649A"/>
    <w:rsid w:val="0059011B"/>
    <w:rsid w:val="0059062E"/>
    <w:rsid w:val="005907B9"/>
    <w:rsid w:val="00590840"/>
    <w:rsid w:val="00594C67"/>
    <w:rsid w:val="00594DEE"/>
    <w:rsid w:val="00596868"/>
    <w:rsid w:val="005A49A9"/>
    <w:rsid w:val="005A5AA1"/>
    <w:rsid w:val="005A6901"/>
    <w:rsid w:val="005B002A"/>
    <w:rsid w:val="005B0957"/>
    <w:rsid w:val="005B0F67"/>
    <w:rsid w:val="005B2D53"/>
    <w:rsid w:val="005C10DC"/>
    <w:rsid w:val="005C198C"/>
    <w:rsid w:val="005C3FDD"/>
    <w:rsid w:val="005C7799"/>
    <w:rsid w:val="005C7F39"/>
    <w:rsid w:val="005D2795"/>
    <w:rsid w:val="005D424A"/>
    <w:rsid w:val="005D6424"/>
    <w:rsid w:val="005E3112"/>
    <w:rsid w:val="005E5CCB"/>
    <w:rsid w:val="005E6572"/>
    <w:rsid w:val="005E687B"/>
    <w:rsid w:val="005F082A"/>
    <w:rsid w:val="005F0ACD"/>
    <w:rsid w:val="005F176E"/>
    <w:rsid w:val="005F1D12"/>
    <w:rsid w:val="005F2B3E"/>
    <w:rsid w:val="005F2E94"/>
    <w:rsid w:val="00600644"/>
    <w:rsid w:val="006020E6"/>
    <w:rsid w:val="00602ABF"/>
    <w:rsid w:val="00602D03"/>
    <w:rsid w:val="00602DEB"/>
    <w:rsid w:val="00603231"/>
    <w:rsid w:val="00607C39"/>
    <w:rsid w:val="006111CB"/>
    <w:rsid w:val="00611C82"/>
    <w:rsid w:val="006124AA"/>
    <w:rsid w:val="0061258B"/>
    <w:rsid w:val="00615491"/>
    <w:rsid w:val="00617539"/>
    <w:rsid w:val="00621F9C"/>
    <w:rsid w:val="00623536"/>
    <w:rsid w:val="00624125"/>
    <w:rsid w:val="00625C62"/>
    <w:rsid w:val="00626BFE"/>
    <w:rsid w:val="00632FEE"/>
    <w:rsid w:val="0063363A"/>
    <w:rsid w:val="0063794A"/>
    <w:rsid w:val="00640B3E"/>
    <w:rsid w:val="0065051A"/>
    <w:rsid w:val="00650FB8"/>
    <w:rsid w:val="00652686"/>
    <w:rsid w:val="00653B6B"/>
    <w:rsid w:val="00656495"/>
    <w:rsid w:val="0065687A"/>
    <w:rsid w:val="006570EA"/>
    <w:rsid w:val="006618F7"/>
    <w:rsid w:val="00662B85"/>
    <w:rsid w:val="00664CE3"/>
    <w:rsid w:val="00665388"/>
    <w:rsid w:val="006659D3"/>
    <w:rsid w:val="0066640A"/>
    <w:rsid w:val="006703B7"/>
    <w:rsid w:val="00677F86"/>
    <w:rsid w:val="006822A2"/>
    <w:rsid w:val="00683402"/>
    <w:rsid w:val="00683D69"/>
    <w:rsid w:val="00683F93"/>
    <w:rsid w:val="0069105B"/>
    <w:rsid w:val="006930BB"/>
    <w:rsid w:val="006A0E3E"/>
    <w:rsid w:val="006A10A6"/>
    <w:rsid w:val="006A2378"/>
    <w:rsid w:val="006A28E8"/>
    <w:rsid w:val="006A63E3"/>
    <w:rsid w:val="006B214C"/>
    <w:rsid w:val="006B3633"/>
    <w:rsid w:val="006B7439"/>
    <w:rsid w:val="006C2F80"/>
    <w:rsid w:val="006C7472"/>
    <w:rsid w:val="006D5E8D"/>
    <w:rsid w:val="006D6AD1"/>
    <w:rsid w:val="006E001D"/>
    <w:rsid w:val="006E0DC9"/>
    <w:rsid w:val="006E0F61"/>
    <w:rsid w:val="006E16EF"/>
    <w:rsid w:val="006E1B1C"/>
    <w:rsid w:val="006E45CD"/>
    <w:rsid w:val="006E6A4A"/>
    <w:rsid w:val="006E7BE4"/>
    <w:rsid w:val="006F0060"/>
    <w:rsid w:val="006F12B7"/>
    <w:rsid w:val="006F299C"/>
    <w:rsid w:val="006F3A59"/>
    <w:rsid w:val="006F3E81"/>
    <w:rsid w:val="006F61F5"/>
    <w:rsid w:val="006F68CB"/>
    <w:rsid w:val="00704851"/>
    <w:rsid w:val="0070596A"/>
    <w:rsid w:val="00706599"/>
    <w:rsid w:val="00711FA7"/>
    <w:rsid w:val="00713849"/>
    <w:rsid w:val="00716015"/>
    <w:rsid w:val="0072159E"/>
    <w:rsid w:val="00721AC8"/>
    <w:rsid w:val="00724C3D"/>
    <w:rsid w:val="007302F0"/>
    <w:rsid w:val="00733D2F"/>
    <w:rsid w:val="00741EE8"/>
    <w:rsid w:val="00743A92"/>
    <w:rsid w:val="007440C4"/>
    <w:rsid w:val="0075023F"/>
    <w:rsid w:val="0075221A"/>
    <w:rsid w:val="00753451"/>
    <w:rsid w:val="00757399"/>
    <w:rsid w:val="00767CD2"/>
    <w:rsid w:val="007702D7"/>
    <w:rsid w:val="00770CEB"/>
    <w:rsid w:val="00772BC8"/>
    <w:rsid w:val="00775591"/>
    <w:rsid w:val="00776F19"/>
    <w:rsid w:val="00777182"/>
    <w:rsid w:val="007859CC"/>
    <w:rsid w:val="007A5254"/>
    <w:rsid w:val="007A724E"/>
    <w:rsid w:val="007B145D"/>
    <w:rsid w:val="007B6024"/>
    <w:rsid w:val="007B6BA1"/>
    <w:rsid w:val="007B7654"/>
    <w:rsid w:val="007C1911"/>
    <w:rsid w:val="007D043E"/>
    <w:rsid w:val="007D1684"/>
    <w:rsid w:val="007D7CF1"/>
    <w:rsid w:val="007E1049"/>
    <w:rsid w:val="007E13DB"/>
    <w:rsid w:val="007E52E6"/>
    <w:rsid w:val="007F05DC"/>
    <w:rsid w:val="007F2F5C"/>
    <w:rsid w:val="007F3A00"/>
    <w:rsid w:val="007F4377"/>
    <w:rsid w:val="007F4CFC"/>
    <w:rsid w:val="007F768D"/>
    <w:rsid w:val="00800235"/>
    <w:rsid w:val="00801C8B"/>
    <w:rsid w:val="00804751"/>
    <w:rsid w:val="00806AF7"/>
    <w:rsid w:val="00806ED4"/>
    <w:rsid w:val="00810D33"/>
    <w:rsid w:val="00811E4F"/>
    <w:rsid w:val="00813D2C"/>
    <w:rsid w:val="00813D71"/>
    <w:rsid w:val="00820C83"/>
    <w:rsid w:val="00821B9B"/>
    <w:rsid w:val="008245A6"/>
    <w:rsid w:val="00826029"/>
    <w:rsid w:val="00826165"/>
    <w:rsid w:val="00830BB5"/>
    <w:rsid w:val="008412A6"/>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90980"/>
    <w:rsid w:val="00890E6E"/>
    <w:rsid w:val="00897244"/>
    <w:rsid w:val="008A0DAC"/>
    <w:rsid w:val="008A27AC"/>
    <w:rsid w:val="008A6B0E"/>
    <w:rsid w:val="008A79B2"/>
    <w:rsid w:val="008B06A8"/>
    <w:rsid w:val="008B2AE8"/>
    <w:rsid w:val="008B3082"/>
    <w:rsid w:val="008B4E1A"/>
    <w:rsid w:val="008B787F"/>
    <w:rsid w:val="008C1351"/>
    <w:rsid w:val="008C5631"/>
    <w:rsid w:val="008C56E1"/>
    <w:rsid w:val="008C7613"/>
    <w:rsid w:val="008C77EC"/>
    <w:rsid w:val="008D0F27"/>
    <w:rsid w:val="008D125C"/>
    <w:rsid w:val="008D1CE5"/>
    <w:rsid w:val="008D2477"/>
    <w:rsid w:val="008D2D2E"/>
    <w:rsid w:val="008D40F8"/>
    <w:rsid w:val="008E0A0C"/>
    <w:rsid w:val="008E268B"/>
    <w:rsid w:val="008E369D"/>
    <w:rsid w:val="008E3C9F"/>
    <w:rsid w:val="008E6424"/>
    <w:rsid w:val="008E6F14"/>
    <w:rsid w:val="008E7BE6"/>
    <w:rsid w:val="00900CBA"/>
    <w:rsid w:val="00901912"/>
    <w:rsid w:val="0090358F"/>
    <w:rsid w:val="0090360D"/>
    <w:rsid w:val="0090646D"/>
    <w:rsid w:val="00920D6D"/>
    <w:rsid w:val="0092243F"/>
    <w:rsid w:val="009226CC"/>
    <w:rsid w:val="00923FD3"/>
    <w:rsid w:val="009268FC"/>
    <w:rsid w:val="00927A62"/>
    <w:rsid w:val="009315E3"/>
    <w:rsid w:val="0093359F"/>
    <w:rsid w:val="0093401B"/>
    <w:rsid w:val="00935E81"/>
    <w:rsid w:val="00936C21"/>
    <w:rsid w:val="00936D77"/>
    <w:rsid w:val="0094322D"/>
    <w:rsid w:val="00943907"/>
    <w:rsid w:val="00950EB4"/>
    <w:rsid w:val="00951A17"/>
    <w:rsid w:val="0095348F"/>
    <w:rsid w:val="00955230"/>
    <w:rsid w:val="00955930"/>
    <w:rsid w:val="0096008C"/>
    <w:rsid w:val="009613F0"/>
    <w:rsid w:val="0096300C"/>
    <w:rsid w:val="00963B34"/>
    <w:rsid w:val="00973A49"/>
    <w:rsid w:val="00974A2E"/>
    <w:rsid w:val="00977D92"/>
    <w:rsid w:val="00983505"/>
    <w:rsid w:val="009845BA"/>
    <w:rsid w:val="00984D95"/>
    <w:rsid w:val="00985A73"/>
    <w:rsid w:val="00987B00"/>
    <w:rsid w:val="00987D82"/>
    <w:rsid w:val="00990060"/>
    <w:rsid w:val="009A0CBA"/>
    <w:rsid w:val="009A1003"/>
    <w:rsid w:val="009A3EC6"/>
    <w:rsid w:val="009B2845"/>
    <w:rsid w:val="009B40C6"/>
    <w:rsid w:val="009B59DB"/>
    <w:rsid w:val="009B62CA"/>
    <w:rsid w:val="009C03A9"/>
    <w:rsid w:val="009C6559"/>
    <w:rsid w:val="009D033F"/>
    <w:rsid w:val="009D0AEF"/>
    <w:rsid w:val="009D4F16"/>
    <w:rsid w:val="009D67DA"/>
    <w:rsid w:val="009D6D25"/>
    <w:rsid w:val="009E0C78"/>
    <w:rsid w:val="009E295E"/>
    <w:rsid w:val="009E2D54"/>
    <w:rsid w:val="009E396C"/>
    <w:rsid w:val="009E49C3"/>
    <w:rsid w:val="009E4F52"/>
    <w:rsid w:val="009E53A1"/>
    <w:rsid w:val="009E64C4"/>
    <w:rsid w:val="009E7311"/>
    <w:rsid w:val="009F2991"/>
    <w:rsid w:val="009F56FC"/>
    <w:rsid w:val="00A01E06"/>
    <w:rsid w:val="00A0225C"/>
    <w:rsid w:val="00A029C3"/>
    <w:rsid w:val="00A04023"/>
    <w:rsid w:val="00A042E7"/>
    <w:rsid w:val="00A04F25"/>
    <w:rsid w:val="00A05103"/>
    <w:rsid w:val="00A05172"/>
    <w:rsid w:val="00A0539F"/>
    <w:rsid w:val="00A058F0"/>
    <w:rsid w:val="00A143B3"/>
    <w:rsid w:val="00A1443B"/>
    <w:rsid w:val="00A2204A"/>
    <w:rsid w:val="00A25099"/>
    <w:rsid w:val="00A26FB3"/>
    <w:rsid w:val="00A3061E"/>
    <w:rsid w:val="00A350EF"/>
    <w:rsid w:val="00A418F3"/>
    <w:rsid w:val="00A41CC9"/>
    <w:rsid w:val="00A4314B"/>
    <w:rsid w:val="00A45313"/>
    <w:rsid w:val="00A458D0"/>
    <w:rsid w:val="00A469D2"/>
    <w:rsid w:val="00A47498"/>
    <w:rsid w:val="00A50C4E"/>
    <w:rsid w:val="00A54D70"/>
    <w:rsid w:val="00A56A30"/>
    <w:rsid w:val="00A56F51"/>
    <w:rsid w:val="00A61182"/>
    <w:rsid w:val="00A62022"/>
    <w:rsid w:val="00A6351B"/>
    <w:rsid w:val="00A6640A"/>
    <w:rsid w:val="00A74D76"/>
    <w:rsid w:val="00A75D12"/>
    <w:rsid w:val="00A7781C"/>
    <w:rsid w:val="00A807B8"/>
    <w:rsid w:val="00A819DE"/>
    <w:rsid w:val="00A81A94"/>
    <w:rsid w:val="00A830BC"/>
    <w:rsid w:val="00A8329D"/>
    <w:rsid w:val="00A878AA"/>
    <w:rsid w:val="00A937D8"/>
    <w:rsid w:val="00A9527C"/>
    <w:rsid w:val="00AA15C2"/>
    <w:rsid w:val="00AA304D"/>
    <w:rsid w:val="00AA61CC"/>
    <w:rsid w:val="00AA62BC"/>
    <w:rsid w:val="00AA647C"/>
    <w:rsid w:val="00AA7FA8"/>
    <w:rsid w:val="00AB29A5"/>
    <w:rsid w:val="00AB33BD"/>
    <w:rsid w:val="00AB5604"/>
    <w:rsid w:val="00AC3867"/>
    <w:rsid w:val="00AC5BE2"/>
    <w:rsid w:val="00AC67A1"/>
    <w:rsid w:val="00AD1C43"/>
    <w:rsid w:val="00AD342E"/>
    <w:rsid w:val="00AD45D1"/>
    <w:rsid w:val="00AD491B"/>
    <w:rsid w:val="00AD63BC"/>
    <w:rsid w:val="00AD6DB9"/>
    <w:rsid w:val="00AE0E24"/>
    <w:rsid w:val="00AE3306"/>
    <w:rsid w:val="00AF0DF7"/>
    <w:rsid w:val="00AF0EC9"/>
    <w:rsid w:val="00AF47A5"/>
    <w:rsid w:val="00AF4B3C"/>
    <w:rsid w:val="00AF5927"/>
    <w:rsid w:val="00AF603F"/>
    <w:rsid w:val="00AF75E1"/>
    <w:rsid w:val="00B0160D"/>
    <w:rsid w:val="00B04C91"/>
    <w:rsid w:val="00B05A2F"/>
    <w:rsid w:val="00B103CB"/>
    <w:rsid w:val="00B14203"/>
    <w:rsid w:val="00B15D46"/>
    <w:rsid w:val="00B15D7A"/>
    <w:rsid w:val="00B21BD9"/>
    <w:rsid w:val="00B22656"/>
    <w:rsid w:val="00B2272A"/>
    <w:rsid w:val="00B24841"/>
    <w:rsid w:val="00B258C2"/>
    <w:rsid w:val="00B309A7"/>
    <w:rsid w:val="00B30C20"/>
    <w:rsid w:val="00B311B3"/>
    <w:rsid w:val="00B31F56"/>
    <w:rsid w:val="00B331E6"/>
    <w:rsid w:val="00B35223"/>
    <w:rsid w:val="00B3619E"/>
    <w:rsid w:val="00B36463"/>
    <w:rsid w:val="00B36527"/>
    <w:rsid w:val="00B37506"/>
    <w:rsid w:val="00B42F93"/>
    <w:rsid w:val="00B43B50"/>
    <w:rsid w:val="00B441CC"/>
    <w:rsid w:val="00B442C4"/>
    <w:rsid w:val="00B55B1C"/>
    <w:rsid w:val="00B5757D"/>
    <w:rsid w:val="00B6241A"/>
    <w:rsid w:val="00B63A44"/>
    <w:rsid w:val="00B644DE"/>
    <w:rsid w:val="00B6542F"/>
    <w:rsid w:val="00B65DAE"/>
    <w:rsid w:val="00B70DBA"/>
    <w:rsid w:val="00B7202E"/>
    <w:rsid w:val="00B73C03"/>
    <w:rsid w:val="00B73F4E"/>
    <w:rsid w:val="00B7609A"/>
    <w:rsid w:val="00B767C1"/>
    <w:rsid w:val="00B76A04"/>
    <w:rsid w:val="00B83330"/>
    <w:rsid w:val="00B85087"/>
    <w:rsid w:val="00B85337"/>
    <w:rsid w:val="00B9144D"/>
    <w:rsid w:val="00B936FB"/>
    <w:rsid w:val="00B94844"/>
    <w:rsid w:val="00B94CFB"/>
    <w:rsid w:val="00B95004"/>
    <w:rsid w:val="00B97D78"/>
    <w:rsid w:val="00BA37E9"/>
    <w:rsid w:val="00BB36AC"/>
    <w:rsid w:val="00BB5D49"/>
    <w:rsid w:val="00BB7C22"/>
    <w:rsid w:val="00BC1291"/>
    <w:rsid w:val="00BC25B8"/>
    <w:rsid w:val="00BC2FE8"/>
    <w:rsid w:val="00BC343C"/>
    <w:rsid w:val="00BC4477"/>
    <w:rsid w:val="00BD1E1C"/>
    <w:rsid w:val="00BD3BE4"/>
    <w:rsid w:val="00BD4AAA"/>
    <w:rsid w:val="00BE0A1C"/>
    <w:rsid w:val="00BE0E24"/>
    <w:rsid w:val="00BE7F62"/>
    <w:rsid w:val="00BF02BB"/>
    <w:rsid w:val="00BF085E"/>
    <w:rsid w:val="00BF17CE"/>
    <w:rsid w:val="00BF1C20"/>
    <w:rsid w:val="00BF256E"/>
    <w:rsid w:val="00BF4876"/>
    <w:rsid w:val="00BF4BF2"/>
    <w:rsid w:val="00BF4E69"/>
    <w:rsid w:val="00BF689B"/>
    <w:rsid w:val="00BF6EAF"/>
    <w:rsid w:val="00C00431"/>
    <w:rsid w:val="00C00917"/>
    <w:rsid w:val="00C015A0"/>
    <w:rsid w:val="00C04323"/>
    <w:rsid w:val="00C044A0"/>
    <w:rsid w:val="00C1006D"/>
    <w:rsid w:val="00C1743A"/>
    <w:rsid w:val="00C21792"/>
    <w:rsid w:val="00C23CFC"/>
    <w:rsid w:val="00C23DC4"/>
    <w:rsid w:val="00C2529E"/>
    <w:rsid w:val="00C264CB"/>
    <w:rsid w:val="00C315B4"/>
    <w:rsid w:val="00C33628"/>
    <w:rsid w:val="00C34D8C"/>
    <w:rsid w:val="00C42DFD"/>
    <w:rsid w:val="00C47371"/>
    <w:rsid w:val="00C47E56"/>
    <w:rsid w:val="00C50180"/>
    <w:rsid w:val="00C634C9"/>
    <w:rsid w:val="00C645FA"/>
    <w:rsid w:val="00C66470"/>
    <w:rsid w:val="00C704A7"/>
    <w:rsid w:val="00C70DE9"/>
    <w:rsid w:val="00C71274"/>
    <w:rsid w:val="00C71F6E"/>
    <w:rsid w:val="00C72EF6"/>
    <w:rsid w:val="00C7585E"/>
    <w:rsid w:val="00C83AD6"/>
    <w:rsid w:val="00C862CB"/>
    <w:rsid w:val="00C86758"/>
    <w:rsid w:val="00C87B0C"/>
    <w:rsid w:val="00C9099B"/>
    <w:rsid w:val="00C926DD"/>
    <w:rsid w:val="00C931FD"/>
    <w:rsid w:val="00C94F6A"/>
    <w:rsid w:val="00C951A7"/>
    <w:rsid w:val="00C95362"/>
    <w:rsid w:val="00C97A7F"/>
    <w:rsid w:val="00CA292A"/>
    <w:rsid w:val="00CA2CAE"/>
    <w:rsid w:val="00CA3D4C"/>
    <w:rsid w:val="00CA5FCD"/>
    <w:rsid w:val="00CA7FB6"/>
    <w:rsid w:val="00CB062D"/>
    <w:rsid w:val="00CB0C77"/>
    <w:rsid w:val="00CB1869"/>
    <w:rsid w:val="00CB3186"/>
    <w:rsid w:val="00CB414A"/>
    <w:rsid w:val="00CB50C5"/>
    <w:rsid w:val="00CB5A3E"/>
    <w:rsid w:val="00CB7BCE"/>
    <w:rsid w:val="00CC005C"/>
    <w:rsid w:val="00CC2B75"/>
    <w:rsid w:val="00CC3ADB"/>
    <w:rsid w:val="00CC5026"/>
    <w:rsid w:val="00CC6113"/>
    <w:rsid w:val="00CD210B"/>
    <w:rsid w:val="00CD3FB5"/>
    <w:rsid w:val="00CD670E"/>
    <w:rsid w:val="00CD7195"/>
    <w:rsid w:val="00CD7E5A"/>
    <w:rsid w:val="00CD7F71"/>
    <w:rsid w:val="00CE2448"/>
    <w:rsid w:val="00CE293C"/>
    <w:rsid w:val="00CE45EA"/>
    <w:rsid w:val="00CE6ECF"/>
    <w:rsid w:val="00CF6AB6"/>
    <w:rsid w:val="00D00EB9"/>
    <w:rsid w:val="00D016F7"/>
    <w:rsid w:val="00D04903"/>
    <w:rsid w:val="00D07F8B"/>
    <w:rsid w:val="00D100CB"/>
    <w:rsid w:val="00D102C1"/>
    <w:rsid w:val="00D1063C"/>
    <w:rsid w:val="00D120E1"/>
    <w:rsid w:val="00D12CC4"/>
    <w:rsid w:val="00D131F8"/>
    <w:rsid w:val="00D13636"/>
    <w:rsid w:val="00D13D4E"/>
    <w:rsid w:val="00D167C7"/>
    <w:rsid w:val="00D16C60"/>
    <w:rsid w:val="00D209FC"/>
    <w:rsid w:val="00D23133"/>
    <w:rsid w:val="00D24BF4"/>
    <w:rsid w:val="00D26DA5"/>
    <w:rsid w:val="00D3171F"/>
    <w:rsid w:val="00D34CC9"/>
    <w:rsid w:val="00D36B95"/>
    <w:rsid w:val="00D37CD2"/>
    <w:rsid w:val="00D42380"/>
    <w:rsid w:val="00D42DD0"/>
    <w:rsid w:val="00D4407F"/>
    <w:rsid w:val="00D4792F"/>
    <w:rsid w:val="00D505EC"/>
    <w:rsid w:val="00D50F41"/>
    <w:rsid w:val="00D54658"/>
    <w:rsid w:val="00D6272A"/>
    <w:rsid w:val="00D65C58"/>
    <w:rsid w:val="00D670E5"/>
    <w:rsid w:val="00D7003A"/>
    <w:rsid w:val="00D7596C"/>
    <w:rsid w:val="00D763F2"/>
    <w:rsid w:val="00D76CED"/>
    <w:rsid w:val="00D7757A"/>
    <w:rsid w:val="00D77BF3"/>
    <w:rsid w:val="00D812E4"/>
    <w:rsid w:val="00D826BC"/>
    <w:rsid w:val="00D8566F"/>
    <w:rsid w:val="00D85A38"/>
    <w:rsid w:val="00D92A8A"/>
    <w:rsid w:val="00D92AF9"/>
    <w:rsid w:val="00D92F80"/>
    <w:rsid w:val="00D94311"/>
    <w:rsid w:val="00D94FC8"/>
    <w:rsid w:val="00D965E9"/>
    <w:rsid w:val="00DA0E72"/>
    <w:rsid w:val="00DA3DA3"/>
    <w:rsid w:val="00DA631E"/>
    <w:rsid w:val="00DB12B1"/>
    <w:rsid w:val="00DB3A1C"/>
    <w:rsid w:val="00DB4802"/>
    <w:rsid w:val="00DB4A5F"/>
    <w:rsid w:val="00DB71BA"/>
    <w:rsid w:val="00DB7217"/>
    <w:rsid w:val="00DB7436"/>
    <w:rsid w:val="00DC0057"/>
    <w:rsid w:val="00DC16CD"/>
    <w:rsid w:val="00DC262E"/>
    <w:rsid w:val="00DC6AB5"/>
    <w:rsid w:val="00DD021E"/>
    <w:rsid w:val="00DD0E41"/>
    <w:rsid w:val="00DD17D0"/>
    <w:rsid w:val="00DD3240"/>
    <w:rsid w:val="00DD391E"/>
    <w:rsid w:val="00DE3489"/>
    <w:rsid w:val="00DE3730"/>
    <w:rsid w:val="00DE39EC"/>
    <w:rsid w:val="00DE429D"/>
    <w:rsid w:val="00DF1271"/>
    <w:rsid w:val="00DF1A65"/>
    <w:rsid w:val="00DF2174"/>
    <w:rsid w:val="00DF3362"/>
    <w:rsid w:val="00DF4A4E"/>
    <w:rsid w:val="00DF7B07"/>
    <w:rsid w:val="00E10DC2"/>
    <w:rsid w:val="00E1257B"/>
    <w:rsid w:val="00E166DA"/>
    <w:rsid w:val="00E16E00"/>
    <w:rsid w:val="00E2058C"/>
    <w:rsid w:val="00E2078D"/>
    <w:rsid w:val="00E22A04"/>
    <w:rsid w:val="00E242A8"/>
    <w:rsid w:val="00E252D6"/>
    <w:rsid w:val="00E277DB"/>
    <w:rsid w:val="00E33CEF"/>
    <w:rsid w:val="00E34089"/>
    <w:rsid w:val="00E34112"/>
    <w:rsid w:val="00E34C0A"/>
    <w:rsid w:val="00E42559"/>
    <w:rsid w:val="00E43148"/>
    <w:rsid w:val="00E46F9E"/>
    <w:rsid w:val="00E47D76"/>
    <w:rsid w:val="00E56F9E"/>
    <w:rsid w:val="00E608D0"/>
    <w:rsid w:val="00E638E9"/>
    <w:rsid w:val="00E639C0"/>
    <w:rsid w:val="00E639F9"/>
    <w:rsid w:val="00E65445"/>
    <w:rsid w:val="00E65995"/>
    <w:rsid w:val="00E67D91"/>
    <w:rsid w:val="00E72B73"/>
    <w:rsid w:val="00E72D0A"/>
    <w:rsid w:val="00E754A5"/>
    <w:rsid w:val="00E75E44"/>
    <w:rsid w:val="00E75E87"/>
    <w:rsid w:val="00E805CD"/>
    <w:rsid w:val="00E81372"/>
    <w:rsid w:val="00E82217"/>
    <w:rsid w:val="00E83AFE"/>
    <w:rsid w:val="00E841B8"/>
    <w:rsid w:val="00E906C3"/>
    <w:rsid w:val="00E917F7"/>
    <w:rsid w:val="00E935F8"/>
    <w:rsid w:val="00E945FC"/>
    <w:rsid w:val="00E94667"/>
    <w:rsid w:val="00E97890"/>
    <w:rsid w:val="00EA3675"/>
    <w:rsid w:val="00EA4910"/>
    <w:rsid w:val="00EA5727"/>
    <w:rsid w:val="00EA7227"/>
    <w:rsid w:val="00EA77AD"/>
    <w:rsid w:val="00EB02DF"/>
    <w:rsid w:val="00EB1110"/>
    <w:rsid w:val="00EB32D1"/>
    <w:rsid w:val="00EC05F4"/>
    <w:rsid w:val="00EC1F83"/>
    <w:rsid w:val="00EC306D"/>
    <w:rsid w:val="00EC37C8"/>
    <w:rsid w:val="00EC52A9"/>
    <w:rsid w:val="00EC6C2F"/>
    <w:rsid w:val="00EC7FC3"/>
    <w:rsid w:val="00ED0759"/>
    <w:rsid w:val="00ED14AF"/>
    <w:rsid w:val="00ED381A"/>
    <w:rsid w:val="00ED6A04"/>
    <w:rsid w:val="00EE2669"/>
    <w:rsid w:val="00EE3465"/>
    <w:rsid w:val="00EE3EB7"/>
    <w:rsid w:val="00EE489F"/>
    <w:rsid w:val="00EF0F6B"/>
    <w:rsid w:val="00EF222D"/>
    <w:rsid w:val="00EF3BAC"/>
    <w:rsid w:val="00EF733D"/>
    <w:rsid w:val="00EF790F"/>
    <w:rsid w:val="00F00009"/>
    <w:rsid w:val="00F03B5F"/>
    <w:rsid w:val="00F046BF"/>
    <w:rsid w:val="00F05CDF"/>
    <w:rsid w:val="00F0756E"/>
    <w:rsid w:val="00F07E84"/>
    <w:rsid w:val="00F13AE7"/>
    <w:rsid w:val="00F22B11"/>
    <w:rsid w:val="00F23C00"/>
    <w:rsid w:val="00F23FBE"/>
    <w:rsid w:val="00F26DDC"/>
    <w:rsid w:val="00F336AE"/>
    <w:rsid w:val="00F40B6B"/>
    <w:rsid w:val="00F41DD1"/>
    <w:rsid w:val="00F41F67"/>
    <w:rsid w:val="00F42697"/>
    <w:rsid w:val="00F43CCC"/>
    <w:rsid w:val="00F519D6"/>
    <w:rsid w:val="00F56798"/>
    <w:rsid w:val="00F57607"/>
    <w:rsid w:val="00F57CA1"/>
    <w:rsid w:val="00F606EC"/>
    <w:rsid w:val="00F61104"/>
    <w:rsid w:val="00F6217E"/>
    <w:rsid w:val="00F662AC"/>
    <w:rsid w:val="00F71476"/>
    <w:rsid w:val="00F7576B"/>
    <w:rsid w:val="00F760CD"/>
    <w:rsid w:val="00F77884"/>
    <w:rsid w:val="00F81A31"/>
    <w:rsid w:val="00F81D6C"/>
    <w:rsid w:val="00F82D5F"/>
    <w:rsid w:val="00F82FBF"/>
    <w:rsid w:val="00F92626"/>
    <w:rsid w:val="00FA1196"/>
    <w:rsid w:val="00FA1982"/>
    <w:rsid w:val="00FA2356"/>
    <w:rsid w:val="00FA4BA1"/>
    <w:rsid w:val="00FB0805"/>
    <w:rsid w:val="00FB1FB4"/>
    <w:rsid w:val="00FB2C0A"/>
    <w:rsid w:val="00FB44A5"/>
    <w:rsid w:val="00FB47C2"/>
    <w:rsid w:val="00FB7125"/>
    <w:rsid w:val="00FC11DD"/>
    <w:rsid w:val="00FC1453"/>
    <w:rsid w:val="00FC4C04"/>
    <w:rsid w:val="00FC548D"/>
    <w:rsid w:val="00FC5EAF"/>
    <w:rsid w:val="00FC6935"/>
    <w:rsid w:val="00FC727A"/>
    <w:rsid w:val="00FD1089"/>
    <w:rsid w:val="00FD2AAB"/>
    <w:rsid w:val="00FD2AEA"/>
    <w:rsid w:val="00FD3D6B"/>
    <w:rsid w:val="00FD6897"/>
    <w:rsid w:val="00FD69D2"/>
    <w:rsid w:val="00FE209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1DD"/>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table" w:styleId="af4">
    <w:name w:val="Table Grid"/>
    <w:basedOn w:val="a1"/>
    <w:rsid w:val="00B6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6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1DD"/>
  </w:style>
  <w:style w:type="paragraph" w:styleId="1">
    <w:name w:val="heading 1"/>
    <w:basedOn w:val="a"/>
    <w:next w:val="a"/>
    <w:qFormat/>
    <w:rsid w:val="00D94311"/>
    <w:pPr>
      <w:keepNext/>
      <w:spacing w:before="120"/>
      <w:jc w:val="center"/>
      <w:outlineLvl w:val="0"/>
    </w:pPr>
    <w:rPr>
      <w:rFonts w:ascii="Times New Roman" w:hAnsi="Times New Roman"/>
      <w:b/>
      <w:sz w:val="28"/>
    </w:rPr>
  </w:style>
  <w:style w:type="paragraph" w:styleId="2">
    <w:name w:val="heading 2"/>
    <w:basedOn w:val="a"/>
    <w:next w:val="a"/>
    <w:qFormat/>
    <w:rsid w:val="00D94311"/>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311"/>
    <w:pPr>
      <w:tabs>
        <w:tab w:val="center" w:pos="4536"/>
        <w:tab w:val="right" w:pos="9072"/>
      </w:tabs>
    </w:pPr>
  </w:style>
  <w:style w:type="character" w:styleId="a5">
    <w:name w:val="page number"/>
    <w:basedOn w:val="a0"/>
    <w:rsid w:val="00D94311"/>
  </w:style>
  <w:style w:type="paragraph" w:styleId="a6">
    <w:name w:val="Block Text"/>
    <w:basedOn w:val="a"/>
    <w:rsid w:val="00D94311"/>
    <w:pPr>
      <w:spacing w:before="240" w:line="220" w:lineRule="exact"/>
      <w:ind w:left="57" w:right="5273"/>
      <w:jc w:val="both"/>
    </w:pPr>
    <w:rPr>
      <w:noProof/>
      <w:sz w:val="28"/>
    </w:rPr>
  </w:style>
  <w:style w:type="paragraph" w:styleId="a7">
    <w:name w:val="footer"/>
    <w:basedOn w:val="a"/>
    <w:link w:val="a8"/>
    <w:uiPriority w:val="99"/>
    <w:rsid w:val="00D94311"/>
    <w:pPr>
      <w:tabs>
        <w:tab w:val="center" w:pos="4153"/>
        <w:tab w:val="right" w:pos="8306"/>
      </w:tabs>
    </w:pPr>
  </w:style>
  <w:style w:type="numbering" w:customStyle="1" w:styleId="10">
    <w:name w:val="Нет списка1"/>
    <w:next w:val="a2"/>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9">
    <w:name w:val="Hyperlink"/>
    <w:rsid w:val="00CA2CAE"/>
    <w:rPr>
      <w:color w:val="000080"/>
      <w:u w:val="single"/>
    </w:rPr>
  </w:style>
  <w:style w:type="paragraph" w:styleId="aa">
    <w:name w:val="Normal (Web)"/>
    <w:basedOn w:val="a"/>
    <w:link w:val="ab"/>
    <w:rsid w:val="00CA2CAE"/>
    <w:pPr>
      <w:spacing w:before="100" w:beforeAutospacing="1" w:after="100" w:afterAutospacing="1"/>
    </w:pPr>
    <w:rPr>
      <w:rFonts w:ascii="Times New Roman" w:hAnsi="Times New Roman"/>
      <w:sz w:val="24"/>
      <w:szCs w:val="24"/>
    </w:rPr>
  </w:style>
  <w:style w:type="character" w:customStyle="1" w:styleId="ab">
    <w:name w:val="Обычный (веб) Знак"/>
    <w:link w:val="aa"/>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c">
    <w:name w:val="No Spacing"/>
    <w:uiPriority w:val="1"/>
    <w:qFormat/>
    <w:rsid w:val="00CA2CAE"/>
    <w:rPr>
      <w:rFonts w:ascii="Times New Roman" w:hAnsi="Times New Roman"/>
      <w:sz w:val="24"/>
      <w:szCs w:val="24"/>
    </w:rPr>
  </w:style>
  <w:style w:type="paragraph" w:styleId="ad">
    <w:name w:val="Plain Text"/>
    <w:basedOn w:val="a"/>
    <w:link w:val="ae"/>
    <w:uiPriority w:val="99"/>
    <w:unhideWhenUsed/>
    <w:rsid w:val="00CA2CAE"/>
    <w:rPr>
      <w:rFonts w:ascii="Consolas" w:eastAsia="Calibri" w:hAnsi="Consolas"/>
      <w:sz w:val="21"/>
      <w:szCs w:val="21"/>
      <w:lang w:eastAsia="en-US"/>
    </w:rPr>
  </w:style>
  <w:style w:type="character" w:customStyle="1" w:styleId="ae">
    <w:name w:val="Текст Знак"/>
    <w:link w:val="ad"/>
    <w:uiPriority w:val="99"/>
    <w:rsid w:val="00CA2CAE"/>
    <w:rPr>
      <w:rFonts w:ascii="Consolas" w:eastAsia="Calibri" w:hAnsi="Consolas"/>
      <w:sz w:val="21"/>
      <w:szCs w:val="21"/>
      <w:lang w:eastAsia="en-US"/>
    </w:rPr>
  </w:style>
  <w:style w:type="character" w:customStyle="1" w:styleId="af">
    <w:name w:val="Основной текст_"/>
    <w:link w:val="11"/>
    <w:rsid w:val="00CA2CAE"/>
    <w:rPr>
      <w:sz w:val="25"/>
      <w:szCs w:val="25"/>
      <w:shd w:val="clear" w:color="auto" w:fill="FFFFFF"/>
    </w:rPr>
  </w:style>
  <w:style w:type="paragraph" w:customStyle="1" w:styleId="11">
    <w:name w:val="Основной текст1"/>
    <w:basedOn w:val="a"/>
    <w:link w:val="af"/>
    <w:rsid w:val="00CA2CAE"/>
    <w:pPr>
      <w:shd w:val="clear" w:color="auto" w:fill="FFFFFF"/>
      <w:spacing w:before="300" w:after="300" w:line="331" w:lineRule="exact"/>
    </w:pPr>
    <w:rPr>
      <w:sz w:val="25"/>
      <w:szCs w:val="25"/>
    </w:rPr>
  </w:style>
  <w:style w:type="paragraph" w:customStyle="1" w:styleId="Style17">
    <w:name w:val="Style17"/>
    <w:basedOn w:val="a"/>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4">
    <w:name w:val="Верхний колонтитул Знак"/>
    <w:link w:val="a3"/>
    <w:uiPriority w:val="99"/>
    <w:rsid w:val="00CA2CAE"/>
  </w:style>
  <w:style w:type="character" w:customStyle="1" w:styleId="a8">
    <w:name w:val="Нижний колонтитул Знак"/>
    <w:link w:val="a7"/>
    <w:uiPriority w:val="99"/>
    <w:rsid w:val="00CA2CAE"/>
  </w:style>
  <w:style w:type="paragraph" w:styleId="af0">
    <w:name w:val="Balloon Text"/>
    <w:basedOn w:val="a"/>
    <w:link w:val="af1"/>
    <w:uiPriority w:val="99"/>
    <w:unhideWhenUsed/>
    <w:rsid w:val="00CA2CAE"/>
    <w:rPr>
      <w:rFonts w:ascii="Arial" w:hAnsi="Arial" w:cs="Arial"/>
      <w:sz w:val="16"/>
      <w:szCs w:val="16"/>
    </w:rPr>
  </w:style>
  <w:style w:type="character" w:customStyle="1" w:styleId="af1">
    <w:name w:val="Текст выноски Знак"/>
    <w:link w:val="af0"/>
    <w:uiPriority w:val="99"/>
    <w:rsid w:val="00CA2CAE"/>
    <w:rPr>
      <w:rFonts w:ascii="Arial" w:hAnsi="Arial" w:cs="Arial"/>
      <w:sz w:val="16"/>
      <w:szCs w:val="16"/>
    </w:rPr>
  </w:style>
  <w:style w:type="character" w:customStyle="1" w:styleId="af2">
    <w:name w:val="Гипертекстовая ссылка"/>
    <w:uiPriority w:val="99"/>
    <w:rsid w:val="00C72EF6"/>
    <w:rPr>
      <w:rFonts w:cs="Times New Roman"/>
      <w:color w:val="106BBE"/>
    </w:rPr>
  </w:style>
  <w:style w:type="paragraph" w:customStyle="1" w:styleId="af3">
    <w:name w:val="Прижатый влево"/>
    <w:basedOn w:val="a"/>
    <w:next w:val="a"/>
    <w:uiPriority w:val="99"/>
    <w:rsid w:val="00044BA8"/>
    <w:pPr>
      <w:autoSpaceDE w:val="0"/>
      <w:autoSpaceDN w:val="0"/>
      <w:adjustRightInd w:val="0"/>
    </w:pPr>
    <w:rPr>
      <w:rFonts w:ascii="Arial" w:hAnsi="Arial" w:cs="Arial"/>
      <w:sz w:val="24"/>
      <w:szCs w:val="24"/>
    </w:rPr>
  </w:style>
  <w:style w:type="table" w:styleId="af4">
    <w:name w:val="Table Grid"/>
    <w:basedOn w:val="a1"/>
    <w:rsid w:val="00B6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22656F3CE064EF8BE856BE9DBC60521692BC2CAC3735D65EDE33FF5BAEl9C" TargetMode="External"/><Relationship Id="rId18" Type="http://schemas.openxmlformats.org/officeDocument/2006/relationships/hyperlink" Target="consultantplus://offline/ref=E6399308FD311781CA4FE897EEC4DFBC84CBA80AC391F5BA2AD10A3AB94FC9CF7A52D6C96C58F514B4Q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119E8DD32844CC3163482E7BE8C6A67912D2801DC1AC5C6BC7B33A75EsF37I" TargetMode="External"/><Relationship Id="rId7" Type="http://schemas.openxmlformats.org/officeDocument/2006/relationships/footnotes" Target="footnotes.xml"/><Relationship Id="rId12" Type="http://schemas.openxmlformats.org/officeDocument/2006/relationships/hyperlink" Target="consultantplus://offline/ref=6119E8DD32844CC3163482E7BE8C6A67912C2604DD1EC5C6BC7B33A75EsF37I" TargetMode="External"/><Relationship Id="rId17" Type="http://schemas.openxmlformats.org/officeDocument/2006/relationships/hyperlink" Target="consultantplus://offline/ref=8B22656F3CE064EF8BE848B38BD03A5E169DE524AA3539880A8168A20CE036F6A5l9C" TargetMode="External"/><Relationship Id="rId25"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6119E8DD32844CC3163482E7BE8C6A67912D2806DF1EC5C6BC7B33A75EsF3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19E8DD32844CC3163482E7BE8C6A67912C2604DD1EC5C6BC7B33A75EsF37I" TargetMode="External"/><Relationship Id="rId24"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yperlink" Target="consultantplus://offline/ref=84025C81F114EF99EBD76C0EB588814E4D9CADAFBAF6DDEF4077009E50C6hAH" TargetMode="External"/><Relationship Id="rId23" Type="http://schemas.openxmlformats.org/officeDocument/2006/relationships/hyperlink" Target="garantF1://34635905.9991" TargetMode="External"/><Relationship Id="rId10" Type="http://schemas.openxmlformats.org/officeDocument/2006/relationships/hyperlink" Target="consultantplus://offline/ref=B5B4336503EA3E72E83166721A505C0446A110F4F048B078308D7846084DD2A3DCD072EAE7D4BF4AE4A3A4mBA8L" TargetMode="External"/><Relationship Id="rId19" Type="http://schemas.openxmlformats.org/officeDocument/2006/relationships/hyperlink" Target="consultantplus://offline/ref=13301D85A34BAFEB79600531269325FEB52F58A966C9B6B15F639485FBEBB1E2D32E1C6824B2D6E8CAC74DV9e9C"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8B22656F3CE064EF8BE856BE9DBC60521692B22BAC3835D65EDE33FF5BAEl9C" TargetMode="External"/><Relationship Id="rId22" Type="http://schemas.openxmlformats.org/officeDocument/2006/relationships/hyperlink" Target="consultantplus://offline/ref=6119E8DD32844CC3163482E7BE8C6A67912D2E02DD16C5C6BC7B33A75EsF37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BE55-BF0C-4EC5-A06E-AA2BF22C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68233ba7-e000-4e36-8d36-b0ebf4d68c4f.dot</Template>
  <TotalTime>250</TotalTime>
  <Pages>1</Pages>
  <Words>20517</Words>
  <Characters>116949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137192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Novonukutsk</cp:lastModifiedBy>
  <cp:revision>11</cp:revision>
  <cp:lastPrinted>2015-05-06T07:42:00Z</cp:lastPrinted>
  <dcterms:created xsi:type="dcterms:W3CDTF">2015-05-06T08:58:00Z</dcterms:created>
  <dcterms:modified xsi:type="dcterms:W3CDTF">2015-05-21T08:22:00Z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