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7B" w:rsidRPr="00D3662B" w:rsidRDefault="005E597B" w:rsidP="005E597B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>Приложение №1</w:t>
      </w:r>
    </w:p>
    <w:p w:rsidR="005E597B" w:rsidRPr="002A33A0" w:rsidRDefault="005E597B" w:rsidP="005E597B">
      <w:pPr>
        <w:ind w:left="5954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к Административному регламенту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r w:rsidRPr="002A33A0">
        <w:rPr>
          <w:rFonts w:ascii="Times New Roman" w:hAnsi="Times New Roman"/>
          <w:sz w:val="24"/>
          <w:szCs w:val="24"/>
        </w:rPr>
        <w:t>муниципального образования «Новонукутское»</w:t>
      </w:r>
    </w:p>
    <w:p w:rsidR="005E597B" w:rsidRPr="002A33A0" w:rsidRDefault="005E597B" w:rsidP="005E597B">
      <w:pPr>
        <w:ind w:left="4820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Главе </w:t>
      </w:r>
      <w:r w:rsidRPr="002A33A0">
        <w:rPr>
          <w:rFonts w:ascii="Times New Roman" w:hAnsi="Times New Roman"/>
          <w:sz w:val="24"/>
          <w:szCs w:val="24"/>
        </w:rPr>
        <w:t>муниципального образования «Новонукутское»</w:t>
      </w:r>
    </w:p>
    <w:p w:rsidR="005E597B" w:rsidRPr="00D3662B" w:rsidRDefault="005E597B" w:rsidP="005E597B">
      <w:pPr>
        <w:ind w:left="4820"/>
        <w:rPr>
          <w:rFonts w:ascii="Times New Roman" w:hAnsi="Times New Roman"/>
          <w:i/>
          <w:sz w:val="24"/>
          <w:szCs w:val="24"/>
        </w:rPr>
      </w:pPr>
      <w:r w:rsidRPr="00D3662B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5E597B" w:rsidRPr="00D3662B" w:rsidRDefault="005E597B" w:rsidP="005E597B">
      <w:pPr>
        <w:ind w:left="4820"/>
        <w:rPr>
          <w:rFonts w:ascii="Times New Roman" w:hAnsi="Times New Roman"/>
          <w:i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>от</w:t>
      </w:r>
      <w:r w:rsidRPr="00D3662B">
        <w:rPr>
          <w:rFonts w:ascii="Times New Roman" w:hAnsi="Times New Roman"/>
          <w:i/>
          <w:sz w:val="24"/>
          <w:szCs w:val="24"/>
        </w:rPr>
        <w:t xml:space="preserve"> _______________________________</w:t>
      </w:r>
    </w:p>
    <w:tbl>
      <w:tblPr>
        <w:tblStyle w:val="a4"/>
        <w:tblpPr w:leftFromText="180" w:rightFromText="180" w:vertAnchor="text" w:horzAnchor="page" w:tblpX="6661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E597B" w:rsidRPr="002A33A0" w:rsidTr="002F1D69">
        <w:tc>
          <w:tcPr>
            <w:tcW w:w="441" w:type="dxa"/>
          </w:tcPr>
          <w:p w:rsidR="005E597B" w:rsidRPr="002A33A0" w:rsidRDefault="005E597B" w:rsidP="002F1D69">
            <w:pPr>
              <w:ind w:hanging="850"/>
              <w:jc w:val="center"/>
              <w:rPr>
                <w:sz w:val="22"/>
                <w:szCs w:val="22"/>
              </w:rPr>
            </w:pPr>
          </w:p>
        </w:tc>
        <w:tc>
          <w:tcPr>
            <w:tcW w:w="4311" w:type="dxa"/>
          </w:tcPr>
          <w:p w:rsidR="005E597B" w:rsidRPr="002A33A0" w:rsidRDefault="005E597B" w:rsidP="002F1D69">
            <w:pPr>
              <w:ind w:firstLine="18"/>
              <w:jc w:val="center"/>
              <w:rPr>
                <w:sz w:val="22"/>
                <w:szCs w:val="22"/>
              </w:rPr>
            </w:pPr>
            <w:r w:rsidRPr="002A33A0">
              <w:rPr>
                <w:sz w:val="22"/>
                <w:szCs w:val="22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E597B" w:rsidRPr="00D3662B" w:rsidRDefault="005E597B" w:rsidP="005E597B">
      <w:pPr>
        <w:ind w:left="4820"/>
        <w:rPr>
          <w:rFonts w:ascii="Times New Roman" w:hAnsi="Times New Roman"/>
          <w:i/>
          <w:sz w:val="24"/>
          <w:szCs w:val="24"/>
        </w:rPr>
      </w:pPr>
      <w:r w:rsidRPr="00D3662B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5E597B" w:rsidRPr="00D3662B" w:rsidRDefault="005E597B" w:rsidP="005E597B">
      <w:pPr>
        <w:rPr>
          <w:rFonts w:ascii="Times New Roman" w:hAnsi="Times New Roman"/>
          <w:sz w:val="24"/>
          <w:szCs w:val="24"/>
        </w:rPr>
      </w:pPr>
    </w:p>
    <w:p w:rsidR="005E597B" w:rsidRPr="00D3662B" w:rsidRDefault="005E597B" w:rsidP="005E597B">
      <w:pPr>
        <w:jc w:val="center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>ЗАЯВЛЕНИЕ</w:t>
      </w:r>
    </w:p>
    <w:p w:rsidR="005E597B" w:rsidRPr="00D3662B" w:rsidRDefault="005E597B" w:rsidP="005E597B">
      <w:pPr>
        <w:ind w:firstLine="567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5E597B" w:rsidRPr="00D3662B" w:rsidRDefault="005E597B" w:rsidP="005E597B">
      <w:pPr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97B" w:rsidRPr="00D3662B" w:rsidRDefault="005E597B" w:rsidP="005E597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83" w:type="dxa"/>
        <w:tblLayout w:type="fixed"/>
        <w:tblLook w:val="01E0" w:firstRow="1" w:lastRow="1" w:firstColumn="1" w:lastColumn="1" w:noHBand="0" w:noVBand="0"/>
      </w:tblPr>
      <w:tblGrid>
        <w:gridCol w:w="108"/>
        <w:gridCol w:w="2835"/>
        <w:gridCol w:w="426"/>
        <w:gridCol w:w="6095"/>
        <w:gridCol w:w="1135"/>
        <w:gridCol w:w="284"/>
      </w:tblGrid>
      <w:tr w:rsidR="005E597B" w:rsidRPr="00D3662B" w:rsidTr="002F1D69">
        <w:trPr>
          <w:gridBefore w:val="1"/>
          <w:gridAfter w:val="2"/>
          <w:wBefore w:w="108" w:type="dxa"/>
          <w:wAfter w:w="1419" w:type="dxa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5E597B" w:rsidRPr="00D3662B" w:rsidRDefault="005E597B" w:rsidP="002F1D69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D3662B">
              <w:rPr>
                <w:i/>
                <w:iCs/>
                <w:sz w:val="24"/>
                <w:szCs w:val="24"/>
              </w:rPr>
              <w:t>(указывается наименование объекта в точном соответствии с наименованием объекта, указанным в разрешении</w:t>
            </w:r>
            <w:proofErr w:type="gramEnd"/>
          </w:p>
          <w:p w:rsidR="005E597B" w:rsidRPr="00D3662B" w:rsidRDefault="005E597B" w:rsidP="002F1D69">
            <w:pPr>
              <w:jc w:val="center"/>
              <w:rPr>
                <w:i/>
                <w:iCs/>
                <w:sz w:val="24"/>
                <w:szCs w:val="24"/>
              </w:rPr>
            </w:pPr>
            <w:r w:rsidRPr="00D3662B">
              <w:rPr>
                <w:i/>
                <w:iCs/>
                <w:sz w:val="24"/>
                <w:szCs w:val="24"/>
              </w:rPr>
              <w:t xml:space="preserve"> на строительство)</w:t>
            </w:r>
          </w:p>
        </w:tc>
      </w:tr>
      <w:tr w:rsidR="005E597B" w:rsidRPr="00D3662B" w:rsidTr="002F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</w:tcPr>
          <w:p w:rsidR="005E597B" w:rsidRPr="00D3662B" w:rsidRDefault="005E597B" w:rsidP="002F1D69">
            <w:pPr>
              <w:ind w:right="-108"/>
              <w:rPr>
                <w:sz w:val="24"/>
                <w:szCs w:val="24"/>
              </w:rPr>
            </w:pPr>
            <w:proofErr w:type="gramStart"/>
            <w:r w:rsidRPr="00D3662B">
              <w:rPr>
                <w:sz w:val="24"/>
                <w:szCs w:val="24"/>
              </w:rPr>
              <w:t>расположенного</w:t>
            </w:r>
            <w:proofErr w:type="gramEnd"/>
            <w:r w:rsidRPr="00D3662B">
              <w:rPr>
                <w:sz w:val="24"/>
                <w:szCs w:val="24"/>
              </w:rPr>
              <w:t xml:space="preserve"> по адресу</w:t>
            </w:r>
          </w:p>
          <w:p w:rsidR="005E597B" w:rsidRPr="00D3662B" w:rsidRDefault="005E597B" w:rsidP="002F1D6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5E597B" w:rsidRPr="00D3662B" w:rsidRDefault="005E597B" w:rsidP="002F1D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E597B" w:rsidRPr="00D3662B" w:rsidRDefault="005E597B" w:rsidP="002F1D69">
            <w:pPr>
              <w:rPr>
                <w:sz w:val="24"/>
                <w:szCs w:val="24"/>
              </w:rPr>
            </w:pPr>
            <w:r w:rsidRPr="00D3662B">
              <w:rPr>
                <w:sz w:val="24"/>
                <w:szCs w:val="24"/>
              </w:rPr>
              <w:t>.</w:t>
            </w:r>
          </w:p>
        </w:tc>
      </w:tr>
      <w:tr w:rsidR="005E597B" w:rsidRPr="00D3662B" w:rsidTr="002F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19" w:type="dxa"/>
        </w:trPr>
        <w:tc>
          <w:tcPr>
            <w:tcW w:w="2943" w:type="dxa"/>
            <w:gridSpan w:val="2"/>
          </w:tcPr>
          <w:p w:rsidR="005E597B" w:rsidRPr="00D3662B" w:rsidRDefault="005E597B" w:rsidP="002F1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5E597B" w:rsidRPr="00D3662B" w:rsidRDefault="005E597B" w:rsidP="002F1D69">
            <w:pPr>
              <w:jc w:val="center"/>
              <w:rPr>
                <w:i/>
                <w:iCs/>
                <w:sz w:val="24"/>
                <w:szCs w:val="24"/>
              </w:rPr>
            </w:pPr>
            <w:r w:rsidRPr="00D3662B">
              <w:rPr>
                <w:i/>
                <w:iCs/>
                <w:sz w:val="24"/>
                <w:szCs w:val="24"/>
              </w:rPr>
              <w:t>(указывается почтовый или строительный адрес объекта)</w:t>
            </w:r>
          </w:p>
        </w:tc>
      </w:tr>
    </w:tbl>
    <w:p w:rsidR="005E597B" w:rsidRPr="00D3662B" w:rsidRDefault="005E597B" w:rsidP="005E597B">
      <w:pPr>
        <w:ind w:firstLine="567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Приложения на _____ </w:t>
      </w:r>
      <w:proofErr w:type="gramStart"/>
      <w:r w:rsidRPr="00D3662B">
        <w:rPr>
          <w:rFonts w:ascii="Times New Roman" w:hAnsi="Times New Roman"/>
          <w:sz w:val="24"/>
          <w:szCs w:val="24"/>
        </w:rPr>
        <w:t>л</w:t>
      </w:r>
      <w:proofErr w:type="gramEnd"/>
      <w:r w:rsidRPr="00D3662B">
        <w:rPr>
          <w:rFonts w:ascii="Times New Roman" w:hAnsi="Times New Roman"/>
          <w:sz w:val="24"/>
          <w:szCs w:val="24"/>
        </w:rPr>
        <w:t>.:</w:t>
      </w:r>
    </w:p>
    <w:p w:rsidR="005E597B" w:rsidRPr="00D3662B" w:rsidRDefault="005E597B" w:rsidP="005E597B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>_________ от «___» _________ 20__ г. (дата и номер принятия заявления)</w:t>
      </w:r>
    </w:p>
    <w:p w:rsidR="005E597B" w:rsidRPr="00D3662B" w:rsidRDefault="005E597B" w:rsidP="005E597B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</w:p>
    <w:p w:rsidR="005E597B" w:rsidRPr="00D3662B" w:rsidRDefault="005E597B" w:rsidP="005E597B">
      <w:pPr>
        <w:ind w:firstLine="567"/>
        <w:rPr>
          <w:rFonts w:ascii="Times New Roman" w:hAnsi="Times New Roman"/>
          <w:sz w:val="24"/>
          <w:szCs w:val="24"/>
        </w:rPr>
      </w:pPr>
    </w:p>
    <w:p w:rsidR="005E597B" w:rsidRPr="00D3662B" w:rsidRDefault="005E597B" w:rsidP="005E597B">
      <w:pPr>
        <w:widowControl w:val="0"/>
        <w:shd w:val="clear" w:color="auto" w:fill="B2A1C7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5E597B" w:rsidRPr="00D3662B" w:rsidSect="004E3C52">
          <w:headerReference w:type="default" r:id="rId5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ar775"/>
      <w:bookmarkEnd w:id="0"/>
    </w:p>
    <w:p w:rsidR="005E597B" w:rsidRPr="00D3662B" w:rsidRDefault="005E597B" w:rsidP="005E597B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E597B" w:rsidRPr="003F4D3C" w:rsidRDefault="005E597B" w:rsidP="005E597B">
      <w:pPr>
        <w:ind w:left="5954"/>
        <w:rPr>
          <w:rFonts w:ascii="Times New Roman" w:hAnsi="Times New Roman"/>
        </w:rPr>
      </w:pPr>
      <w:r w:rsidRPr="003F4D3C">
        <w:rPr>
          <w:rFonts w:ascii="Times New Roman" w:hAnsi="Times New Roman"/>
        </w:rPr>
        <w:t>к Административному регламенту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«Новонукутское»</w:t>
      </w:r>
    </w:p>
    <w:p w:rsidR="005E597B" w:rsidRPr="00D3662B" w:rsidRDefault="005E597B" w:rsidP="005E59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D3662B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5E597B" w:rsidRPr="00D3662B" w:rsidRDefault="005E597B" w:rsidP="005E59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D3662B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</w:t>
      </w:r>
    </w:p>
    <w:p w:rsidR="005E597B" w:rsidRPr="00D3662B" w:rsidRDefault="005E597B" w:rsidP="005E59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D3662B">
        <w:rPr>
          <w:rFonts w:ascii="Times New Roman" w:eastAsia="Times New Roman" w:hAnsi="Times New Roman"/>
          <w:sz w:val="24"/>
          <w:szCs w:val="24"/>
        </w:rPr>
        <w:t>МУНИЦИПАЛЬНОЙ УСЛУГИ</w:t>
      </w:r>
    </w:p>
    <w:p w:rsidR="005E597B" w:rsidRPr="00D3662B" w:rsidRDefault="005E597B" w:rsidP="005E5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10160</wp:posOffset>
                </wp:positionV>
                <wp:extent cx="4806950" cy="1029970"/>
                <wp:effectExtent l="0" t="0" r="31750" b="3683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0" cy="1029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97B" w:rsidRPr="00970F6E" w:rsidRDefault="005E597B" w:rsidP="005E597B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0F6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Прием заявления о выдаче разрешения на ввод объекта в эксплуатацию</w:t>
                            </w:r>
                            <w:r w:rsidRPr="00970F6E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970F6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выдаче дубликата разрешен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970F6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я на ввод объекта в эксплуатацию;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970F6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б исправлени</w:t>
                            </w:r>
                            <w:r w:rsidRPr="00970F6E">
                              <w:rPr>
                                <w:rFonts w:eastAsia="Times New Roman" w:hint="eastAsia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0F6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технической</w:t>
                            </w:r>
                          </w:p>
                          <w:p w:rsidR="005E597B" w:rsidRPr="00625925" w:rsidRDefault="005E597B" w:rsidP="005E597B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ошибки</w:t>
                            </w:r>
                            <w:r w:rsidRPr="00970F6E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в сведениях, указанных в разрешении на ввод объекта в эксплуатацию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07A7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(не превышает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82.55pt;margin-top:.8pt;width:378.5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5E597B" w:rsidRPr="00970F6E" w:rsidRDefault="005E597B" w:rsidP="005E597B">
                      <w:pPr>
                        <w:spacing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0F6E">
                        <w:rPr>
                          <w:rFonts w:eastAsia="Times New Roman"/>
                          <w:sz w:val="18"/>
                          <w:szCs w:val="18"/>
                        </w:rPr>
                        <w:t>Прием заявления о выдаче разрешения на ввод объекта в эксплуатацию</w:t>
                      </w:r>
                      <w:r w:rsidRPr="00970F6E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; </w:t>
                      </w:r>
                      <w:r w:rsidRPr="00970F6E">
                        <w:rPr>
                          <w:rFonts w:eastAsia="Times New Roman"/>
                          <w:sz w:val="18"/>
                          <w:szCs w:val="18"/>
                        </w:rPr>
                        <w:t>выдаче дубликата разрешен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 w:rsidRPr="00970F6E">
                        <w:rPr>
                          <w:rFonts w:eastAsia="Times New Roman"/>
                          <w:sz w:val="18"/>
                          <w:szCs w:val="18"/>
                        </w:rPr>
                        <w:t xml:space="preserve">я на ввод объекта в эксплуатацию;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о</w:t>
                      </w:r>
                      <w:r w:rsidRPr="00970F6E">
                        <w:rPr>
                          <w:rFonts w:eastAsia="Times New Roman"/>
                          <w:sz w:val="18"/>
                          <w:szCs w:val="18"/>
                        </w:rPr>
                        <w:t>б исправлени</w:t>
                      </w:r>
                      <w:r w:rsidRPr="00970F6E">
                        <w:rPr>
                          <w:rFonts w:eastAsia="Times New Roman" w:hint="eastAsia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Pr="00970F6E">
                        <w:rPr>
                          <w:rFonts w:eastAsia="Times New Roman"/>
                          <w:sz w:val="18"/>
                          <w:szCs w:val="18"/>
                        </w:rPr>
                        <w:t>технической</w:t>
                      </w:r>
                    </w:p>
                    <w:p w:rsidR="005E597B" w:rsidRPr="00625925" w:rsidRDefault="005E597B" w:rsidP="005E597B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ошибки</w:t>
                      </w:r>
                      <w:r w:rsidRPr="00970F6E">
                        <w:rPr>
                          <w:rFonts w:eastAsia="Times New Roman"/>
                          <w:sz w:val="18"/>
                          <w:szCs w:val="18"/>
                        </w:rPr>
                        <w:t xml:space="preserve"> в сведениях, указанных в разрешении на ввод объекта в эксплуатацию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Pr="00F707A7">
                        <w:rPr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(не превышает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97B" w:rsidRPr="00D3662B" w:rsidRDefault="005E597B" w:rsidP="005E5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160020</wp:posOffset>
                </wp:positionV>
                <wp:extent cx="6835775" cy="6345555"/>
                <wp:effectExtent l="0" t="0" r="41275" b="36195"/>
                <wp:wrapThrough wrapText="bothSides">
                  <wp:wrapPolygon edited="0">
                    <wp:start x="1986" y="0"/>
                    <wp:lineTo x="1866" y="4150"/>
                    <wp:lineTo x="0" y="4345"/>
                    <wp:lineTo x="0" y="8754"/>
                    <wp:lineTo x="1986" y="9338"/>
                    <wp:lineTo x="0" y="9856"/>
                    <wp:lineTo x="0" y="17314"/>
                    <wp:lineTo x="10835" y="17638"/>
                    <wp:lineTo x="14868" y="18675"/>
                    <wp:lineTo x="14868" y="21075"/>
                    <wp:lineTo x="15169" y="21658"/>
                    <wp:lineTo x="15350" y="21658"/>
                    <wp:lineTo x="21369" y="21658"/>
                    <wp:lineTo x="21670" y="21334"/>
                    <wp:lineTo x="21670" y="17703"/>
                    <wp:lineTo x="10835" y="17638"/>
                    <wp:lineTo x="21670" y="17314"/>
                    <wp:lineTo x="21670" y="13877"/>
                    <wp:lineTo x="10354" y="13488"/>
                    <wp:lineTo x="13062" y="12450"/>
                    <wp:lineTo x="13303" y="12450"/>
                    <wp:lineTo x="13724" y="11737"/>
                    <wp:lineTo x="13724" y="8235"/>
                    <wp:lineTo x="13484" y="7652"/>
                    <wp:lineTo x="13183" y="7263"/>
                    <wp:lineTo x="15290" y="7263"/>
                    <wp:lineTo x="19684" y="6549"/>
                    <wp:lineTo x="19744" y="2983"/>
                    <wp:lineTo x="19503" y="2399"/>
                    <wp:lineTo x="19323" y="1491"/>
                    <wp:lineTo x="15831" y="1297"/>
                    <wp:lineTo x="2287" y="1038"/>
                    <wp:lineTo x="5297" y="0"/>
                    <wp:lineTo x="1986" y="0"/>
                  </wp:wrapPolygon>
                </wp:wrapThrough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5775" cy="6345555"/>
                          <a:chOff x="0" y="0"/>
                          <a:chExt cx="6836365" cy="6464595"/>
                        </a:xfrm>
                      </wpg:grpSpPr>
                      <wps:wsp>
                        <wps:cNvPr id="7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030819" y="2158409"/>
                            <a:ext cx="2232660" cy="1551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Отказ в предоставлении муниципальной услуги </w:t>
                              </w: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рабочих дня)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1297172"/>
                            <a:ext cx="1456055" cy="1350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>Проверка соответствия заявления и предста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вляемых документов требованиям А</w:t>
                              </w: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>дминистративного регламента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(1 рабочий день)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669312" y="616688"/>
                            <a:ext cx="1360805" cy="1349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>Выдача дубликата разрешения на ввод объекта в эксплуатацию</w:t>
                              </w: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3381153" y="627321"/>
                            <a:ext cx="1286510" cy="1339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>Исправление технических ошибок в разрешении на ввод объекта в эксплуатацию</w:t>
                              </w: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4944139" y="627321"/>
                            <a:ext cx="1222375" cy="1338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Отказ в приеме документов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(2 рабочих дня)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2923953"/>
                            <a:ext cx="1456055" cy="222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 рабочий день – формирование и направление запросов, 5 рабочих дней – представление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2424223" y="414669"/>
                            <a:ext cx="0" cy="2021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3965944" y="414669"/>
                            <a:ext cx="0" cy="2019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5178056" y="414669"/>
                            <a:ext cx="0" cy="21265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669851" y="0"/>
                            <a:ext cx="9563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669851" y="0"/>
                            <a:ext cx="0" cy="12865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669851" y="2636874"/>
                            <a:ext cx="0" cy="28740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456660" y="3519376"/>
                            <a:ext cx="57476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1456660" y="2466753"/>
                            <a:ext cx="57415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105246" y="4167962"/>
                            <a:ext cx="2158233" cy="9569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>Рассмотрение заявления и представленных документов по существу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kern w:val="24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 xml:space="preserve"> рабочих дня</w:t>
                              </w:r>
                              <w:r w:rsidRPr="00970F6E">
                                <w:rPr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3211032" y="3721395"/>
                            <a:ext cx="0" cy="45761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456660" y="4731488"/>
                            <a:ext cx="64858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Скругленный 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4752753" y="4167962"/>
                            <a:ext cx="2083612" cy="977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>Выдача разрешения на ввод объекта в эксплуатацию заявителю</w:t>
                              </w: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sz w:val="18"/>
                                  <w:szCs w:val="18"/>
                                </w:rPr>
                                <w:t>(10 рабочих дней со дня регистрации заявления)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4752753" y="5316279"/>
                            <a:ext cx="2082933" cy="11483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97B" w:rsidRPr="00970F6E" w:rsidRDefault="005E597B" w:rsidP="005E597B">
                              <w:pPr>
                                <w:pStyle w:val="a3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Направление копии разрешения на ввод объекта в эксплуатацию в орган, уполномоченный осуществлять государственный строительный надзор </w:t>
                              </w: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в течение 3 рабочих дней со дня принятия решений), 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4263656" y="4731488"/>
                            <a:ext cx="48977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7" style="position:absolute;margin-left:-45.5pt;margin-top:12.6pt;width:538.25pt;height:499.65pt;z-index:-251657216" coordsize="68363,6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">
                <v:roundrect id="Скругленный прямоугольник 7" o:spid="_x0000_s1028" style="position:absolute;left:20308;top:21584;width:22326;height:15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b8EA&#10;AADaAAAADwAAAGRycy9kb3ducmV2LnhtbESPT4vCMBTE74LfIbyFvdlUYf1TjSKCsIcVtOr90bxt&#10;i81LSbJa99MbQfA4zMxvmMWqM424kvO1ZQXDJAVBXFhdc6ngdNwOpiB8QNbYWCYFd/KwWvZ7C8y0&#10;vfGBrnkoRYSwz1BBFUKbSemLigz6xLbE0fu1zmCI0pVSO7xFuGnkKE3H0mDNcaHCljYVFZf8zyj4&#10;yd3X/+W+12djx0Hnw9m2o51Snx/deg4iUBfe4Vf7W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4G/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Отказ в предоставлении муниципальной услуги </w:t>
                        </w: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рабочих дня)</w:t>
                        </w:r>
                      </w:p>
                    </w:txbxContent>
                  </v:textbox>
                </v:roundrect>
                <v:roundrect id="Скругленный прямоугольник 2" o:spid="_x0000_s1029" style="position:absolute;top:12971;width:14560;height:135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sz w:val="18"/>
                            <w:szCs w:val="18"/>
                          </w:rPr>
                          <w:t>Проверка соответствия заявления и предста</w:t>
                        </w:r>
                        <w:r>
                          <w:rPr>
                            <w:sz w:val="18"/>
                            <w:szCs w:val="18"/>
                          </w:rPr>
                          <w:t>вляемых документов требованиям А</w:t>
                        </w:r>
                        <w:r w:rsidRPr="00970F6E">
                          <w:rPr>
                            <w:sz w:val="18"/>
                            <w:szCs w:val="18"/>
                          </w:rPr>
                          <w:t>дминистративного регламента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(1 рабочий день)</w:t>
                        </w:r>
                      </w:p>
                    </w:txbxContent>
                  </v:textbox>
                </v:roundrect>
                <v:roundrect id="Скругленный прямоугольник 3" o:spid="_x0000_s1030" style="position:absolute;left:16693;top:6166;width:13608;height:134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sz w:val="18"/>
                            <w:szCs w:val="18"/>
                          </w:rPr>
                          <w:t>Выдача дубликата разрешения на ввод объекта в эксплуатацию</w:t>
                        </w:r>
                        <w:r w:rsidRPr="00970F6E">
                          <w:rPr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(5 рабочих дней)</w:t>
                        </w:r>
                      </w:p>
                    </w:txbxContent>
                  </v:textbox>
                </v:roundrect>
                <v:roundrect id="Скругленный прямоугольник 4" o:spid="_x0000_s1031" style="position:absolute;left:33811;top:6273;width:12865;height:13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sz w:val="18"/>
                            <w:szCs w:val="18"/>
                          </w:rPr>
                          <w:t>Исправление технических ошибок в разрешении на ввод объекта в эксплуатацию</w:t>
                        </w:r>
                        <w:r w:rsidRPr="00970F6E">
                          <w:rPr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(5 рабочих дней)</w:t>
                        </w:r>
                      </w:p>
                    </w:txbxContent>
                  </v:textbox>
                </v:roundrect>
                <v:roundrect id="Скругленный прямоугольник 5" o:spid="_x0000_s1032" style="position:absolute;left:49441;top:6273;width:12224;height:13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Отказ в приеме документов</w:t>
                        </w: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(2 рабочих дня)</w:t>
                        </w:r>
                      </w:p>
                    </w:txbxContent>
                  </v:textbox>
                </v:roundrect>
                <v:roundrect id="Скругленный прямоугольник 6" o:spid="_x0000_s1033" style="position:absolute;top:29239;width:14560;height:22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 рабочий день – формирование и направление запросов, 5 рабочих дней – представление ответа на запрос)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24242;top:4146;width:0;height:2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8NasIAAADaAAAADwAAAGRycy9kb3ducmV2LnhtbERPTWvCQBC9F/wPyxR6001LKJK6ikqF&#10;XCzEVuhxzI5JSHY2ZrdJ9Ne7B6HHx/terEbTiJ46V1lW8DqLQBDnVldcKPj53k3nIJxH1thYJgVX&#10;crBaTp4WmGg7cEb9wRcihLBLUEHpfZtI6fKSDLqZbYkDd7adQR9gV0jd4RDCTSPfouhdGqw4NJTY&#10;0rakvD78GQXbdJ+mm928/jodf+tPc4svxyxW6uV5XH+A8DT6f/HDnWoFYWu4Em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8NasIAAADaAAAADwAAAAAAAAAAAAAA&#10;AAChAgAAZHJzL2Rvd25yZXYueG1sUEsFBgAAAAAEAAQA+QAAAJADAAAAAA==&#10;" strokecolor="#4a7ebb">
                  <v:stroke endarrow="open"/>
                </v:shape>
                <v:shape id="Прямая со стрелкой 9" o:spid="_x0000_s1035" type="#_x0000_t32" style="position:absolute;left:39659;top:414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    <v:stroke endarrow="open"/>
                </v:shape>
                <v:shape id="Прямая со стрелкой 10" o:spid="_x0000_s1036" type="#_x0000_t32" style="position:absolute;left:51780;top:4146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Gm/cYAAADbAAAADwAAAGRycy9kb3ducmV2LnhtbESPT2vCQBDF7wW/wzKF3uqmIiKpq7Si&#10;kEsF/wR6nGanSUh2Nma3mvrpnUOhtxnem/d+s1gNrlUX6kPt2cDLOAFFXHhbc2ngdNw+z0GFiGyx&#10;9UwGfinAajl6WGBq/ZX3dDnEUkkIhxQNVDF2qdahqMhhGPuOWLRv3zuMsvaltj1eJdy1epIkM+2w&#10;ZmmosKN1RUVz+HEG1tlHlr1v583uK/9sNu42Pef7qTFPj8PbK6hIQ/w3/11nVvCFXn6RA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xpv3GAAAA2wAAAA8AAAAAAAAA&#10;AAAAAAAAoQIAAGRycy9kb3ducmV2LnhtbFBLBQYAAAAABAAEAPkAAACUAwAAAAA=&#10;" strokecolor="#4a7ebb">
                  <v:stroke endarrow="open"/>
                </v:shape>
                <v:line id="Прямая соединительная линия 12" o:spid="_x0000_s1037" style="position:absolute;flip:x;visibility:visible;mso-wrap-style:square" from="6698,0" to="162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ehMEAAADbAAAADwAAAGRycy9kb3ducmV2LnhtbERPS4vCMBC+L/gfwgje1tSCi1TTIqKg&#10;4GV9HLwNzfSBzaQ2Uau/frOwsLf5+J6zyHrTiAd1rrasYDKOQBDnVtdcKjgdN58zEM4ja2wsk4IX&#10;OcjSwccCE22f/E2Pgy9FCGGXoILK+zaR0uUVGXRj2xIHrrCdQR9gV0rd4TOEm0bGUfQlDdYcGips&#10;aVVRfj3cjYL1xTf9DV/xe1/s1sXZruxyWis1GvbLOQhPvf8X/7m3OsyP4feXcI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x6EwQAAANsAAAAPAAAAAAAAAAAAAAAA&#10;AKECAABkcnMvZG93bnJldi54bWxQSwUGAAAAAAQABAD5AAAAjwMAAAAA&#10;" strokecolor="#4a7ebb"/>
                <v:shape id="Прямая со стрелкой 13" o:spid="_x0000_s1038" type="#_x0000_t32" style="position:absolute;left:6698;width:0;height:1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M4isQAAADbAAAADwAAAGRycy9kb3ducmV2LnhtbERPS2vCQBC+F/wPywi91U2tFEndhCoV&#10;cqngI9DjmB2TkOxsmt1q2l/fFQRv8/E9Z5EOphVn6l1tWcHzJAJBXFhdc6ngsF8/zUE4j6yxtUwK&#10;fslBmoweFhhre+EtnXe+FCGEXYwKKu+7WEpXVGTQTWxHHLiT7Q36APtS6h4vIdy0chpFr9JgzaGh&#10;wo5WFRXN7scoWGWfWbZcz5vNMf9qPszf7DvfzpR6HA/vbyA8Df4uvrkzHea/wPWXcI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iKxAAAANsAAAAPAAAAAAAAAAAA&#10;AAAAAKECAABkcnMvZG93bnJldi54bWxQSwUGAAAAAAQABAD5AAAAkgMAAAAA&#10;" strokecolor="#4a7ebb">
                  <v:stroke endarrow="open"/>
                </v:shape>
                <v:shape id="Прямая со стрелкой 14" o:spid="_x0000_s1039" type="#_x0000_t32" style="position:absolute;left:6698;top:26368;width:0;height:2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g/sMAAADbAAAADwAAAGRycy9kb3ducmV2LnhtbERPS2vCQBC+C/0PyxR6q5tKKBJdxYpC&#10;Li34CHgcs2MSkp2N2VXT/npXKHibj+8503lvGnGlzlWWFXwMIxDEudUVFwr2u/X7GITzyBoby6Tg&#10;lxzMZy+DKSba3nhD160vRAhhl6CC0vs2kdLlJRl0Q9sSB+5kO4M+wK6QusNbCDeNHEXRpzRYcWgo&#10;saVlSXm9vRgFy/Q7Tb/W4/rnmB3qlfmLz9kmVurttV9MQHjq/VP87051mB/D45dw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KoP7DAAAA2wAAAA8AAAAAAAAAAAAA&#10;AAAAoQIAAGRycy9kb3ducmV2LnhtbFBLBQYAAAAABAAEAPkAAACRAwAAAAA=&#10;" strokecolor="#4a7ebb">
                  <v:stroke endarrow="open"/>
                </v:shape>
                <v:shape id="Прямая со стрелкой 15" o:spid="_x0000_s1040" type="#_x0000_t32" style="position:absolute;left:14566;top:35193;width:5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FZcQAAADbAAAADwAAAGRycy9kb3ducmV2LnhtbERPS2vCQBC+F/wPywi91U3FFkndhCoV&#10;cqngI9DjmB2TkOxsmt1q2l/fFQRv8/E9Z5EOphVn6l1tWcHzJAJBXFhdc6ngsF8/zUE4j6yxtUwK&#10;fslBmoweFhhre+EtnXe+FCGEXYwKKu+7WEpXVGTQTWxHHLiT7Q36APtS6h4vIdy0chpFr9JgzaGh&#10;wo5WFRXN7scoWGWfWbZcz5vNMf9qPszf7DvfzpR6HA/vbyA8Df4uvrkzHea/wPWXcIB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gVlxAAAANsAAAAPAAAAAAAAAAAA&#10;AAAAAKECAABkcnMvZG93bnJldi54bWxQSwUGAAAAAAQABAD5AAAAkgMAAAAA&#10;" strokecolor="#4a7ebb">
                  <v:stroke endarrow="open"/>
                </v:shape>
                <v:shape id="Прямая со стрелкой 16" o:spid="_x0000_s1041" type="#_x0000_t32" style="position:absolute;left:14566;top:24667;width:5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bEsIAAADbAAAADwAAAGRycy9kb3ducmV2LnhtbERPTYvCMBC9C/6HMIK3NXURkWoUlRV6&#10;cUF3BY9jM7alzaQ2Uev+eiMseJvH+5zZojWVuFHjCssKhoMIBHFqdcGZgt+fzccEhPPIGivLpOBB&#10;DhbzbmeGsbZ33tFt7zMRQtjFqCD3vo6ldGlOBt3A1sSBO9vGoA+wyaRu8B7CTSU/o2gsDRYcGnKs&#10;aZ1TWu6vRsE62SbJajMpv0+HY/ll/kaXw26kVL/XLqcgPLX+Lf53JzrMH8Prl3C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SbEsIAAADbAAAADwAAAAAAAAAAAAAA&#10;AAChAgAAZHJzL2Rvd25yZXYueG1sUEsFBgAAAAAEAAQA+QAAAJADAAAAAA==&#10;" strokecolor="#4a7ebb">
                  <v:stroke endarrow="open"/>
                </v:shape>
                <v:roundrect id="Скругленный прямоугольник 17" o:spid="_x0000_s1042" style="position:absolute;left:21052;top:41679;width:21582;height:9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sBsEA&#10;AADbAAAADwAAAGRycy9kb3ducmV2LnhtbERPTWvCQBC9C/6HZQq9mY2FRo1ZRQpCDy3UqPchO01C&#10;srNhd6tJf323UOhtHu9ziv1oenEj51vLCpZJCoK4srrlWsHlfFysQfiArLG3TAom8rDfzWcF5tre&#10;+US3MtQihrDPUUETwpBL6auGDPrEDsSR+7TOYIjQ1VI7vMdw08unNM2kwZZjQ4MDvTRUdeWXUfBW&#10;uufvbvrQV2OzoMvl5jjSu1KPD+NhCyLQGP7Ff+5XHeev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/LAbBAAAA2w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sz w:val="18"/>
                            <w:szCs w:val="18"/>
                          </w:rPr>
                          <w:t>Рассмотрение заявления и представленных документов по существу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kern w:val="24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 xml:space="preserve"> рабочих дня</w:t>
                        </w:r>
                        <w:r w:rsidRPr="00970F6E">
                          <w:rPr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shape id="Прямая со стрелкой 18" o:spid="_x0000_s1043" type="#_x0000_t32" style="position:absolute;left:32110;top:37213;width:0;height:45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tt9cMAAADbAAAADwAAAGRycy9kb3ducmV2LnhtbESPQWvCQBCF70L/wzIFb7rRg0jqKkUo&#10;tqBCoj9gyE6T0Oxs2F1j+u+dg+BthvfmvW82u9F1aqAQW88GFvMMFHHlbcu1gevla7YGFROyxc4z&#10;GfinCLvt22SDufV3LmgoU60khGOOBpqU+lzrWDXkMM59Tyzarw8Ok6yh1jbgXcJdp5dZttIOW5aG&#10;BnvaN1T9lTdnoDrGczidDj/7RbEsDnwpu9vQGjN9Hz8/QCUa08v8vP62gi+w8osMo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7bfXDAAAA2wAAAA8AAAAAAAAAAAAA&#10;AAAAoQIAAGRycy9kb3ducmV2LnhtbFBLBQYAAAAABAAEAPkAAACRAwAAAAA=&#10;" strokecolor="#4a7ebb">
                  <v:stroke endarrow="open"/>
                </v:shape>
                <v:shape id="Прямая со стрелкой 19" o:spid="_x0000_s1044" type="#_x0000_t32" style="position:absolute;left:14566;top:47314;width:6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PYMQAAADbAAAADwAAAGRycy9kb3ducmV2LnhtbERPS2vCQBC+F/wPywi91U1FiqZuQpUK&#10;uVTwEehxzI5JSHY2zW417a/vCkJv8/E9Z5kOphUX6l1tWcHzJAJBXFhdc6ngeNg8zUE4j6yxtUwK&#10;fshBmowelhhre+UdXfa+FCGEXYwKKu+7WEpXVGTQTWxHHLiz7Q36APtS6h6vIdy0chpFL9JgzaGh&#10;wo7WFRXN/tsoWGcfWbbazJvtKf9s3s3v7CvfzZR6HA9vryA8Df5ffHdnOsxfwO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w9gxAAAANsAAAAPAAAAAAAAAAAA&#10;AAAAAKECAABkcnMvZG93bnJldi54bWxQSwUGAAAAAAQABAD5AAAAkgMAAAAA&#10;" strokecolor="#4a7ebb">
                  <v:stroke endarrow="open"/>
                </v:shape>
                <v:roundrect id="Скругленный прямоугольник 20" o:spid="_x0000_s1045" style="position:absolute;left:47527;top:41679;width:20836;height:9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+z70A&#10;AADbAAAADwAAAGRycy9kb3ducmV2LnhtbERPy6rCMBDdX/AfwgjurqmCotUoIgguFLTqfmjGtthM&#10;ShK1+vVmIbg8nPd82ZpaPMj5yrKCQT8BQZxbXXGh4Hza/E9A+ICssbZMCl7kYbno/M0x1fbJR3pk&#10;oRAxhH2KCsoQmlRKn5dk0PdtQxy5q3UGQ4SukNrhM4abWg6TZCwNVhwbSmxoXVJ+y+5GwS5zo/ft&#10;ddAXY8dBZ4PppqW9Ur1uu5qBCNSGn/jr3moFw7g+fo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Lp+z70AAADbAAAADwAAAAAAAAAAAAAAAACYAgAAZHJzL2Rvd25yZXYu&#10;eG1sUEsFBgAAAAAEAAQA9QAAAII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sz w:val="18"/>
                            <w:szCs w:val="18"/>
                          </w:rPr>
                          <w:t>Выдача разрешения на ввод объекта в эксплуатацию заявителю</w:t>
                        </w:r>
                        <w:r w:rsidRPr="00970F6E">
                          <w:rPr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sz w:val="18"/>
                            <w:szCs w:val="18"/>
                          </w:rPr>
                          <w:t>(10 рабочих дней со дня регистрации заявления)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47527;top:53162;width:20829;height:11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bVMMA&#10;AADbAAAADwAAAGRycy9kb3ducmV2LnhtbESPT2vCQBTE70K/w/IEb7qJYLDRVaQg9GChTdv7I/tM&#10;gtm3YXebP376bqHgcZiZ3zD742ha0ZPzjWUF6SoBQVxa3XCl4OvzvNyC8AFZY2uZFEzk4Xh4mu0x&#10;13bgD+qLUIkIYZ+jgjqELpfSlzUZ9CvbEUfvap3BEKWrpHY4RLhp5TpJMmmw4bhQY0cvNZW34sco&#10;uBRuc79N7/rb2CzoIn0+j/Sm1GI+nnYgAo3hEf5vv2oF6xT+vs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bVMMAAADbAAAADwAAAAAAAAAAAAAAAACYAgAAZHJzL2Rv&#10;d25yZXYueG1sUEsFBgAAAAAEAAQA9QAAAIg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E597B" w:rsidRPr="00970F6E" w:rsidRDefault="005E597B" w:rsidP="005E597B">
                        <w:pPr>
                          <w:pStyle w:val="a3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Направление копии разрешения на ввод объекта в эксплуатацию в орган, уполномоченный осуществлять государственный строительный надзор </w:t>
                        </w: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в течение 3 рабочих дней со дня принятия решений), 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oundrect>
                <v:shape id="Прямая со стрелкой 22" o:spid="_x0000_s1047" type="#_x0000_t32" style="position:absolute;left:42636;top:47314;width:4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XrMYAAADbAAAADwAAAGRycy9kb3ducmV2LnhtbESPzWrDMBCE74W+g9hCbrFcE0pwrYQk&#10;NOBLCvkx9LixNraxtXItNXH79FUh0OMwM98w2XI0nbjS4BrLCp6jGARxaXXDlYLTcTudg3AeWWNn&#10;mRR8k4Pl4vEhw1TbG+/pevCVCBB2KSqove9TKV1Zk0EX2Z44eBc7GPRBDpXUA94C3HQyieMXabDh&#10;sFBjT5uayvbwZRRs8l2er7fz9v1cfLRv5mf2WexnSk2extUrCE+j/w/f27lWkCT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V6zGAAAA2wAAAA8AAAAAAAAA&#10;AAAAAAAAoQIAAGRycy9kb3ducmV2LnhtbFBLBQYAAAAABAAEAPkAAACUAwAAAAA=&#10;" strokecolor="#4a7ebb">
                  <v:stroke endarrow="open"/>
                </v:shape>
                <w10:wrap type="through"/>
              </v:group>
            </w:pict>
          </mc:Fallback>
        </mc:AlternateContent>
      </w: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Pr="00D3662B" w:rsidRDefault="005E597B" w:rsidP="005E597B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5E597B" w:rsidRDefault="005E597B" w:rsidP="005E597B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7246D4" w:rsidRDefault="007246D4">
      <w:bookmarkStart w:id="1" w:name="_GoBack"/>
      <w:bookmarkEnd w:id="1"/>
    </w:p>
    <w:sectPr w:rsidR="007246D4" w:rsidSect="004E3C52">
      <w:pgSz w:w="11906" w:h="16838"/>
      <w:pgMar w:top="958" w:right="992" w:bottom="1134" w:left="1474" w:header="56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449424"/>
      <w:docPartObj>
        <w:docPartGallery w:val="Page Numbers (Top of Page)"/>
        <w:docPartUnique/>
      </w:docPartObj>
    </w:sdtPr>
    <w:sdtEndPr/>
    <w:sdtContent>
      <w:p w:rsidR="004E3C52" w:rsidRPr="006B57F6" w:rsidRDefault="005E597B" w:rsidP="004E3C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7B"/>
    <w:rsid w:val="005E597B"/>
    <w:rsid w:val="007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E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59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597B"/>
    <w:rPr>
      <w:rFonts w:ascii="Tms Rmn" w:eastAsia="Times New Roma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E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59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597B"/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Office Word</Application>
  <DocSecurity>0</DocSecurity>
  <Lines>11</Lines>
  <Paragraphs>3</Paragraphs>
  <ScaleCrop>false</ScaleCrop>
  <Company>Krokoz™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2016-07-19T06:08:00Z</dcterms:created>
  <dcterms:modified xsi:type="dcterms:W3CDTF">2016-07-19T06:08:00Z</dcterms:modified>
</cp:coreProperties>
</file>