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9F57F2" w:rsidP="004F5F4B">
      <w:pPr>
        <w:tabs>
          <w:tab w:val="left" w:pos="870"/>
          <w:tab w:val="center" w:pos="5033"/>
        </w:tabs>
        <w:rPr>
          <w:rFonts w:ascii="Arial Black" w:hAnsi="Arial Black" w:cs="Arial"/>
          <w:i/>
          <w:sz w:val="132"/>
          <w:szCs w:val="132"/>
        </w:rPr>
      </w:pPr>
      <w:r w:rsidRPr="009F57F2">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E442B4" w:rsidP="005E5CC6">
                  <w:pPr>
                    <w:jc w:val="center"/>
                    <w:rPr>
                      <w:rFonts w:ascii="Arial Black" w:hAnsi="Arial Black" w:cs="Arial"/>
                      <w:i/>
                      <w:sz w:val="56"/>
                      <w:szCs w:val="56"/>
                    </w:rPr>
                  </w:pPr>
                  <w:r>
                    <w:rPr>
                      <w:rFonts w:ascii="Arial Black" w:hAnsi="Arial Black" w:cs="Arial"/>
                      <w:i/>
                      <w:sz w:val="56"/>
                      <w:szCs w:val="56"/>
                    </w:rPr>
                    <w:t>№8</w:t>
                  </w:r>
                </w:p>
                <w:p w:rsidR="0021663D" w:rsidRDefault="00150CF5" w:rsidP="004F5F4B">
                  <w:pPr>
                    <w:jc w:val="center"/>
                    <w:rPr>
                      <w:rFonts w:ascii="Arial Black" w:hAnsi="Arial Black" w:cs="Arial"/>
                      <w:i/>
                      <w:sz w:val="56"/>
                      <w:szCs w:val="56"/>
                    </w:rPr>
                  </w:pPr>
                  <w:r>
                    <w:rPr>
                      <w:rFonts w:ascii="Arial Black" w:hAnsi="Arial Black" w:cs="Arial"/>
                      <w:i/>
                      <w:sz w:val="56"/>
                      <w:szCs w:val="56"/>
                    </w:rPr>
                    <w:t xml:space="preserve">3 </w:t>
                  </w:r>
                  <w:r w:rsidR="00E442B4">
                    <w:rPr>
                      <w:rFonts w:ascii="Arial Black" w:hAnsi="Arial Black" w:cs="Arial"/>
                      <w:i/>
                      <w:sz w:val="56"/>
                      <w:szCs w:val="56"/>
                    </w:rPr>
                    <w:t>июня</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9F57F2" w:rsidP="004F5F4B">
      <w:pPr>
        <w:jc w:val="center"/>
        <w:rPr>
          <w:sz w:val="40"/>
          <w:szCs w:val="40"/>
        </w:rPr>
      </w:pPr>
      <w:r w:rsidRPr="009F57F2">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F57F2" w:rsidP="005F53EF">
      <w:pPr>
        <w:keepNext/>
        <w:jc w:val="center"/>
        <w:outlineLvl w:val="2"/>
        <w:rPr>
          <w:b/>
          <w:spacing w:val="30"/>
          <w:sz w:val="22"/>
          <w:szCs w:val="22"/>
        </w:rPr>
      </w:pPr>
      <w:r w:rsidRPr="009F57F2">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E442B4" w:rsidRDefault="00E442B4" w:rsidP="00E442B4">
      <w:pPr>
        <w:pStyle w:val="a7"/>
        <w:spacing w:before="0" w:beforeAutospacing="0" w:after="0" w:afterAutospacing="0"/>
        <w:jc w:val="center"/>
        <w:rPr>
          <w:rStyle w:val="fs24"/>
          <w:b/>
          <w:bCs/>
        </w:rPr>
      </w:pPr>
      <w:r>
        <w:rPr>
          <w:rStyle w:val="fs24"/>
        </w:rPr>
        <w:t xml:space="preserve">Извещение </w:t>
      </w:r>
      <w:r>
        <w:rPr>
          <w:b/>
          <w:bCs/>
        </w:rPr>
        <w:br/>
      </w:r>
      <w:r>
        <w:rPr>
          <w:rStyle w:val="fs24"/>
        </w:rPr>
        <w:t xml:space="preserve">о приеме заявлений о намерении участвовать </w:t>
      </w:r>
      <w:r>
        <w:rPr>
          <w:b/>
          <w:bCs/>
        </w:rPr>
        <w:br/>
      </w:r>
      <w:r>
        <w:rPr>
          <w:rStyle w:val="fs24"/>
        </w:rPr>
        <w:t xml:space="preserve">в аукционе на право заключения договора аренды земельного участка </w:t>
      </w:r>
    </w:p>
    <w:p w:rsidR="00E442B4" w:rsidRDefault="00E442B4" w:rsidP="00E442B4">
      <w:pPr>
        <w:pStyle w:val="a7"/>
        <w:spacing w:before="0" w:beforeAutospacing="0" w:after="0" w:afterAutospacing="0"/>
        <w:jc w:val="center"/>
      </w:pPr>
    </w:p>
    <w:p w:rsidR="00E442B4" w:rsidRDefault="00E442B4" w:rsidP="00E442B4">
      <w:pPr>
        <w:pStyle w:val="a7"/>
        <w:spacing w:before="0" w:beforeAutospacing="0" w:after="0" w:afterAutospacing="0"/>
        <w:ind w:firstLine="709"/>
        <w:jc w:val="both"/>
        <w:rPr>
          <w:rStyle w:val="fs24"/>
        </w:rPr>
      </w:pPr>
      <w:r>
        <w:rPr>
          <w:rStyle w:val="fs24"/>
        </w:rPr>
        <w:t>Администрация муниципального образования «</w:t>
      </w:r>
      <w:proofErr w:type="spellStart"/>
      <w:r>
        <w:rPr>
          <w:rStyle w:val="fs24"/>
        </w:rPr>
        <w:t>Новонукутское</w:t>
      </w:r>
      <w:proofErr w:type="spellEnd"/>
      <w:r>
        <w:rPr>
          <w:rStyle w:val="fs24"/>
        </w:rPr>
        <w:t>» на основании заявления о предоставлении земельного участка извещает о возможности предоставления в аренду:</w:t>
      </w:r>
    </w:p>
    <w:p w:rsidR="00E442B4" w:rsidRDefault="00E442B4" w:rsidP="00E442B4">
      <w:pPr>
        <w:pStyle w:val="a7"/>
        <w:spacing w:before="0" w:beforeAutospacing="0" w:after="0" w:afterAutospacing="0"/>
        <w:jc w:val="both"/>
        <w:rPr>
          <w:rStyle w:val="imul"/>
        </w:rPr>
      </w:pPr>
      <w:r>
        <w:rPr>
          <w:rStyle w:val="fs24"/>
        </w:rPr>
        <w:t xml:space="preserve">1) земельного участка с кадастровым номером 85:04:090401:563 площадью 1 500 кв. м, категория земель: </w:t>
      </w:r>
      <w:r>
        <w:rPr>
          <w:rStyle w:val="imul"/>
        </w:rPr>
        <w:t>земли населенных пунктов</w:t>
      </w:r>
      <w:r>
        <w:rPr>
          <w:rStyle w:val="fs24"/>
        </w:rPr>
        <w:t xml:space="preserve">, разрешенное использование: для строительства индивидуального жилого дома,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w:t>
      </w:r>
      <w:proofErr w:type="gramStart"/>
      <w:r>
        <w:rPr>
          <w:rStyle w:val="imul"/>
        </w:rPr>
        <w:t>с</w:t>
      </w:r>
      <w:proofErr w:type="gramEnd"/>
      <w:r>
        <w:rPr>
          <w:rStyle w:val="imul"/>
        </w:rPr>
        <w:t>. Заречный, ул. Шоссейная, 22 «е»;</w:t>
      </w:r>
    </w:p>
    <w:p w:rsidR="00E442B4" w:rsidRDefault="00E442B4" w:rsidP="00E442B4">
      <w:pPr>
        <w:pStyle w:val="a7"/>
        <w:spacing w:before="0" w:beforeAutospacing="0" w:after="0" w:afterAutospacing="0"/>
        <w:jc w:val="both"/>
        <w:rPr>
          <w:rStyle w:val="imul"/>
        </w:rPr>
      </w:pPr>
      <w:r>
        <w:rPr>
          <w:rStyle w:val="imul"/>
        </w:rPr>
        <w:t xml:space="preserve">2) </w:t>
      </w:r>
      <w:r>
        <w:rPr>
          <w:rStyle w:val="fs24"/>
        </w:rPr>
        <w:t xml:space="preserve">земельного участка с кадастровым номером 85:04:040101:1074 площадью 1 500 кв. м, категория земель: </w:t>
      </w:r>
      <w:r>
        <w:rPr>
          <w:rStyle w:val="imul"/>
        </w:rPr>
        <w:t>земли населенных пунктов</w:t>
      </w:r>
      <w:r>
        <w:rPr>
          <w:rStyle w:val="fs24"/>
        </w:rPr>
        <w:t xml:space="preserve">, разрешенное использование: для строительства индивидуального жилого дома,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xml:space="preserve">, ул. </w:t>
      </w:r>
      <w:proofErr w:type="spellStart"/>
      <w:r>
        <w:rPr>
          <w:rStyle w:val="imul"/>
        </w:rPr>
        <w:t>Маглеевых</w:t>
      </w:r>
      <w:proofErr w:type="spellEnd"/>
      <w:r>
        <w:rPr>
          <w:rStyle w:val="imul"/>
        </w:rPr>
        <w:t>, 14;</w:t>
      </w:r>
    </w:p>
    <w:p w:rsidR="00E442B4" w:rsidRDefault="00E442B4" w:rsidP="00E442B4">
      <w:pPr>
        <w:pStyle w:val="a7"/>
        <w:spacing w:before="0" w:beforeAutospacing="0" w:after="0" w:afterAutospacing="0"/>
        <w:jc w:val="both"/>
        <w:rPr>
          <w:rStyle w:val="imul"/>
        </w:rPr>
      </w:pPr>
      <w:r>
        <w:rPr>
          <w:rStyle w:val="imul"/>
        </w:rPr>
        <w:t>3)</w:t>
      </w:r>
      <w:r w:rsidRPr="002045A9">
        <w:rPr>
          <w:rStyle w:val="fs24"/>
        </w:rPr>
        <w:t xml:space="preserve"> </w:t>
      </w:r>
      <w:r>
        <w:rPr>
          <w:rStyle w:val="fs24"/>
        </w:rPr>
        <w:t xml:space="preserve">земельного участка с кадастровым номером 85:04:040101:1052 площадью 1 500 кв. м, категория земель: </w:t>
      </w:r>
      <w:r>
        <w:rPr>
          <w:rStyle w:val="imul"/>
        </w:rPr>
        <w:t>земли населенных пунктов</w:t>
      </w:r>
      <w:r>
        <w:rPr>
          <w:rStyle w:val="fs24"/>
        </w:rPr>
        <w:t>, разрешенное использование:</w:t>
      </w:r>
      <w:r w:rsidRPr="002045A9">
        <w:rPr>
          <w:rStyle w:val="fs24"/>
        </w:rPr>
        <w:t xml:space="preserve"> </w:t>
      </w:r>
      <w:r>
        <w:rPr>
          <w:rStyle w:val="fs24"/>
        </w:rPr>
        <w:t xml:space="preserve">для строительства индивидуального жилого дома,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xml:space="preserve">, ул. </w:t>
      </w:r>
      <w:proofErr w:type="spellStart"/>
      <w:r>
        <w:rPr>
          <w:rStyle w:val="imul"/>
        </w:rPr>
        <w:t>Плишкина</w:t>
      </w:r>
      <w:proofErr w:type="spellEnd"/>
      <w:r>
        <w:rPr>
          <w:rStyle w:val="imul"/>
        </w:rPr>
        <w:t>, 22;</w:t>
      </w:r>
    </w:p>
    <w:p w:rsidR="00E442B4" w:rsidRDefault="00E442B4" w:rsidP="00E442B4">
      <w:pPr>
        <w:pStyle w:val="a7"/>
        <w:spacing w:before="0" w:beforeAutospacing="0" w:after="0" w:afterAutospacing="0"/>
        <w:jc w:val="both"/>
        <w:rPr>
          <w:rStyle w:val="imul"/>
        </w:rPr>
      </w:pPr>
      <w:r>
        <w:rPr>
          <w:rStyle w:val="imul"/>
        </w:rPr>
        <w:t xml:space="preserve">4) </w:t>
      </w:r>
      <w:r>
        <w:rPr>
          <w:rStyle w:val="fs24"/>
        </w:rPr>
        <w:t xml:space="preserve">земельного участка с кадастровым номером 85:04:040301:313 площадью 1 000 кв. м, категория земель: </w:t>
      </w:r>
      <w:r>
        <w:rPr>
          <w:rStyle w:val="imul"/>
        </w:rPr>
        <w:t>земли населенных пунктов</w:t>
      </w:r>
      <w:r>
        <w:rPr>
          <w:rStyle w:val="fs24"/>
        </w:rPr>
        <w:t xml:space="preserve">, разрешенное использование: для строительства индивидуального жилого дома,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ул. Лермонтова, 27;</w:t>
      </w:r>
    </w:p>
    <w:p w:rsidR="00E442B4" w:rsidRDefault="00E442B4" w:rsidP="00E442B4">
      <w:pPr>
        <w:pStyle w:val="a7"/>
        <w:spacing w:before="0" w:beforeAutospacing="0" w:after="0" w:afterAutospacing="0"/>
        <w:jc w:val="both"/>
        <w:rPr>
          <w:rStyle w:val="imul"/>
        </w:rPr>
      </w:pPr>
      <w:r>
        <w:rPr>
          <w:rStyle w:val="imul"/>
        </w:rPr>
        <w:t xml:space="preserve">5) </w:t>
      </w:r>
      <w:r>
        <w:rPr>
          <w:rStyle w:val="fs24"/>
        </w:rPr>
        <w:t xml:space="preserve">земельного участка с кадастровым номером 85:04:040301:253 площадью 1 500 кв. м, категория земель: </w:t>
      </w:r>
      <w:r>
        <w:rPr>
          <w:rStyle w:val="imul"/>
        </w:rPr>
        <w:t>земли населенных пунктов</w:t>
      </w:r>
      <w:r>
        <w:rPr>
          <w:rStyle w:val="fs24"/>
        </w:rPr>
        <w:t xml:space="preserve">, разрешенное использование: для ведения личного подсобного хозяйства, местоположение земельного участка: </w:t>
      </w:r>
      <w:r>
        <w:rPr>
          <w:rStyle w:val="imul"/>
        </w:rPr>
        <w:t xml:space="preserve">Иркутская область, </w:t>
      </w:r>
      <w:proofErr w:type="spellStart"/>
      <w:r>
        <w:rPr>
          <w:rStyle w:val="imul"/>
        </w:rPr>
        <w:t>Нукутский</w:t>
      </w:r>
      <w:proofErr w:type="spellEnd"/>
      <w:r>
        <w:rPr>
          <w:rStyle w:val="imul"/>
        </w:rPr>
        <w:t xml:space="preserve"> район, п. </w:t>
      </w:r>
      <w:proofErr w:type="spellStart"/>
      <w:r>
        <w:rPr>
          <w:rStyle w:val="imul"/>
        </w:rPr>
        <w:t>Новонукутский</w:t>
      </w:r>
      <w:proofErr w:type="spellEnd"/>
      <w:r>
        <w:rPr>
          <w:rStyle w:val="imul"/>
        </w:rPr>
        <w:t>, ул. Иннокентия Кузнецова, 28;</w:t>
      </w:r>
    </w:p>
    <w:p w:rsidR="00E442B4" w:rsidRDefault="00E442B4" w:rsidP="00E442B4">
      <w:pPr>
        <w:pStyle w:val="a7"/>
        <w:spacing w:before="0" w:beforeAutospacing="0" w:after="0" w:afterAutospacing="0"/>
        <w:jc w:val="both"/>
        <w:rPr>
          <w:rStyle w:val="fs24"/>
        </w:rPr>
      </w:pPr>
      <w:r>
        <w:rPr>
          <w:rStyle w:val="fs24"/>
        </w:rPr>
        <w:lastRenderedPageBreak/>
        <w:t xml:space="preserve">6) земельного участка с кадастровым номером 85:04:090401:520 площадью 1 500 кв. м, категория земель: </w:t>
      </w:r>
      <w:r>
        <w:rPr>
          <w:rStyle w:val="imul"/>
        </w:rPr>
        <w:t>земли населенных пунктов</w:t>
      </w:r>
      <w:r>
        <w:rPr>
          <w:rStyle w:val="fs24"/>
        </w:rPr>
        <w:t xml:space="preserve">, разрешенное использование: для индивидуального жилищного строительства, местоположение земельного участка: </w:t>
      </w:r>
      <w:proofErr w:type="gramStart"/>
      <w:r>
        <w:rPr>
          <w:rStyle w:val="imul"/>
        </w:rPr>
        <w:t xml:space="preserve">Иркутская область, </w:t>
      </w:r>
      <w:proofErr w:type="spellStart"/>
      <w:r>
        <w:rPr>
          <w:rStyle w:val="imul"/>
        </w:rPr>
        <w:t>Нукутский</w:t>
      </w:r>
      <w:proofErr w:type="spellEnd"/>
      <w:r>
        <w:rPr>
          <w:rStyle w:val="imul"/>
        </w:rPr>
        <w:t xml:space="preserve"> район, с. Заречный, ул. Коваленкова, 17.</w:t>
      </w:r>
      <w:proofErr w:type="gramEnd"/>
    </w:p>
    <w:p w:rsidR="00E442B4" w:rsidRDefault="00E442B4" w:rsidP="00E442B4">
      <w:pPr>
        <w:pStyle w:val="a7"/>
        <w:spacing w:before="0" w:beforeAutospacing="0" w:after="0" w:afterAutospacing="0"/>
        <w:ind w:firstLine="709"/>
        <w:jc w:val="both"/>
        <w:rPr>
          <w:rStyle w:val="fs24"/>
        </w:rPr>
      </w:pPr>
      <w:r>
        <w:rPr>
          <w:rStyle w:val="fs24"/>
        </w:rPr>
        <w:t xml:space="preserve">Граждане, заинтересованные в предоставлении земельного участка для указанной цели,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 </w:t>
      </w:r>
    </w:p>
    <w:p w:rsidR="00E442B4" w:rsidRDefault="00E442B4" w:rsidP="00E442B4">
      <w:pPr>
        <w:pStyle w:val="a7"/>
        <w:spacing w:before="0" w:beforeAutospacing="0" w:after="0" w:afterAutospacing="0"/>
        <w:ind w:firstLine="709"/>
        <w:jc w:val="both"/>
        <w:rPr>
          <w:rStyle w:val="ff1"/>
        </w:rPr>
      </w:pPr>
      <w:r>
        <w:rPr>
          <w:rStyle w:val="fs24"/>
        </w:rPr>
        <w:t xml:space="preserve">Дата и время начала приема заявлений </w:t>
      </w:r>
      <w:r>
        <w:rPr>
          <w:rStyle w:val="ff4"/>
        </w:rPr>
        <w:t>–</w:t>
      </w:r>
      <w:r>
        <w:rPr>
          <w:rStyle w:val="ff1"/>
        </w:rPr>
        <w:t xml:space="preserve"> 03.06.2016 г. 09-00 час. </w:t>
      </w:r>
    </w:p>
    <w:p w:rsidR="00E442B4" w:rsidRDefault="00E442B4" w:rsidP="00E442B4">
      <w:pPr>
        <w:pStyle w:val="a7"/>
        <w:spacing w:before="0" w:beforeAutospacing="0" w:after="0" w:afterAutospacing="0"/>
        <w:ind w:firstLine="709"/>
        <w:jc w:val="both"/>
      </w:pPr>
      <w:r>
        <w:rPr>
          <w:rStyle w:val="ff1"/>
        </w:rPr>
        <w:t xml:space="preserve">Дата и время окончания приема заявлений </w:t>
      </w:r>
      <w:r>
        <w:rPr>
          <w:rStyle w:val="ff4"/>
        </w:rPr>
        <w:t>–</w:t>
      </w:r>
      <w:r>
        <w:rPr>
          <w:rStyle w:val="ff1"/>
        </w:rPr>
        <w:t xml:space="preserve"> 04.07.2016 г. 17-00 час.</w:t>
      </w:r>
    </w:p>
    <w:p w:rsidR="00E442B4" w:rsidRDefault="00E442B4" w:rsidP="00E442B4">
      <w:pPr>
        <w:pStyle w:val="a7"/>
        <w:spacing w:before="0" w:beforeAutospacing="0" w:after="0" w:afterAutospacing="0"/>
        <w:ind w:firstLine="709"/>
        <w:jc w:val="both"/>
        <w:rPr>
          <w:rStyle w:val="ff1"/>
        </w:rPr>
      </w:pPr>
    </w:p>
    <w:p w:rsidR="00E442B4" w:rsidRDefault="00E442B4" w:rsidP="00E442B4">
      <w:pPr>
        <w:pStyle w:val="a7"/>
        <w:spacing w:before="0" w:beforeAutospacing="0" w:after="0" w:afterAutospacing="0"/>
        <w:ind w:firstLine="709"/>
        <w:jc w:val="both"/>
        <w:rPr>
          <w:rStyle w:val="ff1"/>
        </w:rPr>
      </w:pPr>
      <w:r>
        <w:rPr>
          <w:rStyle w:val="ff1"/>
        </w:rPr>
        <w:t xml:space="preserve">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E442B4" w:rsidRDefault="00E442B4" w:rsidP="00E442B4">
      <w:pPr>
        <w:pStyle w:val="a7"/>
        <w:spacing w:before="0" w:beforeAutospacing="0" w:after="0" w:afterAutospacing="0"/>
        <w:ind w:firstLine="709"/>
        <w:jc w:val="both"/>
      </w:pPr>
      <w:r>
        <w:rPr>
          <w:rStyle w:val="ff1"/>
        </w:rPr>
        <w:t xml:space="preserve">Адрес приема заявлений: 669401,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w:t>
      </w:r>
    </w:p>
    <w:p w:rsidR="00E442B4" w:rsidRDefault="00E442B4" w:rsidP="00E442B4">
      <w:pPr>
        <w:pStyle w:val="a7"/>
        <w:spacing w:before="0" w:beforeAutospacing="0" w:after="0" w:afterAutospacing="0"/>
        <w:ind w:firstLine="709"/>
        <w:jc w:val="both"/>
      </w:pPr>
      <w:r>
        <w:rPr>
          <w:rStyle w:val="ff1"/>
        </w:rPr>
        <w:t xml:space="preserve">Дата подведения итогов </w:t>
      </w:r>
      <w:r>
        <w:rPr>
          <w:rStyle w:val="ff4"/>
        </w:rPr>
        <w:t>–</w:t>
      </w:r>
      <w:r>
        <w:rPr>
          <w:rStyle w:val="ff1"/>
        </w:rPr>
        <w:t xml:space="preserve"> 05.07</w:t>
      </w:r>
      <w:bookmarkStart w:id="0" w:name="_GoBack"/>
      <w:bookmarkEnd w:id="0"/>
      <w:r>
        <w:rPr>
          <w:rStyle w:val="ff1"/>
        </w:rPr>
        <w:t>.2016 г.</w:t>
      </w:r>
    </w:p>
    <w:p w:rsidR="00E442B4" w:rsidRDefault="00E442B4" w:rsidP="00E442B4">
      <w:pPr>
        <w:pStyle w:val="a7"/>
        <w:spacing w:before="0" w:beforeAutospacing="0" w:after="0" w:afterAutospacing="0"/>
        <w:ind w:firstLine="709"/>
        <w:jc w:val="both"/>
      </w:pPr>
      <w:r>
        <w:rPr>
          <w:rStyle w:val="ff1"/>
        </w:rPr>
        <w:t xml:space="preserve">Адрес и время приема граждан для ознакомления со схемой расположения земельного участка: Иркутская область, </w:t>
      </w:r>
      <w:proofErr w:type="spellStart"/>
      <w:r>
        <w:rPr>
          <w:rStyle w:val="ff1"/>
        </w:rPr>
        <w:t>Нукутский</w:t>
      </w:r>
      <w:proofErr w:type="spellEnd"/>
      <w:r>
        <w:rPr>
          <w:rStyle w:val="ff1"/>
        </w:rPr>
        <w:t xml:space="preserve"> район, п. </w:t>
      </w:r>
      <w:proofErr w:type="spellStart"/>
      <w:r>
        <w:rPr>
          <w:rStyle w:val="ff1"/>
        </w:rPr>
        <w:t>Новонукутский</w:t>
      </w:r>
      <w:proofErr w:type="spellEnd"/>
      <w:r>
        <w:rPr>
          <w:rStyle w:val="ff1"/>
        </w:rPr>
        <w:t>, ул. Майская, д. 29 в рабочие дни с 09-00 час. до 17-00 час., перерыв с 13-00 час</w:t>
      </w:r>
      <w:proofErr w:type="gramStart"/>
      <w:r>
        <w:rPr>
          <w:rStyle w:val="ff1"/>
        </w:rPr>
        <w:t>.</w:t>
      </w:r>
      <w:proofErr w:type="gramEnd"/>
      <w:r>
        <w:rPr>
          <w:rStyle w:val="ff1"/>
        </w:rPr>
        <w:t xml:space="preserve"> </w:t>
      </w:r>
      <w:proofErr w:type="gramStart"/>
      <w:r>
        <w:rPr>
          <w:rStyle w:val="ff1"/>
        </w:rPr>
        <w:t>д</w:t>
      </w:r>
      <w:proofErr w:type="gramEnd"/>
      <w:r>
        <w:rPr>
          <w:rStyle w:val="ff1"/>
        </w:rPr>
        <w:t xml:space="preserve">о 14-00 час. </w:t>
      </w:r>
    </w:p>
    <w:p w:rsidR="00E442B4" w:rsidRDefault="00E442B4" w:rsidP="00E442B4">
      <w:pPr>
        <w:pStyle w:val="a7"/>
        <w:spacing w:before="0" w:beforeAutospacing="0" w:after="0" w:afterAutospacing="0"/>
        <w:ind w:firstLine="709"/>
        <w:jc w:val="both"/>
        <w:rPr>
          <w:rStyle w:val="ff1"/>
        </w:rPr>
      </w:pPr>
      <w:r>
        <w:rPr>
          <w:rStyle w:val="ff1"/>
        </w:rPr>
        <w:t>Телефон: (39549) 21561, факс: (39549) 21657.</w:t>
      </w:r>
    </w:p>
    <w:p w:rsidR="00D566A3" w:rsidRDefault="00D566A3" w:rsidP="00E442B4">
      <w:pPr>
        <w:pStyle w:val="a7"/>
        <w:spacing w:before="0" w:beforeAutospacing="0" w:after="0" w:afterAutospacing="0"/>
        <w:ind w:firstLine="709"/>
        <w:jc w:val="both"/>
        <w:rPr>
          <w:rStyle w:val="ff1"/>
        </w:rPr>
      </w:pPr>
    </w:p>
    <w:p w:rsidR="00D566A3" w:rsidRPr="00515964" w:rsidRDefault="00D566A3" w:rsidP="00D566A3">
      <w:pPr>
        <w:jc w:val="center"/>
        <w:rPr>
          <w:vanish/>
          <w:sz w:val="17"/>
          <w:szCs w:val="17"/>
        </w:rPr>
      </w:pPr>
    </w:p>
    <w:p w:rsidR="00D566A3" w:rsidRDefault="00D566A3" w:rsidP="00D566A3">
      <w:pPr>
        <w:jc w:val="center"/>
        <w:rPr>
          <w:b/>
        </w:rPr>
      </w:pPr>
      <w:r w:rsidRPr="00515964">
        <w:rPr>
          <w:b/>
        </w:rPr>
        <w:t>Информация о результатах публичного слушания</w:t>
      </w:r>
    </w:p>
    <w:p w:rsidR="00D566A3" w:rsidRDefault="00D566A3" w:rsidP="00D566A3">
      <w:pPr>
        <w:spacing w:after="240"/>
        <w:jc w:val="center"/>
        <w:rPr>
          <w:b/>
          <w:bCs/>
        </w:rPr>
      </w:pPr>
      <w:r w:rsidRPr="00266F79">
        <w:rPr>
          <w:b/>
          <w:bCs/>
        </w:rPr>
        <w:t xml:space="preserve">по проекту муниципального правового акта «О внесении изменений и дополнений в Устав </w:t>
      </w:r>
      <w:r>
        <w:rPr>
          <w:b/>
          <w:bCs/>
        </w:rPr>
        <w:t>муниципального образования «</w:t>
      </w:r>
      <w:proofErr w:type="spellStart"/>
      <w:r>
        <w:rPr>
          <w:b/>
          <w:bCs/>
        </w:rPr>
        <w:t>Новонукутское</w:t>
      </w:r>
      <w:proofErr w:type="spellEnd"/>
      <w:r>
        <w:rPr>
          <w:b/>
          <w:bCs/>
        </w:rPr>
        <w:t>»</w:t>
      </w:r>
    </w:p>
    <w:p w:rsidR="00D566A3" w:rsidRDefault="00D566A3" w:rsidP="00D566A3">
      <w:pPr>
        <w:ind w:firstLine="709"/>
        <w:jc w:val="both"/>
      </w:pPr>
      <w:r>
        <w:t>30 мая</w:t>
      </w:r>
      <w:r w:rsidRPr="00515964">
        <w:t xml:space="preserve"> 201</w:t>
      </w:r>
      <w:r>
        <w:t>6</w:t>
      </w:r>
      <w:r w:rsidRPr="00515964">
        <w:t xml:space="preserve"> года состоялось публичное слушание по опубликованному в </w:t>
      </w:r>
      <w:r w:rsidRPr="00266F79">
        <w:t>печатном издании «</w:t>
      </w:r>
      <w:proofErr w:type="spellStart"/>
      <w:r w:rsidRPr="00266F79">
        <w:t>Новонукутский</w:t>
      </w:r>
      <w:proofErr w:type="spellEnd"/>
      <w:r w:rsidRPr="00266F79">
        <w:t xml:space="preserve"> вестник»</w:t>
      </w:r>
      <w:r w:rsidRPr="00515964">
        <w:t xml:space="preserve"> администрации </w:t>
      </w:r>
      <w:r w:rsidRPr="00266F79">
        <w:t>муниципального образования «</w:t>
      </w:r>
      <w:proofErr w:type="spellStart"/>
      <w:r w:rsidRPr="00266F79">
        <w:t>Новонукутское</w:t>
      </w:r>
      <w:proofErr w:type="spellEnd"/>
      <w:r w:rsidRPr="00266F79">
        <w:t>»</w:t>
      </w:r>
      <w:r w:rsidRPr="00515964">
        <w:t xml:space="preserve"> </w:t>
      </w:r>
      <w:r w:rsidRPr="00943AE8">
        <w:t>№6 от 27.04.2016г.</w:t>
      </w:r>
      <w:r w:rsidRPr="00266F79">
        <w:t xml:space="preserve"> </w:t>
      </w:r>
      <w:r w:rsidRPr="00515964">
        <w:t xml:space="preserve">проекта муниципального правового акта «О внесении изменений и дополнений в Устав </w:t>
      </w:r>
      <w:r w:rsidRPr="00266F79">
        <w:t>муниципального образования «</w:t>
      </w:r>
      <w:proofErr w:type="spellStart"/>
      <w:r w:rsidRPr="00266F79">
        <w:t>Новонукутское</w:t>
      </w:r>
      <w:proofErr w:type="spellEnd"/>
      <w:r w:rsidRPr="00266F79">
        <w:t>»</w:t>
      </w:r>
      <w:r w:rsidRPr="00515964">
        <w:t>».</w:t>
      </w:r>
    </w:p>
    <w:p w:rsidR="00D566A3" w:rsidRDefault="00D566A3" w:rsidP="00D566A3">
      <w:pPr>
        <w:ind w:firstLine="709"/>
        <w:jc w:val="both"/>
      </w:pPr>
      <w:r w:rsidRPr="00515964">
        <w:t>Публичное слушание проведено в соответствии с действующим законодательством</w:t>
      </w:r>
      <w:r w:rsidRPr="00266F79">
        <w:t xml:space="preserve">. </w:t>
      </w:r>
      <w:r w:rsidRPr="00515964">
        <w:t xml:space="preserve">Регламент проведения выдержан, срывов и нарушений не зафиксировано. </w:t>
      </w:r>
    </w:p>
    <w:p w:rsidR="00D566A3" w:rsidRDefault="00D566A3" w:rsidP="00D566A3">
      <w:pPr>
        <w:ind w:firstLine="709"/>
        <w:jc w:val="both"/>
      </w:pPr>
      <w:r w:rsidRPr="00515964">
        <w:t xml:space="preserve">Участники публичного слушания получили полную информацию, обсудили и высказали своё мнение по существу обсуждаемого проекта. </w:t>
      </w:r>
    </w:p>
    <w:p w:rsidR="00D566A3" w:rsidRDefault="00D566A3" w:rsidP="00D566A3">
      <w:pPr>
        <w:ind w:firstLine="709"/>
        <w:jc w:val="both"/>
      </w:pPr>
      <w:r>
        <w:t>У</w:t>
      </w:r>
      <w:r w:rsidRPr="00515964">
        <w:t>читывая, что мнение участников публичного слушания непротиворечиво и составляет абсолютное большинство,</w:t>
      </w:r>
      <w:r w:rsidRPr="00266F79">
        <w:t xml:space="preserve"> </w:t>
      </w:r>
      <w:r w:rsidRPr="00952A3B">
        <w:rPr>
          <w:b/>
        </w:rPr>
        <w:t>решено</w:t>
      </w:r>
      <w:r>
        <w:t>:</w:t>
      </w:r>
    </w:p>
    <w:p w:rsidR="00D566A3" w:rsidRPr="00266F79" w:rsidRDefault="00D566A3" w:rsidP="00D566A3">
      <w:pPr>
        <w:ind w:firstLine="709"/>
        <w:jc w:val="both"/>
        <w:rPr>
          <w:rFonts w:eastAsia="Calibri"/>
        </w:rPr>
      </w:pPr>
      <w:r w:rsidRPr="00515964">
        <w:t xml:space="preserve"> </w:t>
      </w:r>
      <w:r>
        <w:t>1. О</w:t>
      </w:r>
      <w:r w:rsidRPr="00266F79">
        <w:rPr>
          <w:rFonts w:eastAsia="Calibri"/>
        </w:rPr>
        <w:t>добрить указанные изменения в Проект Устава муниципального образования  «</w:t>
      </w:r>
      <w:proofErr w:type="spellStart"/>
      <w:r w:rsidRPr="00266F79">
        <w:rPr>
          <w:rFonts w:eastAsia="Calibri"/>
        </w:rPr>
        <w:t>Новонукутское</w:t>
      </w:r>
      <w:proofErr w:type="spellEnd"/>
      <w:r w:rsidRPr="00266F79">
        <w:rPr>
          <w:rFonts w:eastAsia="Calibri"/>
        </w:rPr>
        <w:t>»</w:t>
      </w:r>
      <w:r>
        <w:rPr>
          <w:rFonts w:eastAsia="Calibri"/>
        </w:rPr>
        <w:t xml:space="preserve"> и</w:t>
      </w:r>
      <w:r w:rsidRPr="00266F79">
        <w:rPr>
          <w:rFonts w:eastAsia="Calibri"/>
        </w:rPr>
        <w:t xml:space="preserve"> </w:t>
      </w:r>
      <w:r>
        <w:rPr>
          <w:rFonts w:eastAsia="Calibri"/>
        </w:rPr>
        <w:t>р</w:t>
      </w:r>
      <w:r w:rsidRPr="00266F79">
        <w:rPr>
          <w:rFonts w:eastAsia="Calibri"/>
        </w:rPr>
        <w:t>екомендовать Думе муниципального образования «</w:t>
      </w:r>
      <w:proofErr w:type="spellStart"/>
      <w:r w:rsidRPr="00266F79">
        <w:rPr>
          <w:rFonts w:eastAsia="Calibri"/>
        </w:rPr>
        <w:t>Новонукутское</w:t>
      </w:r>
      <w:proofErr w:type="spellEnd"/>
      <w:r w:rsidRPr="00266F79">
        <w:rPr>
          <w:rFonts w:eastAsia="Calibri"/>
        </w:rPr>
        <w:t>» внести указанные изменения и дополнения в Проект Устава МО «</w:t>
      </w:r>
      <w:proofErr w:type="spellStart"/>
      <w:r w:rsidRPr="00266F79">
        <w:rPr>
          <w:rFonts w:eastAsia="Calibri"/>
        </w:rPr>
        <w:t>Новонукутское</w:t>
      </w:r>
      <w:proofErr w:type="spellEnd"/>
      <w:r w:rsidRPr="00266F79">
        <w:rPr>
          <w:rFonts w:eastAsia="Calibri"/>
        </w:rPr>
        <w:t>», изложив его в новой редакции с учетом указанных изменений и дополнений.</w:t>
      </w:r>
    </w:p>
    <w:p w:rsidR="00D566A3" w:rsidRPr="00266F79" w:rsidRDefault="00D566A3" w:rsidP="00D566A3">
      <w:pPr>
        <w:ind w:firstLine="709"/>
        <w:jc w:val="both"/>
        <w:rPr>
          <w:rFonts w:eastAsia="Calibri"/>
        </w:rPr>
      </w:pPr>
      <w:r w:rsidRPr="00266F79">
        <w:rPr>
          <w:rFonts w:eastAsia="Calibri"/>
        </w:rPr>
        <w:t>2. Протокол публичных слушаний передать администрации муниципального образования «</w:t>
      </w:r>
      <w:proofErr w:type="spellStart"/>
      <w:r w:rsidRPr="00266F79">
        <w:rPr>
          <w:rFonts w:eastAsia="Calibri"/>
        </w:rPr>
        <w:t>Новонукутское</w:t>
      </w:r>
      <w:proofErr w:type="spellEnd"/>
      <w:r w:rsidRPr="00266F79">
        <w:rPr>
          <w:rFonts w:eastAsia="Calibri"/>
        </w:rPr>
        <w:t>» и Думе муниципального образования «</w:t>
      </w:r>
      <w:proofErr w:type="spellStart"/>
      <w:r w:rsidRPr="00266F79">
        <w:rPr>
          <w:rFonts w:eastAsia="Calibri"/>
        </w:rPr>
        <w:t>Новонукутское</w:t>
      </w:r>
      <w:proofErr w:type="spellEnd"/>
      <w:r w:rsidRPr="00266F79">
        <w:rPr>
          <w:rFonts w:eastAsia="Calibri"/>
        </w:rPr>
        <w:t>»,  для рассмотрения.</w:t>
      </w:r>
    </w:p>
    <w:p w:rsidR="00D566A3" w:rsidRDefault="00D566A3" w:rsidP="00D566A3">
      <w:pPr>
        <w:ind w:firstLine="709"/>
        <w:jc w:val="both"/>
        <w:rPr>
          <w:rFonts w:eastAsia="Calibri"/>
        </w:rPr>
      </w:pPr>
      <w:r w:rsidRPr="00266F79">
        <w:rPr>
          <w:rFonts w:eastAsia="Calibri"/>
        </w:rPr>
        <w:t xml:space="preserve">3. </w:t>
      </w:r>
      <w:proofErr w:type="gramStart"/>
      <w:r w:rsidRPr="00266F79">
        <w:rPr>
          <w:rFonts w:eastAsia="Calibri"/>
        </w:rPr>
        <w:t>Разместить</w:t>
      </w:r>
      <w:proofErr w:type="gramEnd"/>
      <w:r w:rsidRPr="00266F79">
        <w:rPr>
          <w:rFonts w:eastAsia="Calibri"/>
        </w:rPr>
        <w:t xml:space="preserve"> информационное сообщение о результатах публичных слушаний по проекту решения Думы МО «</w:t>
      </w:r>
      <w:proofErr w:type="spellStart"/>
      <w:r w:rsidRPr="00266F79">
        <w:rPr>
          <w:rFonts w:eastAsia="Calibri"/>
        </w:rPr>
        <w:t>Новонукутское</w:t>
      </w:r>
      <w:proofErr w:type="spellEnd"/>
      <w:r w:rsidRPr="00266F79">
        <w:rPr>
          <w:rFonts w:eastAsia="Calibri"/>
        </w:rPr>
        <w:t>» «О внесении изменений и дополнений в Устав муниципального образования «</w:t>
      </w:r>
      <w:proofErr w:type="spellStart"/>
      <w:r w:rsidRPr="00266F79">
        <w:rPr>
          <w:rFonts w:eastAsia="Calibri"/>
        </w:rPr>
        <w:t>Новонукутское</w:t>
      </w:r>
      <w:proofErr w:type="spellEnd"/>
      <w:r w:rsidRPr="00266F79">
        <w:rPr>
          <w:rFonts w:eastAsia="Calibri"/>
        </w:rPr>
        <w:t xml:space="preserve">» в </w:t>
      </w:r>
      <w:r>
        <w:rPr>
          <w:rFonts w:eastAsia="Calibri"/>
        </w:rPr>
        <w:t>печатном издании «</w:t>
      </w:r>
      <w:proofErr w:type="spellStart"/>
      <w:r>
        <w:rPr>
          <w:rFonts w:eastAsia="Calibri"/>
        </w:rPr>
        <w:t>Новонукутский</w:t>
      </w:r>
      <w:proofErr w:type="spellEnd"/>
      <w:r>
        <w:rPr>
          <w:rFonts w:eastAsia="Calibri"/>
        </w:rPr>
        <w:t xml:space="preserve"> вестник».</w:t>
      </w:r>
    </w:p>
    <w:p w:rsidR="00D566A3" w:rsidRDefault="00D566A3" w:rsidP="00D566A3">
      <w:pPr>
        <w:jc w:val="both"/>
        <w:rPr>
          <w:rFonts w:eastAsia="Calibri"/>
        </w:rPr>
      </w:pPr>
    </w:p>
    <w:p w:rsidR="00D566A3" w:rsidRPr="00266F79" w:rsidRDefault="00D566A3" w:rsidP="00D566A3">
      <w:pPr>
        <w:jc w:val="both"/>
        <w:rPr>
          <w:b/>
        </w:rPr>
      </w:pPr>
      <w:r>
        <w:rPr>
          <w:rFonts w:eastAsia="Calibri"/>
        </w:rPr>
        <w:t>Глава муниципального образования «</w:t>
      </w:r>
      <w:proofErr w:type="spellStart"/>
      <w:r>
        <w:rPr>
          <w:rFonts w:eastAsia="Calibri"/>
        </w:rPr>
        <w:t>Новонукутское</w:t>
      </w:r>
      <w:proofErr w:type="spellEnd"/>
      <w:r>
        <w:rPr>
          <w:rFonts w:eastAsia="Calibri"/>
        </w:rPr>
        <w:t>»</w:t>
      </w:r>
      <w:r>
        <w:rPr>
          <w:rFonts w:eastAsia="Calibri"/>
        </w:rPr>
        <w:tab/>
      </w:r>
      <w:r>
        <w:rPr>
          <w:rFonts w:eastAsia="Calibri"/>
        </w:rPr>
        <w:tab/>
      </w:r>
      <w:r>
        <w:rPr>
          <w:rFonts w:eastAsia="Calibri"/>
        </w:rPr>
        <w:tab/>
      </w:r>
      <w:r>
        <w:rPr>
          <w:rFonts w:eastAsia="Calibri"/>
        </w:rPr>
        <w:tab/>
        <w:t xml:space="preserve">О.Н. </w:t>
      </w:r>
      <w:proofErr w:type="spellStart"/>
      <w:r>
        <w:rPr>
          <w:rFonts w:eastAsia="Calibri"/>
        </w:rPr>
        <w:t>Кархова</w:t>
      </w:r>
      <w:proofErr w:type="spellEnd"/>
    </w:p>
    <w:p w:rsidR="00D566A3" w:rsidRDefault="00D566A3" w:rsidP="00E442B4">
      <w:pPr>
        <w:pStyle w:val="a7"/>
        <w:spacing w:before="0" w:beforeAutospacing="0" w:after="0" w:afterAutospacing="0"/>
        <w:ind w:firstLine="709"/>
        <w:jc w:val="both"/>
      </w:pPr>
    </w:p>
    <w:p w:rsidR="00646973" w:rsidRPr="00515964" w:rsidRDefault="00646973" w:rsidP="00AC4AF2">
      <w:pPr>
        <w:jc w:val="center"/>
        <w:rPr>
          <w:vanish/>
          <w:sz w:val="17"/>
          <w:szCs w:val="17"/>
        </w:rPr>
      </w:pPr>
    </w:p>
    <w:p w:rsidR="007E3722" w:rsidRDefault="007E3722" w:rsidP="00D81315"/>
    <w:p w:rsidR="004F5F4B" w:rsidRPr="00527606" w:rsidRDefault="009F57F2"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9F57F2"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9F57F2"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4B" w:rsidRDefault="00964A4B" w:rsidP="007F0A9D">
      <w:r>
        <w:separator/>
      </w:r>
    </w:p>
  </w:endnote>
  <w:endnote w:type="continuationSeparator" w:id="0">
    <w:p w:rsidR="00964A4B" w:rsidRDefault="00964A4B"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4B" w:rsidRDefault="00964A4B" w:rsidP="007F0A9D">
      <w:r>
        <w:separator/>
      </w:r>
    </w:p>
  </w:footnote>
  <w:footnote w:type="continuationSeparator" w:id="0">
    <w:p w:rsidR="00964A4B" w:rsidRDefault="00964A4B"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9F57F2"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0CF5"/>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326E4"/>
    <w:rsid w:val="00463ED1"/>
    <w:rsid w:val="004712EC"/>
    <w:rsid w:val="00480442"/>
    <w:rsid w:val="004B1437"/>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B1C7F"/>
    <w:rsid w:val="008C0C7C"/>
    <w:rsid w:val="008D6AB6"/>
    <w:rsid w:val="00903820"/>
    <w:rsid w:val="0091045A"/>
    <w:rsid w:val="009148AC"/>
    <w:rsid w:val="00916849"/>
    <w:rsid w:val="00921C7B"/>
    <w:rsid w:val="00945CFF"/>
    <w:rsid w:val="00946526"/>
    <w:rsid w:val="00952061"/>
    <w:rsid w:val="00964A4B"/>
    <w:rsid w:val="009706F3"/>
    <w:rsid w:val="00994929"/>
    <w:rsid w:val="009A37BB"/>
    <w:rsid w:val="009A608E"/>
    <w:rsid w:val="009B590F"/>
    <w:rsid w:val="009B7B62"/>
    <w:rsid w:val="009E1CCB"/>
    <w:rsid w:val="009F13A2"/>
    <w:rsid w:val="009F57F2"/>
    <w:rsid w:val="00A232DA"/>
    <w:rsid w:val="00A26083"/>
    <w:rsid w:val="00A3252D"/>
    <w:rsid w:val="00A546C6"/>
    <w:rsid w:val="00A92DD5"/>
    <w:rsid w:val="00A9515A"/>
    <w:rsid w:val="00AB315D"/>
    <w:rsid w:val="00AC4AF2"/>
    <w:rsid w:val="00AC7AEF"/>
    <w:rsid w:val="00AD36F7"/>
    <w:rsid w:val="00AE7B02"/>
    <w:rsid w:val="00AF552C"/>
    <w:rsid w:val="00B52028"/>
    <w:rsid w:val="00B5770A"/>
    <w:rsid w:val="00B60AFC"/>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566A3"/>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279EE"/>
    <w:rsid w:val="00E442B4"/>
    <w:rsid w:val="00E50BEF"/>
    <w:rsid w:val="00E5720D"/>
    <w:rsid w:val="00E65671"/>
    <w:rsid w:val="00E85761"/>
    <w:rsid w:val="00E907E3"/>
    <w:rsid w:val="00E9147E"/>
    <w:rsid w:val="00EB11CD"/>
    <w:rsid w:val="00EB200E"/>
    <w:rsid w:val="00EB6196"/>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5764-81B4-4C51-80FD-CBDA4F8C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2016-04-27T05:52:00Z</cp:lastPrinted>
  <dcterms:created xsi:type="dcterms:W3CDTF">2016-06-06T06:27:00Z</dcterms:created>
  <dcterms:modified xsi:type="dcterms:W3CDTF">2016-06-06T06:44:00Z</dcterms:modified>
</cp:coreProperties>
</file>