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483" w:rsidRPr="009B7B62" w:rsidRDefault="002A1483" w:rsidP="002A1483">
      <w:pPr>
        <w:jc w:val="center"/>
        <w:outlineLvl w:val="0"/>
        <w:rPr>
          <w:b/>
          <w:sz w:val="22"/>
          <w:szCs w:val="22"/>
        </w:rPr>
      </w:pPr>
    </w:p>
    <w:p w:rsidR="002A1483" w:rsidRPr="009B7B62" w:rsidRDefault="002A1483" w:rsidP="002A1483">
      <w:pPr>
        <w:jc w:val="center"/>
        <w:outlineLvl w:val="0"/>
        <w:rPr>
          <w:b/>
          <w:sz w:val="22"/>
          <w:szCs w:val="22"/>
        </w:rPr>
      </w:pPr>
    </w:p>
    <w:p w:rsidR="002A1483" w:rsidRPr="009B7B62" w:rsidRDefault="002A1483" w:rsidP="002A1483">
      <w:pPr>
        <w:jc w:val="center"/>
        <w:outlineLvl w:val="0"/>
        <w:rPr>
          <w:b/>
          <w:sz w:val="22"/>
          <w:szCs w:val="22"/>
        </w:rPr>
      </w:pPr>
    </w:p>
    <w:p w:rsidR="002A1483" w:rsidRPr="009B7B62" w:rsidRDefault="00663EBB" w:rsidP="002A1483">
      <w:pPr>
        <w:tabs>
          <w:tab w:val="left" w:pos="870"/>
          <w:tab w:val="center" w:pos="5033"/>
        </w:tabs>
        <w:rPr>
          <w:rFonts w:ascii="Arial Black" w:hAnsi="Arial Black" w:cs="Arial"/>
          <w:i/>
          <w:sz w:val="132"/>
          <w:szCs w:val="132"/>
        </w:rPr>
      </w:pPr>
      <w:r w:rsidRPr="00663EBB">
        <w:rPr>
          <w:noProof/>
          <w:sz w:val="22"/>
        </w:rPr>
        <w:pict>
          <v:rect id="_x0000_s1026" style="position:absolute;margin-left:-7pt;margin-top:0;width:505.85pt;height:354.8pt;z-index:-251662336" fillcolor="#eaeaea">
            <v:fill opacity="62259f"/>
            <v:textbox style="mso-next-textbox:#_x0000_s1026">
              <w:txbxContent>
                <w:p w:rsidR="000847F4" w:rsidRPr="0091045A" w:rsidRDefault="000847F4" w:rsidP="002A1483">
                  <w:pPr>
                    <w:ind w:right="-608"/>
                    <w:jc w:val="center"/>
                    <w:rPr>
                      <w:rFonts w:ascii="Arial Black" w:hAnsi="Arial Black"/>
                      <w:b/>
                      <w:i/>
                      <w:sz w:val="96"/>
                      <w:szCs w:val="96"/>
                    </w:rPr>
                  </w:pPr>
                  <w:proofErr w:type="spellStart"/>
                  <w:r w:rsidRPr="0091045A">
                    <w:rPr>
                      <w:rFonts w:ascii="Arial Black" w:hAnsi="Arial Black"/>
                      <w:b/>
                      <w:i/>
                      <w:sz w:val="96"/>
                      <w:szCs w:val="96"/>
                    </w:rPr>
                    <w:t>Новонукутский</w:t>
                  </w:r>
                  <w:proofErr w:type="spellEnd"/>
                </w:p>
                <w:p w:rsidR="000847F4" w:rsidRPr="0091045A" w:rsidRDefault="000847F4" w:rsidP="002A1483">
                  <w:pPr>
                    <w:ind w:right="-608"/>
                    <w:jc w:val="center"/>
                    <w:rPr>
                      <w:rFonts w:ascii="Arial Black" w:hAnsi="Arial Black"/>
                      <w:b/>
                      <w:i/>
                      <w:sz w:val="96"/>
                      <w:szCs w:val="96"/>
                    </w:rPr>
                  </w:pPr>
                  <w:r w:rsidRPr="0091045A">
                    <w:rPr>
                      <w:rFonts w:ascii="Arial Black" w:hAnsi="Arial Black"/>
                      <w:b/>
                      <w:i/>
                      <w:sz w:val="96"/>
                      <w:szCs w:val="96"/>
                    </w:rPr>
                    <w:t>вестник</w:t>
                  </w:r>
                </w:p>
                <w:p w:rsidR="000847F4" w:rsidRDefault="000847F4" w:rsidP="002A1483">
                  <w:pPr>
                    <w:rPr>
                      <w:i/>
                      <w:sz w:val="56"/>
                      <w:szCs w:val="56"/>
                    </w:rPr>
                  </w:pPr>
                  <w:r w:rsidRPr="0091045A">
                    <w:rPr>
                      <w:i/>
                      <w:sz w:val="56"/>
                      <w:szCs w:val="56"/>
                    </w:rPr>
                    <w:t xml:space="preserve">    </w:t>
                  </w:r>
                </w:p>
                <w:p w:rsidR="000847F4" w:rsidRDefault="000847F4" w:rsidP="002A1483">
                  <w:pPr>
                    <w:rPr>
                      <w:rFonts w:ascii="Arial Black" w:hAnsi="Arial Black" w:cs="Arial"/>
                      <w:i/>
                      <w:sz w:val="56"/>
                      <w:szCs w:val="56"/>
                    </w:rPr>
                  </w:pPr>
                </w:p>
                <w:p w:rsidR="000847F4" w:rsidRDefault="000847F4" w:rsidP="002A1483">
                  <w:pPr>
                    <w:jc w:val="center"/>
                    <w:rPr>
                      <w:rFonts w:ascii="Arial Black" w:hAnsi="Arial Black" w:cs="Arial"/>
                      <w:i/>
                      <w:sz w:val="56"/>
                      <w:szCs w:val="56"/>
                    </w:rPr>
                  </w:pPr>
                  <w:r>
                    <w:rPr>
                      <w:rFonts w:ascii="Arial Black" w:hAnsi="Arial Black" w:cs="Arial"/>
                      <w:i/>
                      <w:sz w:val="56"/>
                      <w:szCs w:val="56"/>
                    </w:rPr>
                    <w:t>№4</w:t>
                  </w:r>
                </w:p>
                <w:p w:rsidR="000847F4" w:rsidRDefault="000847F4" w:rsidP="002A1483">
                  <w:pPr>
                    <w:jc w:val="center"/>
                    <w:rPr>
                      <w:rFonts w:ascii="Arial Black" w:hAnsi="Arial Black" w:cs="Arial"/>
                      <w:i/>
                      <w:sz w:val="56"/>
                      <w:szCs w:val="56"/>
                    </w:rPr>
                  </w:pPr>
                  <w:r>
                    <w:rPr>
                      <w:rFonts w:ascii="Arial Black" w:hAnsi="Arial Black" w:cs="Arial"/>
                      <w:i/>
                      <w:sz w:val="56"/>
                      <w:szCs w:val="56"/>
                    </w:rPr>
                    <w:t>28 апреля 2017 г.</w:t>
                  </w:r>
                </w:p>
                <w:p w:rsidR="000847F4" w:rsidRDefault="000847F4" w:rsidP="002A1483">
                  <w:pPr>
                    <w:jc w:val="center"/>
                    <w:rPr>
                      <w:rFonts w:ascii="Arial Black" w:hAnsi="Arial Black" w:cs="Arial"/>
                      <w:i/>
                      <w:sz w:val="56"/>
                      <w:szCs w:val="56"/>
                    </w:rPr>
                  </w:pPr>
                </w:p>
                <w:p w:rsidR="000847F4" w:rsidRDefault="000847F4" w:rsidP="002A1483">
                  <w:pPr>
                    <w:jc w:val="center"/>
                    <w:rPr>
                      <w:rFonts w:ascii="Arial Black" w:hAnsi="Arial Black" w:cs="Arial"/>
                      <w:i/>
                      <w:sz w:val="56"/>
                      <w:szCs w:val="56"/>
                    </w:rPr>
                  </w:pPr>
                </w:p>
                <w:p w:rsidR="000847F4" w:rsidRPr="0091045A" w:rsidRDefault="000847F4" w:rsidP="002A1483">
                  <w:pPr>
                    <w:jc w:val="center"/>
                    <w:rPr>
                      <w:rFonts w:ascii="Arial Black" w:hAnsi="Arial Black" w:cs="Arial"/>
                      <w:i/>
                      <w:sz w:val="56"/>
                      <w:szCs w:val="56"/>
                    </w:rPr>
                  </w:pPr>
                </w:p>
                <w:p w:rsidR="000847F4" w:rsidRPr="00A232DA" w:rsidRDefault="000847F4" w:rsidP="002A1483">
                  <w:pPr>
                    <w:jc w:val="center"/>
                    <w:rPr>
                      <w:rFonts w:ascii="Arial Black" w:hAnsi="Arial Black" w:cs="Arial"/>
                      <w:i/>
                      <w:sz w:val="88"/>
                      <w:szCs w:val="88"/>
                    </w:rPr>
                  </w:pPr>
                </w:p>
              </w:txbxContent>
            </v:textbox>
          </v:rect>
        </w:pict>
      </w:r>
    </w:p>
    <w:p w:rsidR="002A1483" w:rsidRPr="009B7B62" w:rsidRDefault="002A1483" w:rsidP="002A1483">
      <w:pPr>
        <w:jc w:val="center"/>
        <w:rPr>
          <w:sz w:val="15"/>
          <w:szCs w:val="15"/>
        </w:rPr>
      </w:pPr>
    </w:p>
    <w:p w:rsidR="002A1483" w:rsidRPr="009B7B62" w:rsidRDefault="00663EBB" w:rsidP="002A1483">
      <w:pPr>
        <w:jc w:val="center"/>
        <w:rPr>
          <w:sz w:val="40"/>
          <w:szCs w:val="40"/>
        </w:rPr>
      </w:pPr>
      <w:r w:rsidRPr="00663EBB">
        <w:rPr>
          <w:noProof/>
          <w:sz w:val="22"/>
        </w:rPr>
        <w:pict>
          <v:rect id="_x0000_s1027" style="position:absolute;left:0;text-align:left;margin-left:567pt;margin-top:1.45pt;width:108pt;height:95.25pt;z-index:251655168">
            <v:textbox style="mso-next-textbox:#_x0000_s1027">
              <w:txbxContent>
                <w:p w:rsidR="000847F4" w:rsidRPr="00A232DA" w:rsidRDefault="000847F4" w:rsidP="002A1483">
                  <w:pPr>
                    <w:jc w:val="center"/>
                    <w:rPr>
                      <w:i/>
                      <w:sz w:val="44"/>
                      <w:szCs w:val="44"/>
                    </w:rPr>
                  </w:pPr>
                  <w:r w:rsidRPr="00A232DA">
                    <w:rPr>
                      <w:i/>
                      <w:sz w:val="44"/>
                      <w:szCs w:val="44"/>
                    </w:rPr>
                    <w:t>№ 12</w:t>
                  </w:r>
                </w:p>
                <w:p w:rsidR="000847F4" w:rsidRPr="00A232DA" w:rsidRDefault="000847F4" w:rsidP="002A1483">
                  <w:pPr>
                    <w:jc w:val="center"/>
                    <w:rPr>
                      <w:sz w:val="33"/>
                      <w:szCs w:val="33"/>
                    </w:rPr>
                  </w:pPr>
                  <w:r w:rsidRPr="00A232DA">
                    <w:rPr>
                      <w:sz w:val="33"/>
                      <w:szCs w:val="33"/>
                    </w:rPr>
                    <w:t>05 ноября 2013 г.</w:t>
                  </w:r>
                </w:p>
              </w:txbxContent>
            </v:textbox>
          </v:rect>
        </w:pict>
      </w:r>
    </w:p>
    <w:p w:rsidR="002A1483" w:rsidRPr="009B7B62" w:rsidRDefault="002A1483" w:rsidP="002A1483">
      <w:pPr>
        <w:jc w:val="center"/>
        <w:rPr>
          <w:sz w:val="40"/>
          <w:szCs w:val="40"/>
        </w:rPr>
      </w:pPr>
    </w:p>
    <w:p w:rsidR="002A1483" w:rsidRPr="009B7B62" w:rsidRDefault="002A1483" w:rsidP="002A1483">
      <w:pPr>
        <w:rPr>
          <w:sz w:val="22"/>
          <w:szCs w:val="22"/>
        </w:rPr>
      </w:pPr>
    </w:p>
    <w:p w:rsidR="002A1483" w:rsidRPr="009B7B62" w:rsidRDefault="002A1483" w:rsidP="002A1483">
      <w:pPr>
        <w:rPr>
          <w:sz w:val="22"/>
          <w:szCs w:val="22"/>
        </w:rPr>
      </w:pPr>
    </w:p>
    <w:p w:rsidR="002A1483" w:rsidRPr="009B7B62" w:rsidRDefault="002A1483" w:rsidP="002A1483">
      <w:pPr>
        <w:rPr>
          <w:sz w:val="22"/>
          <w:szCs w:val="22"/>
        </w:rPr>
      </w:pPr>
    </w:p>
    <w:p w:rsidR="002A1483" w:rsidRPr="009B7B62" w:rsidRDefault="002A1483" w:rsidP="002A1483">
      <w:pPr>
        <w:rPr>
          <w:sz w:val="22"/>
          <w:szCs w:val="22"/>
        </w:rPr>
      </w:pPr>
    </w:p>
    <w:p w:rsidR="002A1483" w:rsidRPr="009B7B62" w:rsidRDefault="002A1483" w:rsidP="002A1483">
      <w:pPr>
        <w:rPr>
          <w:sz w:val="22"/>
          <w:szCs w:val="22"/>
        </w:rPr>
      </w:pPr>
    </w:p>
    <w:p w:rsidR="002A1483" w:rsidRPr="009B7B62" w:rsidRDefault="002A1483" w:rsidP="002A1483">
      <w:pPr>
        <w:jc w:val="center"/>
        <w:outlineLvl w:val="0"/>
        <w:rPr>
          <w:b/>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tabs>
          <w:tab w:val="left" w:pos="3076"/>
        </w:tabs>
        <w:outlineLvl w:val="2"/>
        <w:rPr>
          <w:b/>
          <w:spacing w:val="30"/>
          <w:sz w:val="22"/>
          <w:szCs w:val="22"/>
        </w:rPr>
      </w:pPr>
    </w:p>
    <w:p w:rsidR="002A1483" w:rsidRPr="009B7B62" w:rsidRDefault="002A1483" w:rsidP="002A1483">
      <w:pPr>
        <w:keepNext/>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663EBB" w:rsidP="002A1483">
      <w:pPr>
        <w:keepNext/>
        <w:jc w:val="center"/>
        <w:outlineLvl w:val="2"/>
        <w:rPr>
          <w:b/>
          <w:spacing w:val="30"/>
          <w:sz w:val="22"/>
          <w:szCs w:val="22"/>
        </w:rPr>
      </w:pPr>
      <w:r w:rsidRPr="00663EBB">
        <w:rPr>
          <w:noProof/>
          <w:sz w:val="18"/>
          <w:szCs w:val="20"/>
        </w:rPr>
        <w:pict>
          <v:rect id="_x0000_s1028" style="position:absolute;left:0;text-align:left;margin-left:-7pt;margin-top:4.75pt;width:505.85pt;height:93.8pt;z-index:251656192" strokeweight="2.5pt">
            <v:stroke linestyle="thickThin"/>
            <v:textbox style="mso-next-textbox:#_x0000_s1028">
              <w:txbxContent>
                <w:p w:rsidR="000847F4" w:rsidRPr="00A232DA" w:rsidRDefault="000847F4" w:rsidP="002A1483">
                  <w:pPr>
                    <w:spacing w:line="240" w:lineRule="exact"/>
                    <w:jc w:val="center"/>
                    <w:rPr>
                      <w:sz w:val="29"/>
                      <w:szCs w:val="29"/>
                    </w:rPr>
                  </w:pPr>
                </w:p>
                <w:p w:rsidR="000847F4" w:rsidRDefault="000847F4" w:rsidP="002A1483">
                  <w:pPr>
                    <w:spacing w:line="240" w:lineRule="exact"/>
                    <w:jc w:val="center"/>
                    <w:rPr>
                      <w:b/>
                      <w:sz w:val="29"/>
                      <w:szCs w:val="29"/>
                    </w:rPr>
                  </w:pPr>
                  <w:r>
                    <w:rPr>
                      <w:b/>
                      <w:sz w:val="29"/>
                      <w:szCs w:val="29"/>
                    </w:rPr>
                    <w:t>Печатное издание администрации</w:t>
                  </w:r>
                </w:p>
                <w:p w:rsidR="000847F4" w:rsidRDefault="000847F4" w:rsidP="002A1483">
                  <w:pPr>
                    <w:spacing w:line="240" w:lineRule="exact"/>
                    <w:jc w:val="center"/>
                    <w:rPr>
                      <w:b/>
                      <w:sz w:val="29"/>
                      <w:szCs w:val="29"/>
                    </w:rPr>
                  </w:pPr>
                  <w:r w:rsidRPr="0091045A">
                    <w:rPr>
                      <w:b/>
                      <w:sz w:val="29"/>
                      <w:szCs w:val="29"/>
                    </w:rPr>
                    <w:t xml:space="preserve"> муниципального образования «</w:t>
                  </w:r>
                  <w:proofErr w:type="spellStart"/>
                  <w:r w:rsidRPr="0091045A">
                    <w:rPr>
                      <w:b/>
                      <w:sz w:val="29"/>
                      <w:szCs w:val="29"/>
                    </w:rPr>
                    <w:t>Новонукутское</w:t>
                  </w:r>
                  <w:proofErr w:type="spellEnd"/>
                  <w:r w:rsidRPr="0091045A">
                    <w:rPr>
                      <w:b/>
                      <w:sz w:val="29"/>
                      <w:szCs w:val="29"/>
                    </w:rPr>
                    <w:t>»</w:t>
                  </w:r>
                </w:p>
                <w:p w:rsidR="000847F4" w:rsidRDefault="000847F4" w:rsidP="002A1483">
                  <w:pPr>
                    <w:spacing w:before="120" w:line="240" w:lineRule="exact"/>
                    <w:jc w:val="center"/>
                    <w:rPr>
                      <w:b/>
                      <w:sz w:val="29"/>
                      <w:szCs w:val="29"/>
                    </w:rPr>
                  </w:pPr>
                  <w:proofErr w:type="gramStart"/>
                  <w:r>
                    <w:rPr>
                      <w:b/>
                      <w:sz w:val="29"/>
                      <w:szCs w:val="29"/>
                    </w:rPr>
                    <w:t>(учреждено решением Думы МО «</w:t>
                  </w:r>
                  <w:proofErr w:type="spellStart"/>
                  <w:r>
                    <w:rPr>
                      <w:b/>
                      <w:sz w:val="29"/>
                      <w:szCs w:val="29"/>
                    </w:rPr>
                    <w:t>Новонукутское</w:t>
                  </w:r>
                  <w:proofErr w:type="spellEnd"/>
                  <w:r>
                    <w:rPr>
                      <w:b/>
                      <w:sz w:val="29"/>
                      <w:szCs w:val="29"/>
                    </w:rPr>
                    <w:t>»</w:t>
                  </w:r>
                  <w:proofErr w:type="gramEnd"/>
                </w:p>
                <w:p w:rsidR="000847F4" w:rsidRDefault="000847F4" w:rsidP="002A1483">
                  <w:pPr>
                    <w:spacing w:line="240" w:lineRule="exact"/>
                    <w:jc w:val="center"/>
                    <w:rPr>
                      <w:b/>
                      <w:sz w:val="29"/>
                      <w:szCs w:val="29"/>
                    </w:rPr>
                  </w:pPr>
                  <w:r>
                    <w:rPr>
                      <w:b/>
                      <w:sz w:val="29"/>
                      <w:szCs w:val="29"/>
                    </w:rPr>
                    <w:t xml:space="preserve"> от 29 апреля 2010г. №111)</w:t>
                  </w:r>
                </w:p>
                <w:p w:rsidR="000847F4" w:rsidRDefault="000847F4" w:rsidP="002A1483">
                  <w:pPr>
                    <w:spacing w:line="240" w:lineRule="exact"/>
                    <w:jc w:val="center"/>
                    <w:rPr>
                      <w:b/>
                      <w:sz w:val="29"/>
                      <w:szCs w:val="29"/>
                    </w:rPr>
                  </w:pPr>
                </w:p>
                <w:p w:rsidR="000847F4" w:rsidRPr="0091045A" w:rsidRDefault="000847F4" w:rsidP="002A1483">
                  <w:pPr>
                    <w:spacing w:line="240" w:lineRule="exact"/>
                    <w:jc w:val="center"/>
                    <w:rPr>
                      <w:b/>
                      <w:sz w:val="29"/>
                      <w:szCs w:val="29"/>
                    </w:rPr>
                  </w:pPr>
                </w:p>
              </w:txbxContent>
            </v:textbox>
          </v:rect>
        </w:pict>
      </w: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Pr="009B7B62" w:rsidRDefault="002A1483" w:rsidP="002A1483">
      <w:pPr>
        <w:keepNext/>
        <w:jc w:val="center"/>
        <w:outlineLvl w:val="2"/>
        <w:rPr>
          <w:b/>
          <w:spacing w:val="30"/>
          <w:sz w:val="22"/>
          <w:szCs w:val="22"/>
        </w:rPr>
      </w:pPr>
    </w:p>
    <w:p w:rsidR="002A1483" w:rsidRDefault="002A1483" w:rsidP="002A1483">
      <w:r>
        <w:tab/>
      </w:r>
      <w:r>
        <w:tab/>
      </w:r>
      <w:r>
        <w:tab/>
      </w:r>
      <w:r>
        <w:tab/>
      </w:r>
      <w:r>
        <w:tab/>
      </w:r>
      <w:r>
        <w:tab/>
      </w:r>
      <w:r>
        <w:tab/>
      </w:r>
      <w:r>
        <w:tab/>
      </w:r>
      <w:r>
        <w:tab/>
      </w:r>
    </w:p>
    <w:p w:rsidR="00E97814" w:rsidRPr="00E97814" w:rsidRDefault="00E97814" w:rsidP="00E97814">
      <w:pPr>
        <w:jc w:val="center"/>
        <w:outlineLvl w:val="0"/>
        <w:rPr>
          <w:b/>
          <w:sz w:val="20"/>
          <w:szCs w:val="20"/>
        </w:rPr>
      </w:pPr>
      <w:r w:rsidRPr="00E97814">
        <w:rPr>
          <w:b/>
          <w:sz w:val="20"/>
          <w:szCs w:val="20"/>
        </w:rPr>
        <w:t>РОССИЙСКАЯ ФЕДЕРАЦИЯ</w:t>
      </w:r>
    </w:p>
    <w:p w:rsidR="00E97814" w:rsidRPr="00E97814" w:rsidRDefault="00E97814" w:rsidP="00E97814">
      <w:pPr>
        <w:jc w:val="center"/>
        <w:rPr>
          <w:b/>
          <w:sz w:val="20"/>
          <w:szCs w:val="20"/>
        </w:rPr>
      </w:pPr>
      <w:r w:rsidRPr="00E97814">
        <w:rPr>
          <w:b/>
          <w:sz w:val="20"/>
          <w:szCs w:val="20"/>
        </w:rPr>
        <w:t>ИРКУТСКАЯ ОБЛАСТЬ</w:t>
      </w:r>
    </w:p>
    <w:p w:rsidR="00E97814" w:rsidRPr="00E97814" w:rsidRDefault="00E97814" w:rsidP="00E97814">
      <w:pPr>
        <w:jc w:val="center"/>
        <w:outlineLvl w:val="0"/>
        <w:rPr>
          <w:b/>
          <w:sz w:val="20"/>
          <w:szCs w:val="20"/>
        </w:rPr>
      </w:pPr>
      <w:r w:rsidRPr="00E97814">
        <w:rPr>
          <w:b/>
          <w:sz w:val="20"/>
          <w:szCs w:val="20"/>
        </w:rPr>
        <w:t>Муниципальное образование «</w:t>
      </w:r>
      <w:proofErr w:type="spellStart"/>
      <w:r w:rsidRPr="00E97814">
        <w:rPr>
          <w:b/>
          <w:sz w:val="20"/>
          <w:szCs w:val="20"/>
        </w:rPr>
        <w:t>Новонукутское</w:t>
      </w:r>
      <w:proofErr w:type="spellEnd"/>
      <w:r w:rsidRPr="00E97814">
        <w:rPr>
          <w:b/>
          <w:sz w:val="20"/>
          <w:szCs w:val="20"/>
        </w:rPr>
        <w:t>»</w:t>
      </w:r>
    </w:p>
    <w:p w:rsidR="00E97814" w:rsidRPr="00E97814" w:rsidRDefault="00E97814" w:rsidP="00E97814">
      <w:pPr>
        <w:jc w:val="center"/>
        <w:outlineLvl w:val="0"/>
        <w:rPr>
          <w:b/>
          <w:sz w:val="20"/>
          <w:szCs w:val="20"/>
        </w:rPr>
      </w:pPr>
      <w:r w:rsidRPr="00E97814">
        <w:rPr>
          <w:b/>
          <w:sz w:val="20"/>
          <w:szCs w:val="20"/>
        </w:rPr>
        <w:t>Дума муниципального образования «</w:t>
      </w:r>
      <w:proofErr w:type="spellStart"/>
      <w:r w:rsidRPr="00E97814">
        <w:rPr>
          <w:b/>
          <w:sz w:val="20"/>
          <w:szCs w:val="20"/>
        </w:rPr>
        <w:t>Новонукутское</w:t>
      </w:r>
      <w:proofErr w:type="spellEnd"/>
      <w:r w:rsidRPr="00E97814">
        <w:rPr>
          <w:b/>
          <w:sz w:val="20"/>
          <w:szCs w:val="20"/>
        </w:rPr>
        <w:t>»</w:t>
      </w:r>
    </w:p>
    <w:p w:rsidR="00E97814" w:rsidRPr="00E97814" w:rsidRDefault="00E97814" w:rsidP="00E97814">
      <w:pPr>
        <w:jc w:val="center"/>
        <w:outlineLvl w:val="0"/>
        <w:rPr>
          <w:b/>
          <w:sz w:val="20"/>
          <w:szCs w:val="20"/>
        </w:rPr>
      </w:pPr>
      <w:r w:rsidRPr="00E97814">
        <w:rPr>
          <w:b/>
          <w:sz w:val="20"/>
          <w:szCs w:val="20"/>
        </w:rPr>
        <w:t>Третьего созыва</w:t>
      </w:r>
    </w:p>
    <w:p w:rsidR="00E97814" w:rsidRPr="00E97814" w:rsidRDefault="00E97814" w:rsidP="00E97814">
      <w:pPr>
        <w:jc w:val="center"/>
        <w:rPr>
          <w:b/>
          <w:sz w:val="20"/>
          <w:szCs w:val="20"/>
        </w:rPr>
      </w:pPr>
      <w:r w:rsidRPr="00E97814">
        <w:rPr>
          <w:b/>
          <w:sz w:val="20"/>
          <w:szCs w:val="20"/>
        </w:rPr>
        <w:t xml:space="preserve">                                                                                        </w:t>
      </w:r>
    </w:p>
    <w:p w:rsidR="00E97814" w:rsidRPr="00E97814" w:rsidRDefault="00E97814" w:rsidP="00E97814">
      <w:pPr>
        <w:jc w:val="center"/>
        <w:outlineLvl w:val="0"/>
        <w:rPr>
          <w:b/>
          <w:sz w:val="20"/>
          <w:szCs w:val="20"/>
        </w:rPr>
      </w:pPr>
      <w:r w:rsidRPr="00E97814">
        <w:rPr>
          <w:b/>
          <w:sz w:val="20"/>
          <w:szCs w:val="20"/>
        </w:rPr>
        <w:t>РЕШЕНИЕ</w:t>
      </w:r>
    </w:p>
    <w:p w:rsidR="00E97814" w:rsidRPr="00E97814" w:rsidRDefault="00E97814" w:rsidP="00E97814">
      <w:pPr>
        <w:jc w:val="center"/>
        <w:outlineLvl w:val="0"/>
        <w:rPr>
          <w:b/>
          <w:sz w:val="20"/>
          <w:szCs w:val="20"/>
        </w:rPr>
      </w:pPr>
    </w:p>
    <w:p w:rsidR="00E97814" w:rsidRPr="00E97814" w:rsidRDefault="00E97814" w:rsidP="00E97814">
      <w:pPr>
        <w:jc w:val="center"/>
        <w:outlineLvl w:val="0"/>
        <w:rPr>
          <w:sz w:val="20"/>
          <w:szCs w:val="20"/>
        </w:rPr>
      </w:pPr>
      <w:r w:rsidRPr="00E97814">
        <w:rPr>
          <w:sz w:val="20"/>
          <w:szCs w:val="20"/>
        </w:rPr>
        <w:t xml:space="preserve">«22» февраля 2017 г.                                       №1                                  п.  </w:t>
      </w:r>
      <w:proofErr w:type="spellStart"/>
      <w:r w:rsidRPr="00E97814">
        <w:rPr>
          <w:sz w:val="20"/>
          <w:szCs w:val="20"/>
        </w:rPr>
        <w:t>Новонукутский</w:t>
      </w:r>
      <w:proofErr w:type="spellEnd"/>
    </w:p>
    <w:p w:rsidR="00E97814" w:rsidRPr="00E97814" w:rsidRDefault="00E97814" w:rsidP="00E97814">
      <w:pPr>
        <w:rPr>
          <w:sz w:val="20"/>
          <w:szCs w:val="20"/>
        </w:rPr>
      </w:pPr>
    </w:p>
    <w:p w:rsidR="00E97814" w:rsidRPr="00E97814" w:rsidRDefault="00E97814" w:rsidP="00E97814">
      <w:pPr>
        <w:shd w:val="clear" w:color="auto" w:fill="FFFFFF"/>
        <w:ind w:firstLine="708"/>
        <w:jc w:val="both"/>
        <w:outlineLvl w:val="0"/>
        <w:rPr>
          <w:b/>
          <w:color w:val="000000"/>
          <w:spacing w:val="1"/>
          <w:sz w:val="20"/>
          <w:szCs w:val="20"/>
        </w:rPr>
      </w:pPr>
      <w:r w:rsidRPr="00E97814">
        <w:rPr>
          <w:b/>
          <w:color w:val="000000"/>
          <w:spacing w:val="1"/>
          <w:sz w:val="20"/>
          <w:szCs w:val="20"/>
        </w:rPr>
        <w:t>О внесении изменений и дополнений</w:t>
      </w:r>
    </w:p>
    <w:p w:rsidR="00E97814" w:rsidRPr="00E97814" w:rsidRDefault="00E97814" w:rsidP="00E97814">
      <w:pPr>
        <w:shd w:val="clear" w:color="auto" w:fill="FFFFFF"/>
        <w:ind w:firstLine="708"/>
        <w:jc w:val="both"/>
        <w:rPr>
          <w:b/>
          <w:color w:val="000000"/>
          <w:spacing w:val="1"/>
          <w:sz w:val="20"/>
          <w:szCs w:val="20"/>
        </w:rPr>
      </w:pPr>
      <w:r w:rsidRPr="00E97814">
        <w:rPr>
          <w:b/>
          <w:color w:val="000000"/>
          <w:spacing w:val="1"/>
          <w:sz w:val="20"/>
          <w:szCs w:val="20"/>
        </w:rPr>
        <w:t>в Устав МО «</w:t>
      </w:r>
      <w:proofErr w:type="spellStart"/>
      <w:r w:rsidRPr="00E97814">
        <w:rPr>
          <w:b/>
          <w:color w:val="000000"/>
          <w:spacing w:val="1"/>
          <w:sz w:val="20"/>
          <w:szCs w:val="20"/>
        </w:rPr>
        <w:t>Новонукутское</w:t>
      </w:r>
      <w:proofErr w:type="spellEnd"/>
      <w:r w:rsidRPr="00E97814">
        <w:rPr>
          <w:b/>
          <w:color w:val="000000"/>
          <w:spacing w:val="1"/>
          <w:sz w:val="20"/>
          <w:szCs w:val="20"/>
        </w:rPr>
        <w:t>»</w:t>
      </w:r>
    </w:p>
    <w:p w:rsidR="00E97814" w:rsidRPr="00E97814" w:rsidRDefault="00E97814" w:rsidP="00E97814">
      <w:pPr>
        <w:pStyle w:val="aa"/>
        <w:ind w:left="139" w:firstLine="569"/>
        <w:jc w:val="both"/>
        <w:rPr>
          <w:rFonts w:ascii="Times New Roman" w:hAnsi="Times New Roman" w:cs="Times New Roman"/>
          <w:spacing w:val="1"/>
          <w:sz w:val="20"/>
          <w:szCs w:val="20"/>
        </w:rPr>
      </w:pPr>
      <w:r w:rsidRPr="00E97814">
        <w:rPr>
          <w:rFonts w:ascii="Times New Roman" w:hAnsi="Times New Roman" w:cs="Times New Roman"/>
          <w:spacing w:val="1"/>
          <w:sz w:val="20"/>
          <w:szCs w:val="20"/>
        </w:rPr>
        <w:t>В целях приведения Устава муниципального образования «</w:t>
      </w:r>
      <w:proofErr w:type="spellStart"/>
      <w:r w:rsidRPr="00E97814">
        <w:rPr>
          <w:rFonts w:ascii="Times New Roman" w:hAnsi="Times New Roman" w:cs="Times New Roman"/>
          <w:spacing w:val="1"/>
          <w:sz w:val="20"/>
          <w:szCs w:val="20"/>
        </w:rPr>
        <w:t>Новонукутское</w:t>
      </w:r>
      <w:proofErr w:type="spellEnd"/>
      <w:r w:rsidRPr="00E97814">
        <w:rPr>
          <w:rFonts w:ascii="Times New Roman" w:hAnsi="Times New Roman" w:cs="Times New Roman"/>
          <w:spacing w:val="1"/>
          <w:sz w:val="20"/>
          <w:szCs w:val="20"/>
        </w:rPr>
        <w:t>» в соответствие с  Федеральным  законом  № 131-ФЗ от 06.10.2003г. «Об общих принципах организации местного самоуправления в Российской Федерации», федеральным и региональным законодательством, Дума муниципального образования «</w:t>
      </w:r>
      <w:proofErr w:type="spellStart"/>
      <w:r w:rsidRPr="00E97814">
        <w:rPr>
          <w:rFonts w:ascii="Times New Roman" w:hAnsi="Times New Roman" w:cs="Times New Roman"/>
          <w:spacing w:val="1"/>
          <w:sz w:val="20"/>
          <w:szCs w:val="20"/>
        </w:rPr>
        <w:t>Новонукутское</w:t>
      </w:r>
      <w:proofErr w:type="spellEnd"/>
      <w:r w:rsidRPr="00E97814">
        <w:rPr>
          <w:rFonts w:ascii="Times New Roman" w:hAnsi="Times New Roman" w:cs="Times New Roman"/>
          <w:spacing w:val="1"/>
          <w:sz w:val="20"/>
          <w:szCs w:val="20"/>
        </w:rPr>
        <w:t>»</w:t>
      </w:r>
    </w:p>
    <w:p w:rsidR="00E97814" w:rsidRPr="00E97814" w:rsidRDefault="00E97814" w:rsidP="00E97814">
      <w:pPr>
        <w:shd w:val="clear" w:color="auto" w:fill="FFFFFF"/>
        <w:jc w:val="center"/>
        <w:outlineLvl w:val="0"/>
        <w:rPr>
          <w:b/>
          <w:bCs/>
          <w:spacing w:val="4"/>
          <w:sz w:val="20"/>
          <w:szCs w:val="20"/>
        </w:rPr>
      </w:pPr>
      <w:r w:rsidRPr="00E97814">
        <w:rPr>
          <w:b/>
          <w:bCs/>
          <w:spacing w:val="4"/>
          <w:sz w:val="20"/>
          <w:szCs w:val="20"/>
        </w:rPr>
        <w:t>РЕШИЛА:</w:t>
      </w:r>
    </w:p>
    <w:p w:rsidR="00E97814" w:rsidRPr="00E97814" w:rsidRDefault="00E97814" w:rsidP="00E97814">
      <w:pPr>
        <w:jc w:val="both"/>
        <w:rPr>
          <w:sz w:val="20"/>
          <w:szCs w:val="20"/>
        </w:rPr>
      </w:pPr>
      <w:r w:rsidRPr="00E97814">
        <w:rPr>
          <w:sz w:val="20"/>
          <w:szCs w:val="20"/>
        </w:rPr>
        <w:t xml:space="preserve"> </w:t>
      </w:r>
      <w:r w:rsidRPr="00E97814">
        <w:rPr>
          <w:sz w:val="20"/>
          <w:szCs w:val="20"/>
        </w:rPr>
        <w:tab/>
      </w:r>
      <w:r w:rsidRPr="00E97814">
        <w:rPr>
          <w:b/>
          <w:sz w:val="20"/>
          <w:szCs w:val="20"/>
          <w:lang w:val="en-US"/>
        </w:rPr>
        <w:t>I</w:t>
      </w:r>
      <w:r w:rsidRPr="00E97814">
        <w:rPr>
          <w:b/>
          <w:sz w:val="20"/>
          <w:szCs w:val="20"/>
        </w:rPr>
        <w:t>.</w:t>
      </w:r>
      <w:r w:rsidRPr="00E97814">
        <w:rPr>
          <w:sz w:val="20"/>
          <w:szCs w:val="20"/>
        </w:rPr>
        <w:t xml:space="preserve"> Внести следующие </w:t>
      </w:r>
      <w:proofErr w:type="gramStart"/>
      <w:r w:rsidRPr="00E97814">
        <w:rPr>
          <w:sz w:val="20"/>
          <w:szCs w:val="20"/>
        </w:rPr>
        <w:t>изменения  и</w:t>
      </w:r>
      <w:proofErr w:type="gramEnd"/>
      <w:r w:rsidRPr="00E97814">
        <w:rPr>
          <w:sz w:val="20"/>
          <w:szCs w:val="20"/>
        </w:rPr>
        <w:t xml:space="preserve"> дополнения в  Устав муниципального образования «</w:t>
      </w:r>
      <w:proofErr w:type="spellStart"/>
      <w:r w:rsidRPr="00E97814">
        <w:rPr>
          <w:sz w:val="20"/>
          <w:szCs w:val="20"/>
        </w:rPr>
        <w:t>Новонукутское</w:t>
      </w:r>
      <w:proofErr w:type="spellEnd"/>
      <w:r w:rsidRPr="00E97814">
        <w:rPr>
          <w:sz w:val="20"/>
          <w:szCs w:val="20"/>
        </w:rPr>
        <w:t>» (далее Устав):</w:t>
      </w:r>
    </w:p>
    <w:p w:rsidR="00E97814" w:rsidRPr="00E97814" w:rsidRDefault="00E97814" w:rsidP="00E97814">
      <w:pPr>
        <w:ind w:firstLine="708"/>
        <w:jc w:val="both"/>
        <w:rPr>
          <w:b/>
          <w:sz w:val="20"/>
          <w:szCs w:val="20"/>
        </w:rPr>
      </w:pPr>
      <w:r w:rsidRPr="00E97814">
        <w:rPr>
          <w:b/>
          <w:sz w:val="20"/>
          <w:szCs w:val="20"/>
        </w:rPr>
        <w:t>1.1.  Статья 6 Вопросы местного значения Поселения</w:t>
      </w:r>
    </w:p>
    <w:p w:rsidR="00E97814" w:rsidRPr="00E97814" w:rsidRDefault="00E97814" w:rsidP="00E97814">
      <w:pPr>
        <w:ind w:firstLine="708"/>
        <w:jc w:val="both"/>
        <w:rPr>
          <w:sz w:val="20"/>
          <w:szCs w:val="20"/>
        </w:rPr>
      </w:pPr>
      <w:r w:rsidRPr="00E97814">
        <w:rPr>
          <w:sz w:val="20"/>
          <w:szCs w:val="20"/>
        </w:rPr>
        <w:t>1.1.1.  Статью 6 изложить в следующей редакции:</w:t>
      </w:r>
    </w:p>
    <w:p w:rsidR="00E97814" w:rsidRPr="00E97814" w:rsidRDefault="00E97814" w:rsidP="00E97814">
      <w:pPr>
        <w:ind w:firstLine="708"/>
        <w:jc w:val="both"/>
        <w:rPr>
          <w:sz w:val="20"/>
          <w:szCs w:val="20"/>
        </w:rPr>
      </w:pPr>
      <w:r w:rsidRPr="00E97814">
        <w:rPr>
          <w:sz w:val="20"/>
          <w:szCs w:val="20"/>
        </w:rPr>
        <w:t>«В соответствии с Федеральным законом к вопросам местного значения Поселения относятся:</w:t>
      </w:r>
    </w:p>
    <w:p w:rsidR="00E97814" w:rsidRPr="00E97814" w:rsidRDefault="00E97814" w:rsidP="00E97814">
      <w:pPr>
        <w:pStyle w:val="ConsNormal"/>
        <w:jc w:val="both"/>
        <w:rPr>
          <w:rFonts w:ascii="Times New Roman" w:hAnsi="Times New Roman"/>
        </w:rPr>
      </w:pPr>
      <w:r w:rsidRPr="00E97814">
        <w:rPr>
          <w:rFonts w:ascii="Times New Roman" w:hAnsi="Times New Roman"/>
        </w:rPr>
        <w:t xml:space="preserve">1) составление и рассмотрение проекта бюджета поселения, утверждение и исполнение бюджета поселения, осуществление </w:t>
      </w:r>
      <w:proofErr w:type="gramStart"/>
      <w:r w:rsidRPr="00E97814">
        <w:rPr>
          <w:rFonts w:ascii="Times New Roman" w:hAnsi="Times New Roman"/>
        </w:rPr>
        <w:t>контроля за</w:t>
      </w:r>
      <w:proofErr w:type="gramEnd"/>
      <w:r w:rsidRPr="00E97814">
        <w:rPr>
          <w:rFonts w:ascii="Times New Roman" w:hAnsi="Times New Roman"/>
        </w:rPr>
        <w:t xml:space="preserve"> его исполнением, составление и утверждение отчета об исполнении бюджета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t>2) установление, изменение и отмена местных налогов и сборов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lastRenderedPageBreak/>
        <w:t>3) владение, пользование и распоряжение имуществом, находящимся в муниципальной собственности Поселения;</w:t>
      </w:r>
    </w:p>
    <w:p w:rsidR="00E97814" w:rsidRPr="00E97814" w:rsidRDefault="00E97814" w:rsidP="00E97814">
      <w:pPr>
        <w:snapToGrid w:val="0"/>
        <w:ind w:firstLine="720"/>
        <w:jc w:val="both"/>
        <w:rPr>
          <w:sz w:val="20"/>
          <w:szCs w:val="20"/>
        </w:rPr>
      </w:pPr>
      <w:r w:rsidRPr="00E97814">
        <w:rPr>
          <w:sz w:val="20"/>
          <w:szCs w:val="20"/>
        </w:rPr>
        <w:t xml:space="preserve">4) организация в границах Поселения </w:t>
      </w:r>
      <w:proofErr w:type="spellStart"/>
      <w:r w:rsidRPr="00E97814">
        <w:rPr>
          <w:sz w:val="20"/>
          <w:szCs w:val="20"/>
        </w:rPr>
        <w:t>электро</w:t>
      </w:r>
      <w:proofErr w:type="spellEnd"/>
      <w:r w:rsidRPr="00E97814">
        <w:rPr>
          <w:sz w:val="20"/>
          <w:szCs w:val="20"/>
        </w:rPr>
        <w:t>-, тепл</w:t>
      </w:r>
      <w:proofErr w:type="gramStart"/>
      <w:r w:rsidRPr="00E97814">
        <w:rPr>
          <w:sz w:val="20"/>
          <w:szCs w:val="20"/>
        </w:rPr>
        <w:t>о-</w:t>
      </w:r>
      <w:proofErr w:type="gramEnd"/>
      <w:r w:rsidRPr="00E97814">
        <w:rPr>
          <w:sz w:val="20"/>
          <w:szCs w:val="20"/>
        </w:rPr>
        <w:t xml:space="preserve">, </w:t>
      </w:r>
      <w:proofErr w:type="spellStart"/>
      <w:r w:rsidRPr="00E97814">
        <w:rPr>
          <w:sz w:val="20"/>
          <w:szCs w:val="20"/>
        </w:rPr>
        <w:t>газо</w:t>
      </w:r>
      <w:proofErr w:type="spellEnd"/>
      <w:r w:rsidRPr="00E97814">
        <w:rPr>
          <w:sz w:val="20"/>
          <w:szCs w:val="20"/>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97814" w:rsidRPr="00E97814" w:rsidRDefault="00E97814" w:rsidP="00E97814">
      <w:pPr>
        <w:pStyle w:val="ConsNormal"/>
        <w:jc w:val="both"/>
        <w:rPr>
          <w:rFonts w:ascii="Times New Roman" w:hAnsi="Times New Roman"/>
        </w:rPr>
      </w:pPr>
      <w:r w:rsidRPr="00E97814">
        <w:rPr>
          <w:rFonts w:ascii="Times New Roman" w:hAnsi="Times New Roman"/>
        </w:rPr>
        <w:t xml:space="preserve">5) дорожная деятельность в отношении автомобильных дорог местного значения в границах населенных </w:t>
      </w:r>
      <w:proofErr w:type="gramStart"/>
      <w:r w:rsidRPr="00E97814">
        <w:rPr>
          <w:rFonts w:ascii="Times New Roman" w:hAnsi="Times New Roman"/>
        </w:rPr>
        <w:t>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roofErr w:type="gramEnd"/>
    </w:p>
    <w:p w:rsidR="00E97814" w:rsidRPr="00E97814" w:rsidRDefault="00E97814" w:rsidP="00E97814">
      <w:pPr>
        <w:snapToGrid w:val="0"/>
        <w:ind w:firstLine="720"/>
        <w:jc w:val="both"/>
        <w:rPr>
          <w:sz w:val="20"/>
          <w:szCs w:val="20"/>
        </w:rPr>
      </w:pPr>
      <w:r w:rsidRPr="00E97814">
        <w:rPr>
          <w:sz w:val="20"/>
          <w:szCs w:val="20"/>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814" w:rsidRPr="00E97814" w:rsidRDefault="00E97814" w:rsidP="00E97814">
      <w:pPr>
        <w:pStyle w:val="ConsNormal"/>
        <w:jc w:val="both"/>
        <w:rPr>
          <w:rFonts w:ascii="Times New Roman" w:hAnsi="Times New Roman"/>
        </w:rPr>
      </w:pPr>
      <w:r w:rsidRPr="00E97814">
        <w:rPr>
          <w:rFonts w:ascii="Times New Roman" w:hAnsi="Times New Roman"/>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t xml:space="preserve">8) участие в предупреждении и ликвидации последствий чрезвычайных ситуаций в границах Поселения; </w:t>
      </w:r>
    </w:p>
    <w:p w:rsidR="00E97814" w:rsidRPr="00E97814" w:rsidRDefault="00E97814" w:rsidP="00E97814">
      <w:pPr>
        <w:pStyle w:val="ConsNormal"/>
        <w:jc w:val="both"/>
        <w:rPr>
          <w:rFonts w:ascii="Times New Roman" w:hAnsi="Times New Roman"/>
        </w:rPr>
      </w:pPr>
      <w:r w:rsidRPr="00E97814">
        <w:rPr>
          <w:rFonts w:ascii="Times New Roman" w:hAnsi="Times New Roman"/>
        </w:rPr>
        <w:t>9) обеспечение первичных мер пожарной безопасности в границах населенных пунктов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t>10) создание условий для обеспечения жителей Поселения услугами связи, общественного питания, торговли и бытового обслуживания;</w:t>
      </w:r>
    </w:p>
    <w:p w:rsidR="00E97814" w:rsidRPr="00E97814" w:rsidRDefault="00E97814" w:rsidP="00E97814">
      <w:pPr>
        <w:pStyle w:val="ConsNormal"/>
        <w:jc w:val="both"/>
        <w:rPr>
          <w:rFonts w:ascii="Times New Roman" w:hAnsi="Times New Roman"/>
        </w:rPr>
      </w:pPr>
      <w:r w:rsidRPr="00E97814">
        <w:rPr>
          <w:rFonts w:ascii="Times New Roman" w:hAnsi="Times New Roman"/>
        </w:rPr>
        <w:t>11) организация библиотечного обслуживания населения, комплектование и обеспечение сохранности библиотечных фондов библиотек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t>12) создание условий для организации досуга и обеспечения жителей Поселения услугами организаций культуры;</w:t>
      </w:r>
    </w:p>
    <w:p w:rsidR="00E97814" w:rsidRPr="00E97814" w:rsidRDefault="00E97814" w:rsidP="00E97814">
      <w:pPr>
        <w:pStyle w:val="ConsNormal"/>
        <w:jc w:val="both"/>
        <w:rPr>
          <w:rFonts w:ascii="Times New Roman" w:hAnsi="Times New Roman"/>
        </w:rPr>
      </w:pPr>
      <w:r w:rsidRPr="00E97814">
        <w:rPr>
          <w:rFonts w:ascii="Times New Roman" w:hAnsi="Times New Roman"/>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t>14)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97814" w:rsidRPr="00E97814" w:rsidRDefault="00E97814" w:rsidP="00E97814">
      <w:pPr>
        <w:pStyle w:val="ConsNormal"/>
        <w:jc w:val="both"/>
        <w:rPr>
          <w:rFonts w:ascii="Times New Roman" w:hAnsi="Times New Roman"/>
        </w:rPr>
      </w:pPr>
      <w:r w:rsidRPr="00E97814">
        <w:rPr>
          <w:rFonts w:ascii="Times New Roman" w:hAnsi="Times New Roman"/>
        </w:rPr>
        <w:t>15)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t>16)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97814" w:rsidRPr="00E97814" w:rsidRDefault="00E97814" w:rsidP="00E97814">
      <w:pPr>
        <w:pStyle w:val="ConsNormal"/>
        <w:jc w:val="both"/>
        <w:rPr>
          <w:rFonts w:ascii="Times New Roman" w:hAnsi="Times New Roman"/>
        </w:rPr>
      </w:pPr>
      <w:r w:rsidRPr="00E97814">
        <w:rPr>
          <w:rFonts w:ascii="Times New Roman" w:hAnsi="Times New Roman"/>
        </w:rPr>
        <w:t>17) формирование архивных фондов Поселения;</w:t>
      </w:r>
    </w:p>
    <w:p w:rsidR="00E97814" w:rsidRPr="00E97814" w:rsidRDefault="00E97814" w:rsidP="00E97814">
      <w:pPr>
        <w:pStyle w:val="ConsNormal"/>
        <w:jc w:val="both"/>
        <w:rPr>
          <w:rFonts w:ascii="Times New Roman" w:eastAsia="Calibri" w:hAnsi="Times New Roman"/>
          <w:lang w:eastAsia="en-US"/>
        </w:rPr>
      </w:pPr>
      <w:r w:rsidRPr="00E97814">
        <w:rPr>
          <w:rFonts w:ascii="Times New Roman" w:hAnsi="Times New Roman"/>
        </w:rPr>
        <w:t xml:space="preserve">18) </w:t>
      </w:r>
      <w:r w:rsidRPr="00E97814">
        <w:rPr>
          <w:rFonts w:ascii="Times New Roman" w:eastAsia="Calibri" w:hAnsi="Times New Roman"/>
          <w:lang w:eastAsia="en-US"/>
        </w:rPr>
        <w:t>участие в организации деятельности по сбору (в том числе раздельному сбору) и транспортированию твердых коммунальных отходов;</w:t>
      </w:r>
    </w:p>
    <w:p w:rsidR="00E97814" w:rsidRPr="00E97814" w:rsidRDefault="00E97814" w:rsidP="00E97814">
      <w:pPr>
        <w:pStyle w:val="ConsNormal"/>
        <w:jc w:val="both"/>
        <w:rPr>
          <w:rFonts w:ascii="Times New Roman" w:hAnsi="Times New Roman"/>
        </w:rPr>
      </w:pPr>
      <w:r w:rsidRPr="00E97814">
        <w:rPr>
          <w:rFonts w:ascii="Times New Roman" w:hAnsi="Times New Roman"/>
        </w:rPr>
        <w:t xml:space="preserve">19) утверждение правил благоустройства территории поселения, </w:t>
      </w:r>
      <w:proofErr w:type="gramStart"/>
      <w:r w:rsidRPr="00E97814">
        <w:rPr>
          <w:rFonts w:ascii="Times New Roman" w:hAnsi="Times New Roman"/>
        </w:rPr>
        <w:t>устанавливающих</w:t>
      </w:r>
      <w:proofErr w:type="gramEnd"/>
      <w:r w:rsidRPr="00E97814">
        <w:rPr>
          <w:rFonts w:ascii="Times New Roman" w:hAnsi="Times New Roman"/>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установления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номеров домов, размещение и содержание малых архитектурных форм).</w:t>
      </w:r>
    </w:p>
    <w:p w:rsidR="00E97814" w:rsidRPr="00E97814" w:rsidRDefault="00E97814" w:rsidP="00E97814">
      <w:pPr>
        <w:snapToGrid w:val="0"/>
        <w:ind w:firstLine="720"/>
        <w:jc w:val="both"/>
        <w:rPr>
          <w:sz w:val="20"/>
          <w:szCs w:val="20"/>
        </w:rPr>
      </w:pPr>
      <w:proofErr w:type="gramStart"/>
      <w:r w:rsidRPr="00E97814">
        <w:rPr>
          <w:sz w:val="20"/>
          <w:szCs w:val="20"/>
        </w:rPr>
        <w:t>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w:t>
      </w:r>
      <w:r w:rsidRPr="00E97814">
        <w:rPr>
          <w:bCs/>
          <w:sz w:val="20"/>
          <w:szCs w:val="20"/>
        </w:rPr>
        <w:t xml:space="preserve"> (за исключением случаев, предусмотренных Градостроительным кодексом Российской Федерации, иными федеральными законами)</w:t>
      </w:r>
      <w:r w:rsidRPr="00E97814">
        <w:rPr>
          <w:sz w:val="20"/>
          <w:szCs w:val="20"/>
        </w:rPr>
        <w:t>,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w:t>
      </w:r>
      <w:proofErr w:type="gramEnd"/>
      <w:r w:rsidRPr="00E97814">
        <w:rPr>
          <w:sz w:val="20"/>
          <w:szCs w:val="20"/>
        </w:rPr>
        <w:t xml:space="preserve">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E97814" w:rsidRPr="00E97814" w:rsidRDefault="00E97814" w:rsidP="00E97814">
      <w:pPr>
        <w:pStyle w:val="ConsNormal"/>
        <w:jc w:val="both"/>
        <w:rPr>
          <w:rFonts w:ascii="Times New Roman" w:hAnsi="Times New Roman"/>
        </w:rPr>
      </w:pPr>
      <w:r w:rsidRPr="00E97814">
        <w:rPr>
          <w:rFonts w:ascii="Times New Roman" w:hAnsi="Times New Roman"/>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97814" w:rsidRPr="00E97814" w:rsidRDefault="00E97814" w:rsidP="00E97814">
      <w:pPr>
        <w:pStyle w:val="ConsNormal"/>
        <w:jc w:val="both"/>
        <w:rPr>
          <w:rFonts w:ascii="Times New Roman" w:hAnsi="Times New Roman"/>
        </w:rPr>
      </w:pPr>
      <w:r w:rsidRPr="00E97814">
        <w:rPr>
          <w:rFonts w:ascii="Times New Roman" w:hAnsi="Times New Roman"/>
        </w:rPr>
        <w:t>22) организация ритуальных услуг и содержание мест захоронения;</w:t>
      </w:r>
    </w:p>
    <w:p w:rsidR="00E97814" w:rsidRPr="00E97814" w:rsidRDefault="00E97814" w:rsidP="00E97814">
      <w:pPr>
        <w:pStyle w:val="ConsNormal"/>
        <w:ind w:firstLine="0"/>
        <w:jc w:val="both"/>
        <w:rPr>
          <w:rFonts w:ascii="Times New Roman" w:hAnsi="Times New Roman"/>
        </w:rPr>
      </w:pPr>
      <w:r w:rsidRPr="00E97814">
        <w:rPr>
          <w:rFonts w:ascii="Times New Roman" w:hAnsi="Times New Roman"/>
        </w:rPr>
        <w:t xml:space="preserve">            23)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97814" w:rsidRPr="00E97814" w:rsidRDefault="00E97814" w:rsidP="00E97814">
      <w:pPr>
        <w:pStyle w:val="ConsNormal"/>
        <w:jc w:val="both"/>
        <w:rPr>
          <w:rFonts w:ascii="Times New Roman" w:hAnsi="Times New Roman"/>
        </w:rPr>
      </w:pPr>
      <w:r w:rsidRPr="00E97814">
        <w:rPr>
          <w:rFonts w:ascii="Times New Roman" w:hAnsi="Times New Roman"/>
        </w:rPr>
        <w:t>24) осуществление мероприятий по обеспечению безопасности людей на водных объектах, охране их жизни и здоровья;</w:t>
      </w:r>
    </w:p>
    <w:p w:rsidR="00E97814" w:rsidRPr="00E97814" w:rsidRDefault="00E97814" w:rsidP="00E97814">
      <w:pPr>
        <w:pStyle w:val="ConsNormal"/>
        <w:ind w:firstLine="0"/>
        <w:jc w:val="both"/>
        <w:rPr>
          <w:rFonts w:ascii="Times New Roman" w:hAnsi="Times New Roman"/>
        </w:rPr>
      </w:pPr>
      <w:r w:rsidRPr="00E97814">
        <w:rPr>
          <w:rFonts w:ascii="Times New Roman" w:hAnsi="Times New Roman"/>
        </w:rPr>
        <w:t xml:space="preserve">            25) содействие в развитии сельскохозяйственного производства, создание условий для развития малого и среднего предпринимательства;</w:t>
      </w:r>
    </w:p>
    <w:p w:rsidR="00E97814" w:rsidRPr="00E97814" w:rsidRDefault="00E97814" w:rsidP="00E97814">
      <w:pPr>
        <w:pStyle w:val="ConsNormal"/>
        <w:jc w:val="both"/>
        <w:rPr>
          <w:rFonts w:ascii="Times New Roman" w:hAnsi="Times New Roman"/>
        </w:rPr>
      </w:pPr>
      <w:r w:rsidRPr="00E97814">
        <w:rPr>
          <w:rFonts w:ascii="Times New Roman" w:hAnsi="Times New Roman"/>
        </w:rPr>
        <w:t>26) организация и осуществление мероприятий по работе с детьми и молодежью в Поселении;</w:t>
      </w:r>
    </w:p>
    <w:p w:rsidR="00E97814" w:rsidRPr="00E97814" w:rsidRDefault="00E97814" w:rsidP="00E97814">
      <w:pPr>
        <w:pStyle w:val="ConsNormal"/>
        <w:jc w:val="both"/>
        <w:rPr>
          <w:rFonts w:ascii="Times New Roman" w:hAnsi="Times New Roman"/>
        </w:rPr>
      </w:pPr>
      <w:r w:rsidRPr="00E97814">
        <w:rPr>
          <w:rFonts w:ascii="Times New Roman" w:hAnsi="Times New Roman"/>
        </w:rPr>
        <w:lastRenderedPageBreak/>
        <w:t>27)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E97814" w:rsidRPr="00E97814" w:rsidRDefault="00E97814" w:rsidP="00E97814">
      <w:pPr>
        <w:pStyle w:val="ConsNormal"/>
        <w:ind w:firstLine="709"/>
        <w:jc w:val="both"/>
        <w:rPr>
          <w:rFonts w:ascii="Times New Roman" w:hAnsi="Times New Roman"/>
        </w:rPr>
      </w:pPr>
      <w:r w:rsidRPr="00E97814">
        <w:rPr>
          <w:rFonts w:ascii="Times New Roman" w:hAnsi="Times New Roman"/>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97814" w:rsidRPr="00E97814" w:rsidRDefault="00E97814" w:rsidP="00E97814">
      <w:pPr>
        <w:pStyle w:val="ConsNormal"/>
        <w:ind w:firstLine="709"/>
        <w:jc w:val="both"/>
        <w:rPr>
          <w:rFonts w:ascii="Times New Roman" w:hAnsi="Times New Roman"/>
        </w:rPr>
      </w:pPr>
      <w:r w:rsidRPr="00E97814">
        <w:rPr>
          <w:rFonts w:ascii="Times New Roman" w:hAnsi="Times New Roman"/>
        </w:rPr>
        <w:t>29)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97814" w:rsidRPr="00E97814" w:rsidRDefault="00E97814" w:rsidP="00E97814">
      <w:pPr>
        <w:ind w:firstLine="720"/>
        <w:jc w:val="both"/>
        <w:rPr>
          <w:sz w:val="20"/>
          <w:szCs w:val="20"/>
        </w:rPr>
      </w:pPr>
      <w:r w:rsidRPr="00E97814">
        <w:rPr>
          <w:snapToGrid w:val="0"/>
          <w:sz w:val="20"/>
          <w:szCs w:val="20"/>
        </w:rPr>
        <w:t>30)</w:t>
      </w:r>
      <w:r w:rsidRPr="00E97814">
        <w:rPr>
          <w:sz w:val="20"/>
          <w:szCs w:val="20"/>
        </w:rPr>
        <w:t xml:space="preserve">   осуществление мер по противодействию коррупции в границах поселения</w:t>
      </w:r>
      <w:proofErr w:type="gramStart"/>
      <w:r w:rsidRPr="00E97814">
        <w:rPr>
          <w:sz w:val="20"/>
          <w:szCs w:val="20"/>
        </w:rPr>
        <w:t>.»</w:t>
      </w:r>
      <w:proofErr w:type="gramEnd"/>
    </w:p>
    <w:p w:rsidR="00E97814" w:rsidRPr="00E97814" w:rsidRDefault="00E97814" w:rsidP="00E97814">
      <w:pPr>
        <w:pStyle w:val="ConsNormal"/>
        <w:ind w:firstLine="709"/>
        <w:jc w:val="both"/>
        <w:rPr>
          <w:rFonts w:ascii="Times New Roman" w:hAnsi="Times New Roman"/>
          <w:b/>
        </w:rPr>
      </w:pPr>
      <w:r w:rsidRPr="00E97814">
        <w:rPr>
          <w:rFonts w:ascii="Times New Roman" w:hAnsi="Times New Roman"/>
          <w:b/>
        </w:rPr>
        <w:t>1.2. Статья 34. Гарантии деятельности Главы Поселения</w:t>
      </w:r>
    </w:p>
    <w:p w:rsidR="00E97814" w:rsidRPr="00E97814" w:rsidRDefault="00E97814" w:rsidP="00E97814">
      <w:pPr>
        <w:ind w:firstLine="708"/>
        <w:jc w:val="both"/>
        <w:rPr>
          <w:sz w:val="20"/>
          <w:szCs w:val="20"/>
        </w:rPr>
      </w:pPr>
      <w:r w:rsidRPr="00E97814">
        <w:rPr>
          <w:sz w:val="20"/>
          <w:szCs w:val="20"/>
        </w:rPr>
        <w:t>1.2.1. пункт 10 части 4 изложить в следующей редакции:</w:t>
      </w:r>
    </w:p>
    <w:p w:rsidR="00E97814" w:rsidRPr="00E97814" w:rsidRDefault="00E97814" w:rsidP="00E97814">
      <w:pPr>
        <w:ind w:firstLine="708"/>
        <w:jc w:val="both"/>
        <w:rPr>
          <w:sz w:val="20"/>
          <w:szCs w:val="20"/>
        </w:rPr>
      </w:pPr>
      <w:r w:rsidRPr="00E97814">
        <w:rPr>
          <w:sz w:val="20"/>
          <w:szCs w:val="20"/>
        </w:rPr>
        <w:t xml:space="preserve">«10) единовременная выплата Главе, </w:t>
      </w:r>
      <w:proofErr w:type="gramStart"/>
      <w:r w:rsidRPr="00E97814">
        <w:rPr>
          <w:sz w:val="20"/>
          <w:szCs w:val="20"/>
        </w:rPr>
        <w:t>достигшему</w:t>
      </w:r>
      <w:proofErr w:type="gramEnd"/>
      <w:r w:rsidRPr="00E97814">
        <w:rPr>
          <w:sz w:val="20"/>
          <w:szCs w:val="20"/>
        </w:rPr>
        <w:t xml:space="preserve"> пенсионного возраста или потерявшему трудоспособность, в связи с прекращением его полномочий (в том числе досрочно).</w:t>
      </w:r>
    </w:p>
    <w:p w:rsidR="00E97814" w:rsidRPr="00E97814" w:rsidRDefault="00E97814" w:rsidP="00E97814">
      <w:pPr>
        <w:ind w:firstLine="708"/>
        <w:jc w:val="both"/>
        <w:rPr>
          <w:sz w:val="20"/>
          <w:szCs w:val="20"/>
        </w:rPr>
      </w:pPr>
      <w:r w:rsidRPr="00E97814">
        <w:rPr>
          <w:sz w:val="20"/>
          <w:szCs w:val="20"/>
        </w:rPr>
        <w:t>Указанная выплата не может быть установлена в случае прекращения полномочий указанного лица по основаниям, предусмотренным абзацем седьмым части 16 статьи 35, пунктами 2.1, 3, 6-9 части 6, частью 7.1 Федерального закона «Об общих принципах организации местного самоуправления в Российской Федерации»;</w:t>
      </w:r>
    </w:p>
    <w:p w:rsidR="00E97814" w:rsidRPr="00E97814" w:rsidRDefault="00E97814" w:rsidP="00E97814">
      <w:pPr>
        <w:pStyle w:val="ConsNormal"/>
        <w:ind w:firstLine="708"/>
        <w:jc w:val="both"/>
        <w:rPr>
          <w:rFonts w:ascii="Times New Roman" w:hAnsi="Times New Roman"/>
          <w:b/>
        </w:rPr>
      </w:pPr>
      <w:r w:rsidRPr="00E97814">
        <w:rPr>
          <w:rFonts w:ascii="Times New Roman" w:eastAsia="Calibri" w:hAnsi="Times New Roman"/>
          <w:b/>
          <w:lang w:eastAsia="en-US"/>
        </w:rPr>
        <w:t xml:space="preserve">1.3. </w:t>
      </w:r>
      <w:r w:rsidRPr="00E97814">
        <w:rPr>
          <w:rFonts w:ascii="Times New Roman" w:hAnsi="Times New Roman"/>
          <w:b/>
        </w:rPr>
        <w:t>Статья 51. Состав муниципального имущества</w:t>
      </w:r>
    </w:p>
    <w:p w:rsidR="00E97814" w:rsidRPr="00E97814" w:rsidRDefault="00E97814" w:rsidP="00E97814">
      <w:pPr>
        <w:ind w:firstLine="708"/>
        <w:jc w:val="both"/>
        <w:rPr>
          <w:sz w:val="20"/>
          <w:szCs w:val="20"/>
        </w:rPr>
      </w:pPr>
      <w:r w:rsidRPr="00E97814">
        <w:rPr>
          <w:sz w:val="20"/>
          <w:szCs w:val="20"/>
        </w:rPr>
        <w:t>1.3.1. пункт 5 части 1 изложить в следующей редакции:</w:t>
      </w:r>
    </w:p>
    <w:p w:rsidR="00E97814" w:rsidRPr="00E97814" w:rsidRDefault="00E97814" w:rsidP="00E97814">
      <w:pPr>
        <w:ind w:firstLine="708"/>
        <w:jc w:val="both"/>
        <w:rPr>
          <w:rFonts w:eastAsia="Calibri"/>
          <w:sz w:val="20"/>
          <w:szCs w:val="20"/>
          <w:lang w:eastAsia="en-US"/>
        </w:rPr>
      </w:pPr>
      <w:r w:rsidRPr="00E97814">
        <w:rPr>
          <w:rFonts w:eastAsia="Calibri"/>
          <w:sz w:val="20"/>
          <w:szCs w:val="20"/>
          <w:lang w:eastAsia="en-US"/>
        </w:rPr>
        <w:t>«5) имущество, предназначенное для решения вопросов местного значения в соответствии с частью 3 статьи 14 Федерального закона №131-ФЗ, а также имущество, предназначенное для осуществления полномочий по решению вопросов местного значения в соответствии с частями 1, 1.1 статьи 17 Федерального закона №131-ФЗ.»;</w:t>
      </w:r>
    </w:p>
    <w:p w:rsidR="00E97814" w:rsidRPr="00E97814" w:rsidRDefault="00E97814" w:rsidP="00E97814">
      <w:pPr>
        <w:pStyle w:val="ConsNormal"/>
        <w:ind w:firstLine="709"/>
        <w:jc w:val="both"/>
        <w:rPr>
          <w:rFonts w:ascii="Times New Roman" w:hAnsi="Times New Roman"/>
          <w:b/>
        </w:rPr>
      </w:pPr>
      <w:r w:rsidRPr="00E97814">
        <w:rPr>
          <w:rFonts w:ascii="Times New Roman" w:eastAsia="Calibri" w:hAnsi="Times New Roman"/>
          <w:b/>
          <w:lang w:eastAsia="en-US"/>
        </w:rPr>
        <w:t xml:space="preserve">1.4. </w:t>
      </w:r>
      <w:r w:rsidRPr="00E97814">
        <w:rPr>
          <w:rFonts w:ascii="Times New Roman" w:hAnsi="Times New Roman"/>
          <w:b/>
        </w:rPr>
        <w:t>Статья 74. Контроль и надзор за деятельностью органов местного самоуправления и должностных лиц местного самоуправления</w:t>
      </w:r>
    </w:p>
    <w:p w:rsidR="00E97814" w:rsidRPr="00E97814" w:rsidRDefault="00E97814" w:rsidP="00E97814">
      <w:pPr>
        <w:ind w:firstLine="708"/>
        <w:jc w:val="both"/>
        <w:rPr>
          <w:sz w:val="20"/>
          <w:szCs w:val="20"/>
        </w:rPr>
      </w:pPr>
      <w:r w:rsidRPr="00E97814">
        <w:rPr>
          <w:sz w:val="20"/>
          <w:szCs w:val="20"/>
        </w:rPr>
        <w:t>1.4.1. часть 4 – исключить;</w:t>
      </w:r>
    </w:p>
    <w:p w:rsidR="00E97814" w:rsidRPr="00E97814" w:rsidRDefault="00E97814" w:rsidP="00E97814">
      <w:pPr>
        <w:ind w:firstLine="708"/>
        <w:jc w:val="both"/>
        <w:rPr>
          <w:b/>
          <w:sz w:val="20"/>
          <w:szCs w:val="20"/>
        </w:rPr>
      </w:pPr>
      <w:r w:rsidRPr="00E97814">
        <w:rPr>
          <w:b/>
          <w:sz w:val="20"/>
          <w:szCs w:val="20"/>
        </w:rPr>
        <w:t>1.5. Статья 22. Структура и наименование органов местного самоуправления</w:t>
      </w:r>
    </w:p>
    <w:p w:rsidR="00E97814" w:rsidRPr="00E97814" w:rsidRDefault="00E97814" w:rsidP="00E97814">
      <w:pPr>
        <w:ind w:firstLine="708"/>
        <w:jc w:val="both"/>
        <w:rPr>
          <w:sz w:val="20"/>
          <w:szCs w:val="20"/>
        </w:rPr>
      </w:pPr>
      <w:r w:rsidRPr="00E97814">
        <w:rPr>
          <w:sz w:val="20"/>
          <w:szCs w:val="20"/>
        </w:rPr>
        <w:t>1.5.1. часть 1 дополнить пунктом 4 следующего содержания:</w:t>
      </w:r>
    </w:p>
    <w:p w:rsidR="00E97814" w:rsidRPr="00E97814" w:rsidRDefault="00E97814" w:rsidP="00E97814">
      <w:pPr>
        <w:ind w:firstLine="708"/>
        <w:jc w:val="both"/>
        <w:rPr>
          <w:sz w:val="20"/>
          <w:szCs w:val="20"/>
        </w:rPr>
      </w:pPr>
      <w:r w:rsidRPr="00E97814">
        <w:rPr>
          <w:sz w:val="20"/>
          <w:szCs w:val="20"/>
        </w:rPr>
        <w:t>«4) Контрольно-счетный орган, контрольный (финансовый, ревизионный) орган муниципального образования</w:t>
      </w:r>
      <w:proofErr w:type="gramStart"/>
      <w:r w:rsidRPr="00E97814">
        <w:rPr>
          <w:sz w:val="20"/>
          <w:szCs w:val="20"/>
        </w:rPr>
        <w:t>.»</w:t>
      </w:r>
      <w:proofErr w:type="gramEnd"/>
    </w:p>
    <w:p w:rsidR="00E97814" w:rsidRPr="00E97814" w:rsidRDefault="00E97814" w:rsidP="00E97814">
      <w:pPr>
        <w:ind w:firstLine="708"/>
        <w:jc w:val="both"/>
        <w:rPr>
          <w:sz w:val="20"/>
          <w:szCs w:val="20"/>
        </w:rPr>
      </w:pPr>
      <w:r w:rsidRPr="00E97814">
        <w:rPr>
          <w:sz w:val="20"/>
          <w:szCs w:val="20"/>
        </w:rPr>
        <w:t>1.5.2. абзац 2 части 4 – исключить.</w:t>
      </w:r>
    </w:p>
    <w:p w:rsidR="00E97814" w:rsidRPr="00E97814" w:rsidRDefault="00E97814" w:rsidP="00E97814">
      <w:pPr>
        <w:ind w:firstLine="708"/>
        <w:jc w:val="both"/>
        <w:rPr>
          <w:b/>
          <w:sz w:val="20"/>
          <w:szCs w:val="20"/>
        </w:rPr>
      </w:pPr>
      <w:r w:rsidRPr="00E97814">
        <w:rPr>
          <w:b/>
          <w:sz w:val="20"/>
          <w:szCs w:val="20"/>
        </w:rPr>
        <w:t>1.6. Статья 31. Глава Поселения.</w:t>
      </w:r>
    </w:p>
    <w:p w:rsidR="00E97814" w:rsidRPr="00E97814" w:rsidRDefault="00E97814" w:rsidP="00E97814">
      <w:pPr>
        <w:ind w:firstLine="708"/>
        <w:jc w:val="both"/>
        <w:rPr>
          <w:sz w:val="20"/>
          <w:szCs w:val="20"/>
        </w:rPr>
      </w:pPr>
      <w:r w:rsidRPr="00E97814">
        <w:rPr>
          <w:sz w:val="20"/>
          <w:szCs w:val="20"/>
        </w:rPr>
        <w:t>1.7.1. часть 2 дополнить пунктом 2.1. следующего содержания:</w:t>
      </w:r>
    </w:p>
    <w:p w:rsidR="00E97814" w:rsidRPr="00E97814" w:rsidRDefault="00E97814" w:rsidP="00E97814">
      <w:pPr>
        <w:ind w:firstLine="708"/>
        <w:jc w:val="both"/>
        <w:rPr>
          <w:sz w:val="20"/>
          <w:szCs w:val="20"/>
        </w:rPr>
      </w:pPr>
      <w:r w:rsidRPr="00E97814">
        <w:rPr>
          <w:color w:val="000000"/>
          <w:sz w:val="20"/>
          <w:szCs w:val="20"/>
        </w:rPr>
        <w:t>«2.1. Глава Поселения не может занимать должность главы муниципального образования более пяти сроков подряд</w:t>
      </w:r>
      <w:proofErr w:type="gramStart"/>
      <w:r w:rsidRPr="00E97814">
        <w:rPr>
          <w:color w:val="000000"/>
          <w:sz w:val="20"/>
          <w:szCs w:val="20"/>
        </w:rPr>
        <w:t>.»</w:t>
      </w:r>
      <w:proofErr w:type="gramEnd"/>
    </w:p>
    <w:p w:rsidR="00E97814" w:rsidRPr="00E97814" w:rsidRDefault="00E97814" w:rsidP="00E97814">
      <w:pPr>
        <w:shd w:val="clear" w:color="auto" w:fill="FFFFFF"/>
        <w:tabs>
          <w:tab w:val="left" w:pos="744"/>
        </w:tabs>
        <w:ind w:firstLine="709"/>
        <w:jc w:val="both"/>
        <w:rPr>
          <w:color w:val="000000"/>
          <w:spacing w:val="3"/>
          <w:sz w:val="20"/>
          <w:szCs w:val="20"/>
        </w:rPr>
      </w:pPr>
      <w:r w:rsidRPr="00E97814">
        <w:rPr>
          <w:sz w:val="20"/>
          <w:szCs w:val="20"/>
        </w:rPr>
        <w:tab/>
      </w:r>
      <w:r w:rsidRPr="00E97814">
        <w:rPr>
          <w:b/>
          <w:sz w:val="20"/>
          <w:szCs w:val="20"/>
          <w:lang w:val="en-US"/>
        </w:rPr>
        <w:t>II</w:t>
      </w:r>
      <w:r w:rsidRPr="00E97814">
        <w:rPr>
          <w:b/>
          <w:sz w:val="20"/>
          <w:szCs w:val="20"/>
        </w:rPr>
        <w:t xml:space="preserve">. </w:t>
      </w:r>
      <w:r w:rsidRPr="00E97814">
        <w:rPr>
          <w:color w:val="000000"/>
          <w:sz w:val="20"/>
          <w:szCs w:val="20"/>
        </w:rPr>
        <w:t>В порядке, установленном Федеральным законом от 21.07.2005 № 97-ФЗ «О государственной регистрации Уставов муниципальных образований», п</w:t>
      </w:r>
      <w:r w:rsidRPr="00E97814">
        <w:rPr>
          <w:color w:val="000000"/>
          <w:spacing w:val="3"/>
          <w:sz w:val="20"/>
          <w:szCs w:val="20"/>
        </w:rPr>
        <w:t xml:space="preserve">редоставить муниципальный правовой акт о внесении изменении в Устав </w:t>
      </w:r>
      <w:r w:rsidRPr="00E97814">
        <w:rPr>
          <w:sz w:val="20"/>
          <w:szCs w:val="20"/>
        </w:rPr>
        <w:t>муниципального образования</w:t>
      </w:r>
      <w:r w:rsidRPr="00E97814">
        <w:rPr>
          <w:color w:val="000000"/>
          <w:spacing w:val="3"/>
          <w:sz w:val="20"/>
          <w:szCs w:val="20"/>
        </w:rPr>
        <w:t xml:space="preserve"> «</w:t>
      </w:r>
      <w:proofErr w:type="spellStart"/>
      <w:r w:rsidRPr="00E97814">
        <w:rPr>
          <w:color w:val="000000"/>
          <w:spacing w:val="3"/>
          <w:sz w:val="20"/>
          <w:szCs w:val="20"/>
        </w:rPr>
        <w:t>Новонукутское</w:t>
      </w:r>
      <w:proofErr w:type="spellEnd"/>
      <w:r w:rsidRPr="00E97814">
        <w:rPr>
          <w:color w:val="000000"/>
          <w:spacing w:val="3"/>
          <w:sz w:val="20"/>
          <w:szCs w:val="20"/>
        </w:rPr>
        <w:t>» на государственную регистрацию в Управление Министерства юстиции Российской Федерации по Иркутской области в течение 15 дней.</w:t>
      </w:r>
    </w:p>
    <w:p w:rsidR="00E97814" w:rsidRPr="00E97814" w:rsidRDefault="00E97814" w:rsidP="00E97814">
      <w:pPr>
        <w:shd w:val="clear" w:color="auto" w:fill="FFFFFF"/>
        <w:tabs>
          <w:tab w:val="left" w:pos="869"/>
          <w:tab w:val="left" w:leader="underscore" w:pos="6566"/>
        </w:tabs>
        <w:ind w:firstLine="709"/>
        <w:jc w:val="both"/>
        <w:rPr>
          <w:sz w:val="20"/>
          <w:szCs w:val="20"/>
        </w:rPr>
      </w:pPr>
      <w:r w:rsidRPr="00E97814">
        <w:rPr>
          <w:b/>
          <w:sz w:val="20"/>
          <w:szCs w:val="20"/>
          <w:lang w:val="en-US"/>
        </w:rPr>
        <w:t>III</w:t>
      </w:r>
      <w:r w:rsidRPr="00E97814">
        <w:rPr>
          <w:b/>
          <w:color w:val="000000"/>
          <w:spacing w:val="3"/>
          <w:sz w:val="20"/>
          <w:szCs w:val="20"/>
        </w:rPr>
        <w:t>.</w:t>
      </w:r>
      <w:r w:rsidRPr="00E97814">
        <w:rPr>
          <w:color w:val="000000"/>
          <w:spacing w:val="3"/>
          <w:sz w:val="20"/>
          <w:szCs w:val="20"/>
        </w:rPr>
        <w:t xml:space="preserve"> Главе</w:t>
      </w:r>
      <w:r w:rsidRPr="00E97814">
        <w:rPr>
          <w:color w:val="000000"/>
          <w:sz w:val="20"/>
          <w:szCs w:val="20"/>
        </w:rPr>
        <w:t xml:space="preserve"> муниципального образования «</w:t>
      </w:r>
      <w:proofErr w:type="spellStart"/>
      <w:r w:rsidRPr="00E97814">
        <w:rPr>
          <w:color w:val="000000"/>
          <w:sz w:val="20"/>
          <w:szCs w:val="20"/>
        </w:rPr>
        <w:t>Новонукутское</w:t>
      </w:r>
      <w:proofErr w:type="spellEnd"/>
      <w:r w:rsidRPr="00E97814">
        <w:rPr>
          <w:color w:val="000000"/>
          <w:sz w:val="20"/>
          <w:szCs w:val="20"/>
        </w:rPr>
        <w:t xml:space="preserve">» </w:t>
      </w:r>
      <w:r w:rsidRPr="00E97814">
        <w:rPr>
          <w:color w:val="000000"/>
          <w:spacing w:val="1"/>
          <w:sz w:val="20"/>
          <w:szCs w:val="20"/>
        </w:rPr>
        <w:t>опубликовать муниципальный правовой акт о внесении изменений и дополнений в устав  муниципального образования «</w:t>
      </w:r>
      <w:proofErr w:type="spellStart"/>
      <w:r w:rsidRPr="00E97814">
        <w:rPr>
          <w:color w:val="000000"/>
          <w:spacing w:val="1"/>
          <w:sz w:val="20"/>
          <w:szCs w:val="20"/>
        </w:rPr>
        <w:t>Новонукутское</w:t>
      </w:r>
      <w:proofErr w:type="spellEnd"/>
      <w:r w:rsidRPr="00E97814">
        <w:rPr>
          <w:color w:val="000000"/>
          <w:spacing w:val="1"/>
          <w:sz w:val="20"/>
          <w:szCs w:val="20"/>
        </w:rPr>
        <w:t xml:space="preserve">» </w:t>
      </w:r>
      <w:r w:rsidRPr="00E97814">
        <w:rPr>
          <w:color w:val="000000"/>
          <w:spacing w:val="-6"/>
          <w:sz w:val="20"/>
          <w:szCs w:val="20"/>
        </w:rPr>
        <w:t>после</w:t>
      </w:r>
      <w:r w:rsidRPr="00E97814">
        <w:rPr>
          <w:sz w:val="20"/>
          <w:szCs w:val="20"/>
        </w:rPr>
        <w:t xml:space="preserve"> </w:t>
      </w:r>
      <w:r w:rsidRPr="00E97814">
        <w:rPr>
          <w:color w:val="000000"/>
          <w:spacing w:val="-1"/>
          <w:sz w:val="20"/>
          <w:szCs w:val="20"/>
        </w:rPr>
        <w:t xml:space="preserve">государственной регистрации в течение 7 дней </w:t>
      </w:r>
      <w:r w:rsidRPr="00E97814">
        <w:rPr>
          <w:sz w:val="20"/>
          <w:szCs w:val="20"/>
        </w:rPr>
        <w:t>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о внесении изменений в устав муниципального образования «</w:t>
      </w:r>
      <w:proofErr w:type="spellStart"/>
      <w:r w:rsidRPr="00E97814">
        <w:rPr>
          <w:sz w:val="20"/>
          <w:szCs w:val="20"/>
        </w:rPr>
        <w:t>Новонукутское</w:t>
      </w:r>
      <w:proofErr w:type="spellEnd"/>
      <w:r w:rsidRPr="00E97814">
        <w:rPr>
          <w:sz w:val="20"/>
          <w:szCs w:val="20"/>
        </w:rPr>
        <w:t>» и для включения указанных сведений в государственный реестр уставов муниципальных образований Иркутской области.</w:t>
      </w:r>
    </w:p>
    <w:p w:rsidR="00E97814" w:rsidRPr="00E97814" w:rsidRDefault="00E97814" w:rsidP="00E97814">
      <w:pPr>
        <w:shd w:val="clear" w:color="auto" w:fill="FFFFFF"/>
        <w:tabs>
          <w:tab w:val="left" w:pos="869"/>
          <w:tab w:val="left" w:leader="underscore" w:pos="6566"/>
        </w:tabs>
        <w:ind w:firstLine="709"/>
        <w:jc w:val="both"/>
        <w:rPr>
          <w:color w:val="000000"/>
          <w:spacing w:val="1"/>
          <w:sz w:val="20"/>
          <w:szCs w:val="20"/>
        </w:rPr>
      </w:pPr>
      <w:r w:rsidRPr="00E97814">
        <w:rPr>
          <w:b/>
          <w:color w:val="000000"/>
          <w:spacing w:val="-9"/>
          <w:sz w:val="20"/>
          <w:szCs w:val="20"/>
          <w:lang w:val="en-US"/>
        </w:rPr>
        <w:t>IV</w:t>
      </w:r>
      <w:r w:rsidRPr="00E97814">
        <w:rPr>
          <w:b/>
          <w:color w:val="000000"/>
          <w:spacing w:val="-9"/>
          <w:sz w:val="20"/>
          <w:szCs w:val="20"/>
        </w:rPr>
        <w:t>.</w:t>
      </w:r>
      <w:r w:rsidRPr="00E97814">
        <w:rPr>
          <w:color w:val="000000"/>
          <w:spacing w:val="1"/>
          <w:sz w:val="20"/>
          <w:szCs w:val="20"/>
        </w:rPr>
        <w:t xml:space="preserve"> </w:t>
      </w:r>
      <w:r w:rsidRPr="00E97814">
        <w:rPr>
          <w:color w:val="000000"/>
          <w:spacing w:val="-1"/>
          <w:sz w:val="20"/>
          <w:szCs w:val="20"/>
        </w:rPr>
        <w:t xml:space="preserve">Настоящее решение вступает в силу после государственной регистрации и </w:t>
      </w:r>
      <w:r w:rsidRPr="00E97814">
        <w:rPr>
          <w:color w:val="000000"/>
          <w:spacing w:val="1"/>
          <w:sz w:val="20"/>
          <w:szCs w:val="20"/>
        </w:rPr>
        <w:t>опубликования в «</w:t>
      </w:r>
      <w:proofErr w:type="spellStart"/>
      <w:r w:rsidRPr="00E97814">
        <w:rPr>
          <w:color w:val="000000"/>
          <w:spacing w:val="1"/>
          <w:sz w:val="20"/>
          <w:szCs w:val="20"/>
        </w:rPr>
        <w:t>Новонукутском</w:t>
      </w:r>
      <w:proofErr w:type="spellEnd"/>
      <w:r w:rsidRPr="00E97814">
        <w:rPr>
          <w:color w:val="000000"/>
          <w:spacing w:val="1"/>
          <w:sz w:val="20"/>
          <w:szCs w:val="20"/>
        </w:rPr>
        <w:t xml:space="preserve"> вестнике».</w:t>
      </w:r>
    </w:p>
    <w:p w:rsidR="00E97814" w:rsidRPr="00E97814" w:rsidRDefault="00E97814" w:rsidP="00E97814">
      <w:pPr>
        <w:jc w:val="both"/>
        <w:rPr>
          <w:sz w:val="20"/>
          <w:szCs w:val="20"/>
        </w:rPr>
      </w:pPr>
      <w:r w:rsidRPr="00E97814">
        <w:rPr>
          <w:sz w:val="20"/>
          <w:szCs w:val="20"/>
        </w:rPr>
        <w:tab/>
      </w:r>
      <w:proofErr w:type="gramStart"/>
      <w:r w:rsidRPr="00E97814">
        <w:rPr>
          <w:b/>
          <w:sz w:val="20"/>
          <w:szCs w:val="20"/>
          <w:lang w:val="en-US"/>
        </w:rPr>
        <w:t>V</w:t>
      </w:r>
      <w:r w:rsidRPr="00E97814">
        <w:rPr>
          <w:b/>
          <w:sz w:val="20"/>
          <w:szCs w:val="20"/>
        </w:rPr>
        <w:t xml:space="preserve">. </w:t>
      </w:r>
      <w:r w:rsidRPr="00E97814">
        <w:rPr>
          <w:sz w:val="20"/>
          <w:szCs w:val="20"/>
        </w:rPr>
        <w:t>Ответственность за исполнение настоящего решения возложить на Главу муниципального образования «</w:t>
      </w:r>
      <w:proofErr w:type="spellStart"/>
      <w:r w:rsidRPr="00E97814">
        <w:rPr>
          <w:sz w:val="20"/>
          <w:szCs w:val="20"/>
        </w:rPr>
        <w:t>Новонукутское</w:t>
      </w:r>
      <w:proofErr w:type="spellEnd"/>
      <w:r w:rsidRPr="00E97814">
        <w:rPr>
          <w:sz w:val="20"/>
          <w:szCs w:val="20"/>
        </w:rPr>
        <w:t>».</w:t>
      </w:r>
      <w:proofErr w:type="gramEnd"/>
    </w:p>
    <w:p w:rsidR="00E97814" w:rsidRPr="00E97814" w:rsidRDefault="00E97814" w:rsidP="00E97814">
      <w:pPr>
        <w:jc w:val="both"/>
        <w:rPr>
          <w:sz w:val="20"/>
          <w:szCs w:val="20"/>
        </w:rPr>
      </w:pPr>
    </w:p>
    <w:p w:rsidR="00E97814" w:rsidRPr="00E97814" w:rsidRDefault="00E97814" w:rsidP="00E97814">
      <w:pPr>
        <w:jc w:val="both"/>
        <w:outlineLvl w:val="0"/>
        <w:rPr>
          <w:sz w:val="20"/>
          <w:szCs w:val="20"/>
        </w:rPr>
      </w:pPr>
      <w:r w:rsidRPr="00E97814">
        <w:rPr>
          <w:sz w:val="20"/>
          <w:szCs w:val="20"/>
        </w:rPr>
        <w:t xml:space="preserve">Председатель Думы </w:t>
      </w:r>
      <w:proofErr w:type="gramStart"/>
      <w:r w:rsidRPr="00E97814">
        <w:rPr>
          <w:sz w:val="20"/>
          <w:szCs w:val="20"/>
        </w:rPr>
        <w:t>муниципального</w:t>
      </w:r>
      <w:proofErr w:type="gramEnd"/>
      <w:r w:rsidRPr="00E97814">
        <w:rPr>
          <w:sz w:val="20"/>
          <w:szCs w:val="20"/>
        </w:rPr>
        <w:t xml:space="preserve"> </w:t>
      </w:r>
    </w:p>
    <w:p w:rsidR="00E97814" w:rsidRPr="00E97814" w:rsidRDefault="00E97814" w:rsidP="00E97814">
      <w:pPr>
        <w:jc w:val="both"/>
        <w:outlineLvl w:val="0"/>
        <w:rPr>
          <w:sz w:val="20"/>
          <w:szCs w:val="20"/>
        </w:rPr>
      </w:pPr>
      <w:r w:rsidRPr="00E97814">
        <w:rPr>
          <w:sz w:val="20"/>
          <w:szCs w:val="20"/>
        </w:rPr>
        <w:t>образования «</w:t>
      </w:r>
      <w:proofErr w:type="spellStart"/>
      <w:r w:rsidRPr="00E97814">
        <w:rPr>
          <w:sz w:val="20"/>
          <w:szCs w:val="20"/>
        </w:rPr>
        <w:t>Новонукутское</w:t>
      </w:r>
      <w:proofErr w:type="spellEnd"/>
      <w:r w:rsidRPr="00E97814">
        <w:rPr>
          <w:sz w:val="20"/>
          <w:szCs w:val="20"/>
        </w:rPr>
        <w:t>»,</w:t>
      </w:r>
    </w:p>
    <w:p w:rsidR="00E97814" w:rsidRPr="00E97814" w:rsidRDefault="00E97814" w:rsidP="00E97814">
      <w:pPr>
        <w:jc w:val="both"/>
        <w:outlineLvl w:val="0"/>
        <w:rPr>
          <w:sz w:val="20"/>
          <w:szCs w:val="20"/>
        </w:rPr>
      </w:pPr>
      <w:r w:rsidRPr="00E97814">
        <w:rPr>
          <w:sz w:val="20"/>
          <w:szCs w:val="20"/>
        </w:rPr>
        <w:t xml:space="preserve">глава </w:t>
      </w:r>
      <w:proofErr w:type="gramStart"/>
      <w:r w:rsidRPr="00E97814">
        <w:rPr>
          <w:sz w:val="20"/>
          <w:szCs w:val="20"/>
        </w:rPr>
        <w:t>муниципального</w:t>
      </w:r>
      <w:proofErr w:type="gramEnd"/>
      <w:r w:rsidRPr="00E97814">
        <w:rPr>
          <w:sz w:val="20"/>
          <w:szCs w:val="20"/>
        </w:rPr>
        <w:t xml:space="preserve"> </w:t>
      </w:r>
    </w:p>
    <w:p w:rsidR="00E97814" w:rsidRPr="00E97814" w:rsidRDefault="00E97814" w:rsidP="00E97814">
      <w:pPr>
        <w:jc w:val="both"/>
        <w:rPr>
          <w:sz w:val="20"/>
          <w:szCs w:val="20"/>
        </w:rPr>
      </w:pPr>
      <w:r w:rsidRPr="00E97814">
        <w:rPr>
          <w:sz w:val="20"/>
          <w:szCs w:val="20"/>
        </w:rPr>
        <w:t>образования «</w:t>
      </w:r>
      <w:proofErr w:type="spellStart"/>
      <w:r w:rsidRPr="00E97814">
        <w:rPr>
          <w:sz w:val="20"/>
          <w:szCs w:val="20"/>
        </w:rPr>
        <w:t>Новонукутское</w:t>
      </w:r>
      <w:proofErr w:type="spellEnd"/>
      <w:r w:rsidRPr="00E97814">
        <w:rPr>
          <w:sz w:val="20"/>
          <w:szCs w:val="20"/>
        </w:rPr>
        <w:t>»</w:t>
      </w:r>
      <w:r w:rsidRPr="00E97814">
        <w:rPr>
          <w:sz w:val="20"/>
          <w:szCs w:val="20"/>
        </w:rPr>
        <w:tab/>
      </w:r>
      <w:r w:rsidRPr="00E97814">
        <w:rPr>
          <w:sz w:val="20"/>
          <w:szCs w:val="20"/>
        </w:rPr>
        <w:tab/>
      </w:r>
      <w:r w:rsidRPr="00E97814">
        <w:rPr>
          <w:sz w:val="20"/>
          <w:szCs w:val="20"/>
        </w:rPr>
        <w:tab/>
      </w:r>
      <w:r w:rsidRPr="00E97814">
        <w:rPr>
          <w:sz w:val="20"/>
          <w:szCs w:val="20"/>
        </w:rPr>
        <w:tab/>
      </w:r>
      <w:r w:rsidRPr="00E97814">
        <w:rPr>
          <w:sz w:val="20"/>
          <w:szCs w:val="20"/>
        </w:rPr>
        <w:tab/>
      </w:r>
      <w:r w:rsidRPr="00E97814">
        <w:rPr>
          <w:sz w:val="20"/>
          <w:szCs w:val="20"/>
        </w:rPr>
        <w:tab/>
      </w:r>
      <w:r w:rsidRPr="00E97814">
        <w:rPr>
          <w:sz w:val="20"/>
          <w:szCs w:val="20"/>
        </w:rPr>
        <w:tab/>
        <w:t xml:space="preserve">О.Н. </w:t>
      </w:r>
      <w:proofErr w:type="spellStart"/>
      <w:r w:rsidRPr="00E97814">
        <w:rPr>
          <w:sz w:val="20"/>
          <w:szCs w:val="20"/>
        </w:rPr>
        <w:t>Кархова</w:t>
      </w:r>
      <w:proofErr w:type="spellEnd"/>
    </w:p>
    <w:p w:rsidR="00E97814" w:rsidRPr="00E97814" w:rsidRDefault="00E97814" w:rsidP="00E97814">
      <w:pPr>
        <w:jc w:val="both"/>
        <w:rPr>
          <w:sz w:val="20"/>
          <w:szCs w:val="20"/>
        </w:rPr>
      </w:pPr>
    </w:p>
    <w:p w:rsidR="000847F4" w:rsidRPr="000847F4" w:rsidRDefault="000847F4" w:rsidP="000847F4">
      <w:pPr>
        <w:jc w:val="center"/>
        <w:rPr>
          <w:b/>
          <w:sz w:val="20"/>
          <w:szCs w:val="20"/>
        </w:rPr>
      </w:pPr>
      <w:r w:rsidRPr="000847F4">
        <w:rPr>
          <w:b/>
          <w:sz w:val="20"/>
          <w:szCs w:val="20"/>
        </w:rPr>
        <w:t>РОССИЙСКАЯ ФЕДЕРАЦИЯ</w:t>
      </w:r>
    </w:p>
    <w:p w:rsidR="000847F4" w:rsidRPr="000847F4" w:rsidRDefault="000847F4" w:rsidP="000847F4">
      <w:pPr>
        <w:jc w:val="center"/>
        <w:rPr>
          <w:b/>
          <w:sz w:val="20"/>
          <w:szCs w:val="20"/>
        </w:rPr>
      </w:pPr>
      <w:r w:rsidRPr="000847F4">
        <w:rPr>
          <w:b/>
          <w:sz w:val="20"/>
          <w:szCs w:val="20"/>
        </w:rPr>
        <w:t>ИРКУТСКАЯ ОБЛАСТЬ</w:t>
      </w:r>
    </w:p>
    <w:p w:rsidR="000847F4" w:rsidRPr="000847F4" w:rsidRDefault="000847F4" w:rsidP="000847F4">
      <w:pPr>
        <w:jc w:val="center"/>
        <w:rPr>
          <w:b/>
          <w:sz w:val="20"/>
          <w:szCs w:val="20"/>
        </w:rPr>
      </w:pPr>
      <w:r w:rsidRPr="000847F4">
        <w:rPr>
          <w:b/>
          <w:sz w:val="20"/>
          <w:szCs w:val="20"/>
        </w:rPr>
        <w:t>Муниципальное образование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rPr>
          <w:b/>
          <w:sz w:val="20"/>
          <w:szCs w:val="20"/>
        </w:rPr>
      </w:pPr>
      <w:r w:rsidRPr="000847F4">
        <w:rPr>
          <w:b/>
          <w:sz w:val="20"/>
          <w:szCs w:val="20"/>
        </w:rPr>
        <w:t>Дума муниципального образования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rPr>
          <w:b/>
          <w:sz w:val="20"/>
          <w:szCs w:val="20"/>
        </w:rPr>
      </w:pPr>
      <w:r w:rsidRPr="000847F4">
        <w:rPr>
          <w:b/>
          <w:sz w:val="20"/>
          <w:szCs w:val="20"/>
        </w:rPr>
        <w:t>Третьего созыва</w:t>
      </w:r>
    </w:p>
    <w:p w:rsidR="000847F4" w:rsidRPr="000847F4" w:rsidRDefault="000847F4" w:rsidP="000847F4">
      <w:pPr>
        <w:jc w:val="center"/>
        <w:rPr>
          <w:b/>
          <w:sz w:val="20"/>
          <w:szCs w:val="20"/>
        </w:rPr>
      </w:pPr>
      <w:r w:rsidRPr="000847F4">
        <w:rPr>
          <w:b/>
          <w:sz w:val="20"/>
          <w:szCs w:val="20"/>
        </w:rPr>
        <w:t>РЕШЕНИЕ</w:t>
      </w:r>
    </w:p>
    <w:p w:rsidR="000847F4" w:rsidRPr="000847F4" w:rsidRDefault="000847F4" w:rsidP="000847F4">
      <w:pPr>
        <w:jc w:val="center"/>
        <w:rPr>
          <w:sz w:val="20"/>
          <w:szCs w:val="20"/>
        </w:rPr>
      </w:pPr>
      <w:r w:rsidRPr="000847F4">
        <w:rPr>
          <w:sz w:val="20"/>
          <w:szCs w:val="20"/>
        </w:rPr>
        <w:t xml:space="preserve">27 апреля 2017 г.                                       №8                                     п. </w:t>
      </w:r>
      <w:proofErr w:type="spellStart"/>
      <w:r w:rsidRPr="000847F4">
        <w:rPr>
          <w:sz w:val="20"/>
          <w:szCs w:val="20"/>
        </w:rPr>
        <w:t>Новонукутский</w:t>
      </w:r>
      <w:proofErr w:type="spellEnd"/>
    </w:p>
    <w:p w:rsidR="000847F4" w:rsidRPr="000847F4" w:rsidRDefault="000847F4" w:rsidP="000847F4">
      <w:pPr>
        <w:rPr>
          <w:sz w:val="20"/>
          <w:szCs w:val="20"/>
        </w:rPr>
      </w:pPr>
    </w:p>
    <w:p w:rsidR="000847F4" w:rsidRPr="000847F4" w:rsidRDefault="000847F4" w:rsidP="000847F4">
      <w:pPr>
        <w:jc w:val="center"/>
        <w:rPr>
          <w:b/>
          <w:sz w:val="20"/>
          <w:szCs w:val="20"/>
        </w:rPr>
      </w:pPr>
      <w:r w:rsidRPr="000847F4">
        <w:rPr>
          <w:b/>
          <w:sz w:val="20"/>
          <w:szCs w:val="20"/>
        </w:rPr>
        <w:t>Об утверждении проекта решения Думы МО «</w:t>
      </w:r>
      <w:proofErr w:type="spellStart"/>
      <w:r w:rsidRPr="000847F4">
        <w:rPr>
          <w:b/>
          <w:sz w:val="20"/>
          <w:szCs w:val="20"/>
        </w:rPr>
        <w:t>Новонукутское</w:t>
      </w:r>
      <w:proofErr w:type="spellEnd"/>
      <w:r w:rsidRPr="000847F4">
        <w:rPr>
          <w:b/>
          <w:sz w:val="20"/>
          <w:szCs w:val="20"/>
        </w:rPr>
        <w:t>» «О внесении изменений в Устав МО «</w:t>
      </w:r>
      <w:proofErr w:type="spellStart"/>
      <w:r w:rsidRPr="000847F4">
        <w:rPr>
          <w:b/>
          <w:sz w:val="20"/>
          <w:szCs w:val="20"/>
        </w:rPr>
        <w:t>Новонукутское</w:t>
      </w:r>
      <w:proofErr w:type="spellEnd"/>
      <w:r w:rsidRPr="000847F4">
        <w:rPr>
          <w:b/>
          <w:sz w:val="20"/>
          <w:szCs w:val="20"/>
        </w:rPr>
        <w:t>» и назначении публичных слушаний</w:t>
      </w:r>
    </w:p>
    <w:p w:rsidR="000847F4" w:rsidRPr="000847F4" w:rsidRDefault="000847F4" w:rsidP="000847F4">
      <w:pPr>
        <w:rPr>
          <w:sz w:val="20"/>
          <w:szCs w:val="20"/>
        </w:rPr>
      </w:pPr>
    </w:p>
    <w:p w:rsidR="000847F4" w:rsidRPr="000847F4" w:rsidRDefault="000847F4" w:rsidP="000847F4">
      <w:pPr>
        <w:ind w:firstLine="708"/>
        <w:jc w:val="both"/>
        <w:rPr>
          <w:sz w:val="20"/>
          <w:szCs w:val="20"/>
        </w:rPr>
      </w:pPr>
      <w:r w:rsidRPr="000847F4">
        <w:rPr>
          <w:sz w:val="20"/>
          <w:szCs w:val="20"/>
        </w:rPr>
        <w:t>В целях внесении изменений и дополнений в Устав муниципального образования «</w:t>
      </w:r>
      <w:proofErr w:type="spellStart"/>
      <w:r w:rsidRPr="000847F4">
        <w:rPr>
          <w:sz w:val="20"/>
          <w:szCs w:val="20"/>
        </w:rPr>
        <w:t>Новонукутское</w:t>
      </w:r>
      <w:proofErr w:type="spellEnd"/>
      <w:r w:rsidRPr="000847F4">
        <w:rPr>
          <w:sz w:val="20"/>
          <w:szCs w:val="20"/>
        </w:rPr>
        <w:t xml:space="preserve">», в соответствии с </w:t>
      </w:r>
      <w:proofErr w:type="gramStart"/>
      <w:r w:rsidRPr="000847F4">
        <w:rPr>
          <w:sz w:val="20"/>
          <w:szCs w:val="20"/>
        </w:rPr>
        <w:t>ч</w:t>
      </w:r>
      <w:proofErr w:type="gramEnd"/>
      <w:r w:rsidRPr="000847F4">
        <w:rPr>
          <w:sz w:val="20"/>
          <w:szCs w:val="20"/>
        </w:rPr>
        <w:t>. 3 ст. 28 Федерального закона «Об общих принципах организации местного самоуправления в Российской Федерации» от 06.10.2003г. № 131-ФЗ, ст. 17 Устава муниципального образования «</w:t>
      </w:r>
      <w:proofErr w:type="spellStart"/>
      <w:r w:rsidRPr="000847F4">
        <w:rPr>
          <w:sz w:val="20"/>
          <w:szCs w:val="20"/>
        </w:rPr>
        <w:t>Новонукутское</w:t>
      </w:r>
      <w:proofErr w:type="spellEnd"/>
      <w:r w:rsidRPr="000847F4">
        <w:rPr>
          <w:sz w:val="20"/>
          <w:szCs w:val="20"/>
        </w:rPr>
        <w:t>», Дума</w:t>
      </w:r>
    </w:p>
    <w:p w:rsidR="000847F4" w:rsidRPr="000847F4" w:rsidRDefault="000847F4" w:rsidP="000847F4">
      <w:pPr>
        <w:jc w:val="center"/>
        <w:rPr>
          <w:b/>
          <w:sz w:val="20"/>
          <w:szCs w:val="20"/>
        </w:rPr>
      </w:pPr>
      <w:r w:rsidRPr="000847F4">
        <w:rPr>
          <w:b/>
          <w:sz w:val="20"/>
          <w:szCs w:val="20"/>
        </w:rPr>
        <w:t>РЕШИЛА:</w:t>
      </w:r>
    </w:p>
    <w:p w:rsidR="000847F4" w:rsidRPr="000847F4" w:rsidRDefault="000847F4" w:rsidP="000847F4">
      <w:pPr>
        <w:ind w:firstLine="708"/>
        <w:jc w:val="both"/>
        <w:rPr>
          <w:sz w:val="20"/>
          <w:szCs w:val="20"/>
        </w:rPr>
      </w:pPr>
      <w:r w:rsidRPr="000847F4">
        <w:rPr>
          <w:sz w:val="20"/>
          <w:szCs w:val="20"/>
        </w:rPr>
        <w:t>1. Утвердить прилагаемый проект решения Думы муниципального образования «</w:t>
      </w:r>
      <w:proofErr w:type="spellStart"/>
      <w:r w:rsidRPr="000847F4">
        <w:rPr>
          <w:sz w:val="20"/>
          <w:szCs w:val="20"/>
        </w:rPr>
        <w:t>Новонукутское</w:t>
      </w:r>
      <w:proofErr w:type="spellEnd"/>
      <w:r w:rsidRPr="000847F4">
        <w:rPr>
          <w:sz w:val="20"/>
          <w:szCs w:val="20"/>
        </w:rPr>
        <w:t>» «О внесении изменений в Устав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ind w:firstLine="708"/>
        <w:jc w:val="both"/>
        <w:rPr>
          <w:sz w:val="20"/>
          <w:szCs w:val="20"/>
        </w:rPr>
      </w:pPr>
      <w:r w:rsidRPr="000847F4">
        <w:rPr>
          <w:sz w:val="20"/>
          <w:szCs w:val="20"/>
        </w:rPr>
        <w:lastRenderedPageBreak/>
        <w:t>2. Назначить проведение публичных слушаний по обсуждению проекта решения Думы муниципального образования «</w:t>
      </w:r>
      <w:proofErr w:type="spellStart"/>
      <w:r w:rsidRPr="000847F4">
        <w:rPr>
          <w:sz w:val="20"/>
          <w:szCs w:val="20"/>
        </w:rPr>
        <w:t>Новонукутское</w:t>
      </w:r>
      <w:proofErr w:type="spellEnd"/>
      <w:r w:rsidRPr="000847F4">
        <w:rPr>
          <w:sz w:val="20"/>
          <w:szCs w:val="20"/>
        </w:rPr>
        <w:t>» «О внесении изменений в Устав муниципального образования «</w:t>
      </w:r>
      <w:proofErr w:type="spellStart"/>
      <w:r w:rsidRPr="000847F4">
        <w:rPr>
          <w:sz w:val="20"/>
          <w:szCs w:val="20"/>
        </w:rPr>
        <w:t>Новонукутское</w:t>
      </w:r>
      <w:proofErr w:type="spellEnd"/>
      <w:r w:rsidRPr="000847F4">
        <w:rPr>
          <w:sz w:val="20"/>
          <w:szCs w:val="20"/>
        </w:rPr>
        <w:t>» на 29 мая 2017 года в 11.00 час.</w:t>
      </w:r>
    </w:p>
    <w:p w:rsidR="000847F4" w:rsidRPr="000847F4" w:rsidRDefault="000847F4" w:rsidP="000847F4">
      <w:pPr>
        <w:ind w:firstLine="708"/>
        <w:jc w:val="both"/>
        <w:rPr>
          <w:sz w:val="20"/>
          <w:szCs w:val="20"/>
        </w:rPr>
      </w:pPr>
      <w:r w:rsidRPr="000847F4">
        <w:rPr>
          <w:sz w:val="20"/>
          <w:szCs w:val="20"/>
        </w:rPr>
        <w:t xml:space="preserve">Определить место проведения публичных слушаний – п. </w:t>
      </w:r>
      <w:proofErr w:type="spellStart"/>
      <w:r w:rsidRPr="000847F4">
        <w:rPr>
          <w:sz w:val="20"/>
          <w:szCs w:val="20"/>
        </w:rPr>
        <w:t>Новонукутский</w:t>
      </w:r>
      <w:proofErr w:type="spellEnd"/>
      <w:r w:rsidRPr="000847F4">
        <w:rPr>
          <w:sz w:val="20"/>
          <w:szCs w:val="20"/>
        </w:rPr>
        <w:t xml:space="preserve"> ул. </w:t>
      </w:r>
      <w:proofErr w:type="gramStart"/>
      <w:r w:rsidRPr="000847F4">
        <w:rPr>
          <w:sz w:val="20"/>
          <w:szCs w:val="20"/>
        </w:rPr>
        <w:t>Майская</w:t>
      </w:r>
      <w:proofErr w:type="gramEnd"/>
      <w:r w:rsidRPr="000847F4">
        <w:rPr>
          <w:sz w:val="20"/>
          <w:szCs w:val="20"/>
        </w:rPr>
        <w:t xml:space="preserve">, 29. </w:t>
      </w:r>
    </w:p>
    <w:p w:rsidR="000847F4" w:rsidRPr="000847F4" w:rsidRDefault="000847F4" w:rsidP="000847F4">
      <w:pPr>
        <w:ind w:firstLine="708"/>
        <w:jc w:val="both"/>
        <w:rPr>
          <w:sz w:val="20"/>
          <w:szCs w:val="20"/>
        </w:rPr>
      </w:pPr>
      <w:r w:rsidRPr="000847F4">
        <w:rPr>
          <w:sz w:val="20"/>
          <w:szCs w:val="20"/>
        </w:rPr>
        <w:t>2. Письменные замечания и предложения жителей муниципального образования «</w:t>
      </w:r>
      <w:proofErr w:type="spellStart"/>
      <w:r w:rsidRPr="000847F4">
        <w:rPr>
          <w:sz w:val="20"/>
          <w:szCs w:val="20"/>
        </w:rPr>
        <w:t>Новонукутское</w:t>
      </w:r>
      <w:proofErr w:type="spellEnd"/>
      <w:r w:rsidRPr="000847F4">
        <w:rPr>
          <w:sz w:val="20"/>
          <w:szCs w:val="20"/>
        </w:rPr>
        <w:t xml:space="preserve">» принимаются до 17.00 час. 28 мая 2017 г. по адресу: п. </w:t>
      </w:r>
      <w:proofErr w:type="spellStart"/>
      <w:r w:rsidRPr="000847F4">
        <w:rPr>
          <w:sz w:val="20"/>
          <w:szCs w:val="20"/>
        </w:rPr>
        <w:t>Новонукутский</w:t>
      </w:r>
      <w:proofErr w:type="spellEnd"/>
      <w:r w:rsidRPr="000847F4">
        <w:rPr>
          <w:sz w:val="20"/>
          <w:szCs w:val="20"/>
        </w:rPr>
        <w:t xml:space="preserve"> ул. </w:t>
      </w:r>
      <w:proofErr w:type="gramStart"/>
      <w:r w:rsidRPr="000847F4">
        <w:rPr>
          <w:sz w:val="20"/>
          <w:szCs w:val="20"/>
        </w:rPr>
        <w:t>Майская</w:t>
      </w:r>
      <w:proofErr w:type="gramEnd"/>
      <w:r w:rsidRPr="000847F4">
        <w:rPr>
          <w:sz w:val="20"/>
          <w:szCs w:val="20"/>
        </w:rPr>
        <w:t>, 29.</w:t>
      </w:r>
    </w:p>
    <w:p w:rsidR="000847F4" w:rsidRPr="000847F4" w:rsidRDefault="000847F4" w:rsidP="000847F4">
      <w:pPr>
        <w:ind w:firstLine="708"/>
        <w:jc w:val="both"/>
        <w:rPr>
          <w:sz w:val="20"/>
          <w:szCs w:val="20"/>
        </w:rPr>
      </w:pPr>
      <w:r w:rsidRPr="000847F4">
        <w:rPr>
          <w:sz w:val="20"/>
          <w:szCs w:val="20"/>
        </w:rPr>
        <w:t>3. Результаты публичных слушаний опубликовать в печатном издании «</w:t>
      </w:r>
      <w:proofErr w:type="spellStart"/>
      <w:r w:rsidRPr="000847F4">
        <w:rPr>
          <w:sz w:val="20"/>
          <w:szCs w:val="20"/>
        </w:rPr>
        <w:t>Новонукутский</w:t>
      </w:r>
      <w:proofErr w:type="spellEnd"/>
      <w:r w:rsidRPr="000847F4">
        <w:rPr>
          <w:sz w:val="20"/>
          <w:szCs w:val="20"/>
        </w:rPr>
        <w:t xml:space="preserve"> вестник».</w:t>
      </w:r>
    </w:p>
    <w:p w:rsidR="000847F4" w:rsidRPr="000847F4" w:rsidRDefault="000847F4" w:rsidP="000847F4">
      <w:pPr>
        <w:ind w:firstLine="708"/>
        <w:jc w:val="both"/>
        <w:rPr>
          <w:sz w:val="20"/>
          <w:szCs w:val="20"/>
        </w:rPr>
      </w:pPr>
      <w:r w:rsidRPr="000847F4">
        <w:rPr>
          <w:sz w:val="20"/>
          <w:szCs w:val="20"/>
        </w:rPr>
        <w:t>4. Опубликовать настоящее решение в печатном издании «</w:t>
      </w:r>
      <w:proofErr w:type="spellStart"/>
      <w:r w:rsidRPr="000847F4">
        <w:rPr>
          <w:sz w:val="20"/>
          <w:szCs w:val="20"/>
        </w:rPr>
        <w:t>Новонукутский</w:t>
      </w:r>
      <w:proofErr w:type="spellEnd"/>
      <w:r w:rsidRPr="000847F4">
        <w:rPr>
          <w:sz w:val="20"/>
          <w:szCs w:val="20"/>
        </w:rPr>
        <w:t xml:space="preserve"> вестник».</w:t>
      </w:r>
    </w:p>
    <w:p w:rsidR="000847F4" w:rsidRPr="000847F4" w:rsidRDefault="000847F4" w:rsidP="000847F4">
      <w:pPr>
        <w:rPr>
          <w:sz w:val="20"/>
          <w:szCs w:val="20"/>
        </w:rPr>
      </w:pPr>
    </w:p>
    <w:p w:rsidR="000847F4" w:rsidRPr="000847F4" w:rsidRDefault="000847F4" w:rsidP="000847F4">
      <w:pPr>
        <w:rPr>
          <w:sz w:val="20"/>
          <w:szCs w:val="20"/>
        </w:rPr>
      </w:pPr>
      <w:r w:rsidRPr="000847F4">
        <w:rPr>
          <w:sz w:val="20"/>
          <w:szCs w:val="20"/>
        </w:rPr>
        <w:t xml:space="preserve">Председатель Думы </w:t>
      </w:r>
    </w:p>
    <w:p w:rsidR="000847F4" w:rsidRPr="000847F4" w:rsidRDefault="000847F4" w:rsidP="000847F4">
      <w:pPr>
        <w:rPr>
          <w:sz w:val="20"/>
          <w:szCs w:val="20"/>
        </w:rPr>
      </w:pPr>
      <w:r w:rsidRPr="000847F4">
        <w:rPr>
          <w:sz w:val="20"/>
          <w:szCs w:val="20"/>
        </w:rPr>
        <w:t>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rPr>
          <w:sz w:val="20"/>
          <w:szCs w:val="20"/>
        </w:rPr>
      </w:pPr>
      <w:r w:rsidRPr="000847F4">
        <w:rPr>
          <w:sz w:val="20"/>
          <w:szCs w:val="20"/>
        </w:rPr>
        <w:t xml:space="preserve">Глава </w:t>
      </w:r>
      <w:proofErr w:type="gramStart"/>
      <w:r w:rsidRPr="000847F4">
        <w:rPr>
          <w:sz w:val="20"/>
          <w:szCs w:val="20"/>
        </w:rPr>
        <w:t>муниципального</w:t>
      </w:r>
      <w:proofErr w:type="gramEnd"/>
      <w:r w:rsidRPr="000847F4">
        <w:rPr>
          <w:sz w:val="20"/>
          <w:szCs w:val="20"/>
        </w:rPr>
        <w:t xml:space="preserve">  </w:t>
      </w:r>
    </w:p>
    <w:p w:rsidR="000847F4" w:rsidRPr="000847F4" w:rsidRDefault="000847F4" w:rsidP="000847F4">
      <w:pPr>
        <w:rPr>
          <w:sz w:val="20"/>
          <w:szCs w:val="20"/>
        </w:rPr>
      </w:pPr>
      <w:r w:rsidRPr="000847F4">
        <w:rPr>
          <w:sz w:val="20"/>
          <w:szCs w:val="20"/>
        </w:rPr>
        <w:t>образования  «</w:t>
      </w:r>
      <w:proofErr w:type="spellStart"/>
      <w:r w:rsidRPr="000847F4">
        <w:rPr>
          <w:sz w:val="20"/>
          <w:szCs w:val="20"/>
        </w:rPr>
        <w:t>Новонукутское</w:t>
      </w:r>
      <w:proofErr w:type="spellEnd"/>
      <w:r w:rsidRPr="000847F4">
        <w:rPr>
          <w:sz w:val="20"/>
          <w:szCs w:val="20"/>
        </w:rPr>
        <w:t xml:space="preserve">»:                                                               </w:t>
      </w:r>
      <w:r w:rsidRPr="000847F4">
        <w:rPr>
          <w:sz w:val="20"/>
          <w:szCs w:val="20"/>
        </w:rPr>
        <w:tab/>
        <w:t xml:space="preserve">     О.Н. </w:t>
      </w:r>
      <w:proofErr w:type="spellStart"/>
      <w:r w:rsidRPr="000847F4">
        <w:rPr>
          <w:sz w:val="20"/>
          <w:szCs w:val="20"/>
        </w:rPr>
        <w:t>Кархова</w:t>
      </w:r>
      <w:proofErr w:type="spellEnd"/>
    </w:p>
    <w:p w:rsidR="000847F4" w:rsidRPr="000847F4" w:rsidRDefault="000847F4" w:rsidP="000847F4">
      <w:pPr>
        <w:jc w:val="right"/>
        <w:rPr>
          <w:b/>
          <w:sz w:val="20"/>
          <w:szCs w:val="20"/>
        </w:rPr>
      </w:pPr>
    </w:p>
    <w:p w:rsidR="000847F4" w:rsidRPr="000847F4" w:rsidRDefault="000847F4" w:rsidP="000847F4">
      <w:pPr>
        <w:jc w:val="right"/>
        <w:rPr>
          <w:b/>
          <w:sz w:val="20"/>
          <w:szCs w:val="20"/>
        </w:rPr>
      </w:pPr>
      <w:r w:rsidRPr="000847F4">
        <w:rPr>
          <w:b/>
          <w:sz w:val="20"/>
          <w:szCs w:val="20"/>
        </w:rPr>
        <w:t xml:space="preserve">        ПРОЕКТ</w:t>
      </w:r>
    </w:p>
    <w:p w:rsidR="000847F4" w:rsidRPr="000847F4" w:rsidRDefault="000847F4" w:rsidP="000847F4">
      <w:pPr>
        <w:jc w:val="center"/>
        <w:outlineLvl w:val="0"/>
        <w:rPr>
          <w:b/>
          <w:sz w:val="20"/>
          <w:szCs w:val="20"/>
        </w:rPr>
      </w:pPr>
      <w:r w:rsidRPr="000847F4">
        <w:rPr>
          <w:b/>
          <w:sz w:val="20"/>
          <w:szCs w:val="20"/>
        </w:rPr>
        <w:t>РОССИЙСКАЯ ФЕДЕРАЦИЯ</w:t>
      </w:r>
    </w:p>
    <w:p w:rsidR="000847F4" w:rsidRPr="000847F4" w:rsidRDefault="000847F4" w:rsidP="000847F4">
      <w:pPr>
        <w:jc w:val="center"/>
        <w:rPr>
          <w:b/>
          <w:sz w:val="20"/>
          <w:szCs w:val="20"/>
        </w:rPr>
      </w:pPr>
      <w:r w:rsidRPr="000847F4">
        <w:rPr>
          <w:b/>
          <w:sz w:val="20"/>
          <w:szCs w:val="20"/>
        </w:rPr>
        <w:t>ИРКУТСКАЯ ОБЛАСТЬ</w:t>
      </w:r>
    </w:p>
    <w:p w:rsidR="000847F4" w:rsidRPr="000847F4" w:rsidRDefault="000847F4" w:rsidP="000847F4">
      <w:pPr>
        <w:jc w:val="center"/>
        <w:outlineLvl w:val="0"/>
        <w:rPr>
          <w:b/>
          <w:sz w:val="20"/>
          <w:szCs w:val="20"/>
        </w:rPr>
      </w:pPr>
      <w:r w:rsidRPr="000847F4">
        <w:rPr>
          <w:b/>
          <w:sz w:val="20"/>
          <w:szCs w:val="20"/>
        </w:rPr>
        <w:t>Муниципальное образование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outlineLvl w:val="0"/>
        <w:rPr>
          <w:b/>
          <w:sz w:val="20"/>
          <w:szCs w:val="20"/>
        </w:rPr>
      </w:pPr>
      <w:r w:rsidRPr="000847F4">
        <w:rPr>
          <w:b/>
          <w:sz w:val="20"/>
          <w:szCs w:val="20"/>
        </w:rPr>
        <w:t>Дума муниципального образования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outlineLvl w:val="0"/>
        <w:rPr>
          <w:b/>
          <w:sz w:val="20"/>
          <w:szCs w:val="20"/>
        </w:rPr>
      </w:pPr>
      <w:r w:rsidRPr="000847F4">
        <w:rPr>
          <w:b/>
          <w:sz w:val="20"/>
          <w:szCs w:val="20"/>
        </w:rPr>
        <w:t>Третьего созыва</w:t>
      </w:r>
    </w:p>
    <w:p w:rsidR="000847F4" w:rsidRPr="000847F4" w:rsidRDefault="000847F4" w:rsidP="000847F4">
      <w:pPr>
        <w:jc w:val="center"/>
        <w:outlineLvl w:val="0"/>
        <w:rPr>
          <w:b/>
          <w:sz w:val="20"/>
          <w:szCs w:val="20"/>
        </w:rPr>
      </w:pPr>
      <w:r w:rsidRPr="000847F4">
        <w:rPr>
          <w:b/>
          <w:sz w:val="20"/>
          <w:szCs w:val="20"/>
        </w:rPr>
        <w:t>РЕШЕНИЕ</w:t>
      </w:r>
    </w:p>
    <w:p w:rsidR="000847F4" w:rsidRPr="000847F4" w:rsidRDefault="000847F4" w:rsidP="000847F4">
      <w:pPr>
        <w:jc w:val="center"/>
        <w:outlineLvl w:val="0"/>
        <w:rPr>
          <w:sz w:val="20"/>
          <w:szCs w:val="20"/>
        </w:rPr>
      </w:pPr>
      <w:r w:rsidRPr="000847F4">
        <w:rPr>
          <w:sz w:val="20"/>
          <w:szCs w:val="20"/>
        </w:rPr>
        <w:t xml:space="preserve">«___» __________ 2017 г.                                      №__                                  п.  </w:t>
      </w:r>
      <w:proofErr w:type="spellStart"/>
      <w:r w:rsidRPr="000847F4">
        <w:rPr>
          <w:sz w:val="20"/>
          <w:szCs w:val="20"/>
        </w:rPr>
        <w:t>Новонукутский</w:t>
      </w:r>
      <w:proofErr w:type="spellEnd"/>
    </w:p>
    <w:p w:rsidR="000847F4" w:rsidRPr="000847F4" w:rsidRDefault="000847F4" w:rsidP="000847F4">
      <w:pPr>
        <w:rPr>
          <w:sz w:val="20"/>
          <w:szCs w:val="20"/>
        </w:rPr>
      </w:pPr>
    </w:p>
    <w:p w:rsidR="000847F4" w:rsidRPr="000847F4" w:rsidRDefault="000847F4" w:rsidP="000847F4">
      <w:pPr>
        <w:shd w:val="clear" w:color="auto" w:fill="FFFFFF"/>
        <w:ind w:firstLine="708"/>
        <w:jc w:val="both"/>
        <w:outlineLvl w:val="0"/>
        <w:rPr>
          <w:b/>
          <w:spacing w:val="1"/>
          <w:sz w:val="20"/>
          <w:szCs w:val="20"/>
        </w:rPr>
      </w:pPr>
      <w:r w:rsidRPr="000847F4">
        <w:rPr>
          <w:b/>
          <w:spacing w:val="1"/>
          <w:sz w:val="20"/>
          <w:szCs w:val="20"/>
        </w:rPr>
        <w:t>О внесении изменений и дополнений</w:t>
      </w:r>
    </w:p>
    <w:p w:rsidR="000847F4" w:rsidRPr="000847F4" w:rsidRDefault="000847F4" w:rsidP="000847F4">
      <w:pPr>
        <w:shd w:val="clear" w:color="auto" w:fill="FFFFFF"/>
        <w:ind w:firstLine="708"/>
        <w:jc w:val="both"/>
        <w:rPr>
          <w:b/>
          <w:spacing w:val="1"/>
          <w:sz w:val="20"/>
          <w:szCs w:val="20"/>
        </w:rPr>
      </w:pPr>
      <w:r w:rsidRPr="000847F4">
        <w:rPr>
          <w:b/>
          <w:spacing w:val="1"/>
          <w:sz w:val="20"/>
          <w:szCs w:val="20"/>
        </w:rPr>
        <w:t>в Устав МО «</w:t>
      </w:r>
      <w:proofErr w:type="spellStart"/>
      <w:r w:rsidRPr="000847F4">
        <w:rPr>
          <w:b/>
          <w:spacing w:val="1"/>
          <w:sz w:val="20"/>
          <w:szCs w:val="20"/>
        </w:rPr>
        <w:t>Новонукутское</w:t>
      </w:r>
      <w:proofErr w:type="spellEnd"/>
      <w:r w:rsidRPr="000847F4">
        <w:rPr>
          <w:b/>
          <w:spacing w:val="1"/>
          <w:sz w:val="20"/>
          <w:szCs w:val="20"/>
        </w:rPr>
        <w:t>»</w:t>
      </w:r>
    </w:p>
    <w:p w:rsidR="000847F4" w:rsidRPr="000847F4" w:rsidRDefault="000847F4" w:rsidP="000847F4">
      <w:pPr>
        <w:pStyle w:val="aa"/>
        <w:ind w:left="139" w:firstLine="569"/>
        <w:jc w:val="both"/>
        <w:rPr>
          <w:rFonts w:ascii="Times New Roman" w:hAnsi="Times New Roman" w:cs="Times New Roman"/>
          <w:spacing w:val="1"/>
          <w:sz w:val="20"/>
          <w:szCs w:val="20"/>
        </w:rPr>
      </w:pPr>
      <w:r w:rsidRPr="000847F4">
        <w:rPr>
          <w:rFonts w:ascii="Times New Roman" w:hAnsi="Times New Roman" w:cs="Times New Roman"/>
          <w:spacing w:val="1"/>
          <w:sz w:val="20"/>
          <w:szCs w:val="20"/>
        </w:rPr>
        <w:t>В целях приведения Устава муниципального образования «</w:t>
      </w:r>
      <w:proofErr w:type="spellStart"/>
      <w:r w:rsidRPr="000847F4">
        <w:rPr>
          <w:rFonts w:ascii="Times New Roman" w:hAnsi="Times New Roman" w:cs="Times New Roman"/>
          <w:spacing w:val="1"/>
          <w:sz w:val="20"/>
          <w:szCs w:val="20"/>
        </w:rPr>
        <w:t>Новонукутское</w:t>
      </w:r>
      <w:proofErr w:type="spellEnd"/>
      <w:r w:rsidRPr="000847F4">
        <w:rPr>
          <w:rFonts w:ascii="Times New Roman" w:hAnsi="Times New Roman" w:cs="Times New Roman"/>
          <w:spacing w:val="1"/>
          <w:sz w:val="20"/>
          <w:szCs w:val="20"/>
        </w:rPr>
        <w:t>» в соответствие с  Федеральным  законом  № 131-ФЗ от 06.10.2003г. «Об общих принципах организации местного самоуправления в Российской Федерации», федеральным и региональным законодательством, Дума муниципального образования «</w:t>
      </w:r>
      <w:proofErr w:type="spellStart"/>
      <w:r w:rsidRPr="000847F4">
        <w:rPr>
          <w:rFonts w:ascii="Times New Roman" w:hAnsi="Times New Roman" w:cs="Times New Roman"/>
          <w:spacing w:val="1"/>
          <w:sz w:val="20"/>
          <w:szCs w:val="20"/>
        </w:rPr>
        <w:t>Новонукутское</w:t>
      </w:r>
      <w:proofErr w:type="spellEnd"/>
      <w:r w:rsidRPr="000847F4">
        <w:rPr>
          <w:rFonts w:ascii="Times New Roman" w:hAnsi="Times New Roman" w:cs="Times New Roman"/>
          <w:spacing w:val="1"/>
          <w:sz w:val="20"/>
          <w:szCs w:val="20"/>
        </w:rPr>
        <w:t>»</w:t>
      </w:r>
    </w:p>
    <w:p w:rsidR="000847F4" w:rsidRPr="000847F4" w:rsidRDefault="000847F4" w:rsidP="000847F4">
      <w:pPr>
        <w:shd w:val="clear" w:color="auto" w:fill="FFFFFF"/>
        <w:jc w:val="center"/>
        <w:outlineLvl w:val="0"/>
        <w:rPr>
          <w:b/>
          <w:bCs/>
          <w:spacing w:val="4"/>
          <w:sz w:val="20"/>
          <w:szCs w:val="20"/>
        </w:rPr>
      </w:pPr>
      <w:r w:rsidRPr="000847F4">
        <w:rPr>
          <w:b/>
          <w:bCs/>
          <w:spacing w:val="4"/>
          <w:sz w:val="20"/>
          <w:szCs w:val="20"/>
        </w:rPr>
        <w:t>РЕШИЛА:</w:t>
      </w:r>
    </w:p>
    <w:p w:rsidR="000847F4" w:rsidRPr="000847F4" w:rsidRDefault="000847F4" w:rsidP="000847F4">
      <w:pPr>
        <w:jc w:val="both"/>
        <w:rPr>
          <w:sz w:val="20"/>
          <w:szCs w:val="20"/>
        </w:rPr>
      </w:pPr>
      <w:r w:rsidRPr="000847F4">
        <w:rPr>
          <w:sz w:val="20"/>
          <w:szCs w:val="20"/>
        </w:rPr>
        <w:t xml:space="preserve"> </w:t>
      </w:r>
      <w:r w:rsidRPr="000847F4">
        <w:rPr>
          <w:sz w:val="20"/>
          <w:szCs w:val="20"/>
        </w:rPr>
        <w:tab/>
      </w:r>
      <w:r w:rsidRPr="000847F4">
        <w:rPr>
          <w:b/>
          <w:sz w:val="20"/>
          <w:szCs w:val="20"/>
          <w:lang w:val="en-US"/>
        </w:rPr>
        <w:t>I</w:t>
      </w:r>
      <w:r w:rsidRPr="000847F4">
        <w:rPr>
          <w:b/>
          <w:sz w:val="20"/>
          <w:szCs w:val="20"/>
        </w:rPr>
        <w:t>.</w:t>
      </w:r>
      <w:r w:rsidRPr="000847F4">
        <w:rPr>
          <w:sz w:val="20"/>
          <w:szCs w:val="20"/>
        </w:rPr>
        <w:t xml:space="preserve"> Внести следующие </w:t>
      </w:r>
      <w:proofErr w:type="gramStart"/>
      <w:r w:rsidRPr="000847F4">
        <w:rPr>
          <w:sz w:val="20"/>
          <w:szCs w:val="20"/>
        </w:rPr>
        <w:t>изменения  и</w:t>
      </w:r>
      <w:proofErr w:type="gramEnd"/>
      <w:r w:rsidRPr="000847F4">
        <w:rPr>
          <w:sz w:val="20"/>
          <w:szCs w:val="20"/>
        </w:rPr>
        <w:t xml:space="preserve"> дополнения в  Устав муниципального образования «</w:t>
      </w:r>
      <w:proofErr w:type="spellStart"/>
      <w:r w:rsidRPr="000847F4">
        <w:rPr>
          <w:sz w:val="20"/>
          <w:szCs w:val="20"/>
        </w:rPr>
        <w:t>Новонукутское</w:t>
      </w:r>
      <w:proofErr w:type="spellEnd"/>
      <w:r w:rsidRPr="000847F4">
        <w:rPr>
          <w:sz w:val="20"/>
          <w:szCs w:val="20"/>
        </w:rPr>
        <w:t>» (далее Устав):</w:t>
      </w:r>
    </w:p>
    <w:p w:rsidR="000847F4" w:rsidRPr="000847F4" w:rsidRDefault="000847F4" w:rsidP="000847F4">
      <w:pPr>
        <w:ind w:firstLine="708"/>
        <w:jc w:val="both"/>
        <w:rPr>
          <w:b/>
          <w:sz w:val="20"/>
          <w:szCs w:val="20"/>
        </w:rPr>
      </w:pPr>
      <w:r w:rsidRPr="000847F4">
        <w:rPr>
          <w:b/>
          <w:sz w:val="20"/>
          <w:szCs w:val="20"/>
        </w:rPr>
        <w:t xml:space="preserve">1.1.  Статья 17. Публичные слушания </w:t>
      </w:r>
    </w:p>
    <w:p w:rsidR="000847F4" w:rsidRPr="000847F4" w:rsidRDefault="000847F4" w:rsidP="000847F4">
      <w:pPr>
        <w:ind w:firstLine="708"/>
        <w:jc w:val="both"/>
        <w:rPr>
          <w:sz w:val="20"/>
          <w:szCs w:val="20"/>
        </w:rPr>
      </w:pPr>
      <w:r w:rsidRPr="000847F4">
        <w:rPr>
          <w:sz w:val="20"/>
          <w:szCs w:val="20"/>
        </w:rPr>
        <w:t>1.1.1.  пункт</w:t>
      </w:r>
      <w:proofErr w:type="gramStart"/>
      <w:r w:rsidRPr="000847F4">
        <w:rPr>
          <w:sz w:val="20"/>
          <w:szCs w:val="20"/>
        </w:rPr>
        <w:t>1</w:t>
      </w:r>
      <w:proofErr w:type="gramEnd"/>
      <w:r w:rsidRPr="000847F4">
        <w:rPr>
          <w:sz w:val="20"/>
          <w:szCs w:val="20"/>
        </w:rPr>
        <w:t xml:space="preserve"> части 3 изложить в следующей редакции:</w:t>
      </w:r>
    </w:p>
    <w:p w:rsidR="000847F4" w:rsidRPr="000847F4" w:rsidRDefault="000847F4" w:rsidP="000847F4">
      <w:pPr>
        <w:ind w:firstLine="708"/>
        <w:jc w:val="both"/>
        <w:rPr>
          <w:sz w:val="20"/>
          <w:szCs w:val="20"/>
        </w:rPr>
      </w:pPr>
      <w:proofErr w:type="gramStart"/>
      <w:r w:rsidRPr="000847F4">
        <w:rPr>
          <w:sz w:val="20"/>
          <w:szCs w:val="20"/>
        </w:rPr>
        <w:t>«1) проект Устава Поселения, а также проект решения Думы о внесении изменений и дополнений в Устав Поселения,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и законов Иркутской области в целях приведения данного Устава в соответствие с этими нормативными правовыми актами;»</w:t>
      </w:r>
      <w:proofErr w:type="gramEnd"/>
    </w:p>
    <w:p w:rsidR="000847F4" w:rsidRPr="000847F4" w:rsidRDefault="000847F4" w:rsidP="000847F4">
      <w:pPr>
        <w:pStyle w:val="ConsNormal"/>
        <w:ind w:firstLine="709"/>
        <w:jc w:val="both"/>
        <w:rPr>
          <w:rFonts w:ascii="Times New Roman" w:hAnsi="Times New Roman"/>
          <w:b/>
        </w:rPr>
      </w:pPr>
      <w:r w:rsidRPr="000847F4">
        <w:rPr>
          <w:rFonts w:ascii="Times New Roman" w:hAnsi="Times New Roman"/>
          <w:b/>
        </w:rPr>
        <w:t>1.2. Статья 35. Досрочное прекращение полномочий Главы Поселения</w:t>
      </w:r>
    </w:p>
    <w:p w:rsidR="000847F4" w:rsidRPr="000847F4" w:rsidRDefault="000847F4" w:rsidP="000847F4">
      <w:pPr>
        <w:ind w:firstLine="708"/>
        <w:jc w:val="both"/>
        <w:rPr>
          <w:sz w:val="20"/>
          <w:szCs w:val="20"/>
        </w:rPr>
      </w:pPr>
      <w:r w:rsidRPr="000847F4">
        <w:rPr>
          <w:sz w:val="20"/>
          <w:szCs w:val="20"/>
        </w:rPr>
        <w:t>1.2.1. часть 3 изложить в следующей редакции:</w:t>
      </w:r>
    </w:p>
    <w:p w:rsidR="000847F4" w:rsidRPr="000847F4" w:rsidRDefault="000847F4" w:rsidP="000847F4">
      <w:pPr>
        <w:ind w:firstLine="708"/>
        <w:jc w:val="both"/>
        <w:rPr>
          <w:sz w:val="20"/>
          <w:szCs w:val="20"/>
        </w:rPr>
      </w:pPr>
      <w:r w:rsidRPr="000847F4">
        <w:rPr>
          <w:sz w:val="20"/>
          <w:szCs w:val="20"/>
        </w:rPr>
        <w:t>«3.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Думы Поселения, определяемые в соответствии с Уставом Поселения</w:t>
      </w:r>
      <w:proofErr w:type="gramStart"/>
      <w:r w:rsidRPr="000847F4">
        <w:rPr>
          <w:sz w:val="20"/>
          <w:szCs w:val="20"/>
        </w:rPr>
        <w:t>.»</w:t>
      </w:r>
      <w:proofErr w:type="gramEnd"/>
    </w:p>
    <w:p w:rsidR="000847F4" w:rsidRPr="000847F4" w:rsidRDefault="000847F4" w:rsidP="000847F4">
      <w:pPr>
        <w:pStyle w:val="ConsNormal"/>
        <w:ind w:firstLine="708"/>
        <w:jc w:val="both"/>
        <w:rPr>
          <w:rFonts w:ascii="Times New Roman" w:hAnsi="Times New Roman"/>
          <w:b/>
        </w:rPr>
      </w:pPr>
      <w:r w:rsidRPr="000847F4">
        <w:rPr>
          <w:rFonts w:ascii="Times New Roman" w:eastAsia="Calibri" w:hAnsi="Times New Roman"/>
          <w:b/>
          <w:lang w:eastAsia="en-US"/>
        </w:rPr>
        <w:t xml:space="preserve">1.3. </w:t>
      </w:r>
      <w:r w:rsidRPr="000847F4">
        <w:rPr>
          <w:rFonts w:ascii="Times New Roman" w:hAnsi="Times New Roman"/>
          <w:b/>
        </w:rPr>
        <w:t>Статья 41. Внесение изменений и дополнений в Устав</w:t>
      </w:r>
    </w:p>
    <w:p w:rsidR="000847F4" w:rsidRPr="000847F4" w:rsidRDefault="000847F4" w:rsidP="000847F4">
      <w:pPr>
        <w:ind w:firstLine="708"/>
        <w:jc w:val="both"/>
        <w:rPr>
          <w:sz w:val="20"/>
          <w:szCs w:val="20"/>
        </w:rPr>
      </w:pPr>
      <w:r w:rsidRPr="000847F4">
        <w:rPr>
          <w:sz w:val="20"/>
          <w:szCs w:val="20"/>
        </w:rPr>
        <w:t xml:space="preserve">1.3.1. в </w:t>
      </w:r>
      <w:hyperlink r:id="rId7" w:anchor="/document/186367/entry/4404" w:history="1">
        <w:r w:rsidRPr="000847F4">
          <w:rPr>
            <w:rStyle w:val="ab"/>
            <w:color w:val="auto"/>
            <w:sz w:val="20"/>
            <w:szCs w:val="20"/>
          </w:rPr>
          <w:t>части </w:t>
        </w:r>
      </w:hyperlink>
      <w:r w:rsidRPr="000847F4">
        <w:rPr>
          <w:sz w:val="20"/>
          <w:szCs w:val="20"/>
        </w:rPr>
        <w:t xml:space="preserve">1 второе предложение изложить в следующей редакции: </w:t>
      </w:r>
    </w:p>
    <w:p w:rsidR="000847F4" w:rsidRPr="000847F4" w:rsidRDefault="000847F4" w:rsidP="000847F4">
      <w:pPr>
        <w:ind w:firstLine="708"/>
        <w:jc w:val="both"/>
        <w:rPr>
          <w:sz w:val="20"/>
          <w:szCs w:val="20"/>
        </w:rPr>
      </w:pPr>
      <w:proofErr w:type="gramStart"/>
      <w:r w:rsidRPr="000847F4">
        <w:rPr>
          <w:sz w:val="20"/>
          <w:szCs w:val="20"/>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или законов Иркутской области в целях приведения данного Устава в соответствие с</w:t>
      </w:r>
      <w:proofErr w:type="gramEnd"/>
      <w:r w:rsidRPr="000847F4">
        <w:rPr>
          <w:sz w:val="20"/>
          <w:szCs w:val="20"/>
        </w:rPr>
        <w:t xml:space="preserve"> этими нормативными правовыми актами</w:t>
      </w:r>
      <w:proofErr w:type="gramStart"/>
      <w:r w:rsidRPr="000847F4">
        <w:rPr>
          <w:sz w:val="20"/>
          <w:szCs w:val="20"/>
        </w:rPr>
        <w:t>.";</w:t>
      </w:r>
      <w:proofErr w:type="gramEnd"/>
    </w:p>
    <w:p w:rsidR="000847F4" w:rsidRPr="000847F4" w:rsidRDefault="000847F4" w:rsidP="000847F4">
      <w:pPr>
        <w:ind w:firstLine="708"/>
        <w:jc w:val="both"/>
        <w:rPr>
          <w:sz w:val="20"/>
          <w:szCs w:val="20"/>
        </w:rPr>
      </w:pPr>
      <w:r w:rsidRPr="000847F4">
        <w:rPr>
          <w:rFonts w:eastAsia="Calibri"/>
          <w:sz w:val="20"/>
          <w:szCs w:val="20"/>
          <w:lang w:eastAsia="en-US"/>
        </w:rPr>
        <w:t>1.3.2.</w:t>
      </w:r>
      <w:r w:rsidRPr="000847F4">
        <w:rPr>
          <w:sz w:val="20"/>
          <w:szCs w:val="20"/>
        </w:rPr>
        <w:t xml:space="preserve"> в </w:t>
      </w:r>
      <w:hyperlink r:id="rId8" w:anchor="/document/186367/entry/360202" w:history="1">
        <w:r w:rsidRPr="000847F4">
          <w:rPr>
            <w:rStyle w:val="ab"/>
            <w:color w:val="auto"/>
            <w:sz w:val="20"/>
            <w:szCs w:val="20"/>
          </w:rPr>
          <w:t>абзаце 2</w:t>
        </w:r>
      </w:hyperlink>
      <w:r w:rsidRPr="000847F4">
        <w:rPr>
          <w:sz w:val="20"/>
          <w:szCs w:val="20"/>
        </w:rPr>
        <w:t xml:space="preserve"> части 2 слова "с правом решающего голоса" – исключить</w:t>
      </w:r>
    </w:p>
    <w:p w:rsidR="000847F4" w:rsidRPr="000847F4" w:rsidRDefault="000847F4" w:rsidP="000847F4">
      <w:pPr>
        <w:pStyle w:val="ConsNormal"/>
        <w:ind w:firstLine="709"/>
        <w:jc w:val="both"/>
        <w:rPr>
          <w:rFonts w:ascii="Times New Roman" w:hAnsi="Times New Roman"/>
          <w:b/>
        </w:rPr>
      </w:pPr>
      <w:r w:rsidRPr="000847F4">
        <w:rPr>
          <w:rFonts w:ascii="Times New Roman" w:hAnsi="Times New Roman"/>
          <w:b/>
        </w:rPr>
        <w:t>1.4. Статья 32. Полномочия Главы Поселения</w:t>
      </w:r>
    </w:p>
    <w:p w:rsidR="000847F4" w:rsidRPr="000847F4" w:rsidRDefault="000847F4" w:rsidP="000847F4">
      <w:pPr>
        <w:ind w:firstLine="708"/>
        <w:jc w:val="both"/>
        <w:rPr>
          <w:rFonts w:eastAsia="Calibri"/>
          <w:sz w:val="20"/>
          <w:szCs w:val="20"/>
          <w:lang w:eastAsia="en-US"/>
        </w:rPr>
      </w:pPr>
      <w:r w:rsidRPr="000847F4">
        <w:rPr>
          <w:rFonts w:eastAsia="Calibri"/>
          <w:sz w:val="20"/>
          <w:szCs w:val="20"/>
          <w:lang w:eastAsia="en-US"/>
        </w:rPr>
        <w:t>1.4.1. часть 2.1. исключить;</w:t>
      </w:r>
    </w:p>
    <w:p w:rsidR="000847F4" w:rsidRPr="000847F4" w:rsidRDefault="000847F4" w:rsidP="000847F4">
      <w:pPr>
        <w:ind w:firstLine="708"/>
        <w:jc w:val="both"/>
        <w:rPr>
          <w:rFonts w:eastAsia="Calibri"/>
          <w:sz w:val="20"/>
          <w:szCs w:val="20"/>
          <w:lang w:eastAsia="en-US"/>
        </w:rPr>
      </w:pPr>
      <w:r w:rsidRPr="000847F4">
        <w:rPr>
          <w:rFonts w:eastAsia="Calibri"/>
          <w:sz w:val="20"/>
          <w:szCs w:val="20"/>
          <w:lang w:eastAsia="en-US"/>
        </w:rPr>
        <w:t>1.4.2. часть 3.1. исключить;</w:t>
      </w:r>
    </w:p>
    <w:p w:rsidR="000847F4" w:rsidRPr="000847F4" w:rsidRDefault="000847F4" w:rsidP="000847F4">
      <w:pPr>
        <w:ind w:firstLine="708"/>
        <w:jc w:val="both"/>
        <w:rPr>
          <w:rFonts w:eastAsia="Calibri"/>
          <w:b/>
          <w:sz w:val="20"/>
          <w:szCs w:val="20"/>
          <w:lang w:eastAsia="en-US"/>
        </w:rPr>
      </w:pPr>
      <w:r w:rsidRPr="000847F4">
        <w:rPr>
          <w:rFonts w:eastAsia="Calibri"/>
          <w:b/>
          <w:sz w:val="20"/>
          <w:szCs w:val="20"/>
          <w:lang w:eastAsia="en-US"/>
        </w:rPr>
        <w:t>1.5. Статья 31. Глава Поселения</w:t>
      </w:r>
    </w:p>
    <w:p w:rsidR="000847F4" w:rsidRPr="000847F4" w:rsidRDefault="000847F4" w:rsidP="000847F4">
      <w:pPr>
        <w:ind w:firstLine="708"/>
        <w:jc w:val="both"/>
        <w:rPr>
          <w:rFonts w:eastAsia="Calibri"/>
          <w:sz w:val="20"/>
          <w:szCs w:val="20"/>
          <w:lang w:eastAsia="en-US"/>
        </w:rPr>
      </w:pPr>
      <w:r w:rsidRPr="000847F4">
        <w:rPr>
          <w:rFonts w:eastAsia="Calibri"/>
          <w:sz w:val="20"/>
          <w:szCs w:val="20"/>
          <w:lang w:eastAsia="en-US"/>
        </w:rPr>
        <w:t>1.5.1. Часть 4 изложить в следующей редакции:</w:t>
      </w:r>
    </w:p>
    <w:p w:rsidR="000847F4" w:rsidRPr="00E97814" w:rsidRDefault="000847F4" w:rsidP="000847F4">
      <w:pPr>
        <w:ind w:firstLine="708"/>
        <w:jc w:val="both"/>
        <w:rPr>
          <w:i/>
          <w:sz w:val="20"/>
          <w:szCs w:val="20"/>
        </w:rPr>
      </w:pPr>
      <w:r w:rsidRPr="000847F4">
        <w:rPr>
          <w:sz w:val="20"/>
          <w:szCs w:val="20"/>
        </w:rPr>
        <w:t xml:space="preserve">«4. </w:t>
      </w:r>
      <w:proofErr w:type="gramStart"/>
      <w:r w:rsidRPr="000847F4">
        <w:rPr>
          <w:sz w:val="20"/>
          <w:szCs w:val="20"/>
        </w:rPr>
        <w:t xml:space="preserve">Глава Поселения должен соблюдать ограничения, запреты, исполнять обязанности, которые установлены </w:t>
      </w:r>
      <w:hyperlink r:id="rId9" w:anchor="/multilink/186367/paragraph/21108767/number/0" w:history="1">
        <w:r w:rsidRPr="00E97814">
          <w:rPr>
            <w:rStyle w:val="ab"/>
            <w:color w:val="auto"/>
            <w:sz w:val="20"/>
            <w:szCs w:val="20"/>
            <w:u w:val="none"/>
          </w:rPr>
          <w:t>Федеральным законом</w:t>
        </w:r>
      </w:hyperlink>
      <w:r w:rsidRPr="00E97814">
        <w:rPr>
          <w:sz w:val="20"/>
          <w:szCs w:val="20"/>
        </w:rPr>
        <w:t xml:space="preserve"> от 25 декабря 2008 года N 273-ФЗ "О противодействии коррупции", </w:t>
      </w:r>
      <w:hyperlink r:id="rId10" w:anchor="/document/70271682/entry/0" w:history="1">
        <w:r w:rsidRPr="00E97814">
          <w:rPr>
            <w:rStyle w:val="ab"/>
            <w:iCs/>
            <w:color w:val="auto"/>
            <w:sz w:val="20"/>
            <w:szCs w:val="20"/>
            <w:u w:val="none"/>
          </w:rPr>
          <w:t>Федеральным законом</w:t>
        </w:r>
      </w:hyperlink>
      <w:r w:rsidRPr="00E97814">
        <w:rPr>
          <w:rStyle w:val="ac"/>
          <w:i w:val="0"/>
          <w:sz w:val="20"/>
          <w:szCs w:val="20"/>
        </w:rPr>
        <w:t xml:space="preserve"> от 3 декабря 2012 года N 230-ФЗ "О контроле за соответствием расходов лиц, замещающих государственные должности</w:t>
      </w:r>
      <w:r w:rsidRPr="00E97814">
        <w:rPr>
          <w:i/>
          <w:sz w:val="20"/>
          <w:szCs w:val="20"/>
        </w:rPr>
        <w:t xml:space="preserve">, и </w:t>
      </w:r>
      <w:r w:rsidRPr="00E97814">
        <w:rPr>
          <w:rStyle w:val="ac"/>
          <w:i w:val="0"/>
          <w:sz w:val="20"/>
          <w:szCs w:val="20"/>
        </w:rPr>
        <w:t xml:space="preserve">иных лиц их доходам", </w:t>
      </w:r>
      <w:hyperlink r:id="rId11" w:anchor="/document/70372954/entry/0" w:history="1">
        <w:r w:rsidRPr="00E97814">
          <w:rPr>
            <w:rStyle w:val="ab"/>
            <w:iCs/>
            <w:color w:val="auto"/>
            <w:sz w:val="20"/>
            <w:szCs w:val="20"/>
            <w:u w:val="none"/>
          </w:rPr>
          <w:t>Федеральным законом</w:t>
        </w:r>
      </w:hyperlink>
      <w:r w:rsidRPr="00E97814">
        <w:rPr>
          <w:rStyle w:val="ac"/>
          <w:i w:val="0"/>
          <w:sz w:val="20"/>
          <w:szCs w:val="20"/>
        </w:rPr>
        <w:t xml:space="preserve"> от 7 мая 2013 года N 79-ФЗ "О запрете отдельным категориям лиц открывать</w:t>
      </w:r>
      <w:proofErr w:type="gramEnd"/>
      <w:r w:rsidRPr="00E97814">
        <w:rPr>
          <w:rStyle w:val="ac"/>
          <w:i w:val="0"/>
          <w:sz w:val="20"/>
          <w:szCs w:val="20"/>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E97814">
        <w:rPr>
          <w:i/>
          <w:sz w:val="20"/>
          <w:szCs w:val="20"/>
        </w:rPr>
        <w:t>».</w:t>
      </w:r>
    </w:p>
    <w:p w:rsidR="000847F4" w:rsidRPr="000847F4" w:rsidRDefault="000847F4" w:rsidP="000847F4">
      <w:pPr>
        <w:ind w:firstLine="708"/>
        <w:jc w:val="both"/>
        <w:rPr>
          <w:rFonts w:eastAsia="Calibri"/>
          <w:b/>
          <w:sz w:val="20"/>
          <w:szCs w:val="20"/>
          <w:lang w:eastAsia="en-US"/>
        </w:rPr>
      </w:pPr>
      <w:r w:rsidRPr="000847F4">
        <w:rPr>
          <w:rFonts w:eastAsia="Calibri"/>
          <w:b/>
          <w:sz w:val="20"/>
          <w:szCs w:val="20"/>
          <w:lang w:eastAsia="en-US"/>
        </w:rPr>
        <w:t>1.6. Статья 30. Срок полномочий депутата Думы Поселения и основания прекращения депутатской деятельности</w:t>
      </w:r>
    </w:p>
    <w:p w:rsidR="000847F4" w:rsidRPr="000847F4" w:rsidRDefault="000847F4" w:rsidP="000847F4">
      <w:pPr>
        <w:ind w:firstLine="708"/>
        <w:jc w:val="both"/>
        <w:rPr>
          <w:rFonts w:eastAsia="Calibri"/>
          <w:sz w:val="20"/>
          <w:szCs w:val="20"/>
          <w:lang w:eastAsia="en-US"/>
        </w:rPr>
      </w:pPr>
      <w:r w:rsidRPr="000847F4">
        <w:rPr>
          <w:rFonts w:eastAsia="Calibri"/>
          <w:sz w:val="20"/>
          <w:szCs w:val="20"/>
          <w:lang w:eastAsia="en-US"/>
        </w:rPr>
        <w:t>1.6.1. дополнить частью 3.1. абзацем 2 следующего содержания:</w:t>
      </w:r>
    </w:p>
    <w:p w:rsidR="000847F4" w:rsidRPr="00E97814" w:rsidRDefault="000847F4" w:rsidP="000847F4">
      <w:pPr>
        <w:ind w:firstLine="708"/>
        <w:jc w:val="both"/>
        <w:rPr>
          <w:rFonts w:eastAsia="Calibri"/>
          <w:sz w:val="20"/>
          <w:szCs w:val="20"/>
          <w:lang w:eastAsia="en-US"/>
        </w:rPr>
      </w:pPr>
      <w:r w:rsidRPr="00E97814">
        <w:rPr>
          <w:rStyle w:val="ac"/>
          <w:i w:val="0"/>
          <w:sz w:val="20"/>
          <w:szCs w:val="20"/>
        </w:rPr>
        <w:lastRenderedPageBreak/>
        <w:t>«В случае обращения губернатора Иркутской области с заявлением о досрочном прекращении полномочий депутата Думы Поселения днем появления основания для досрочного прекращения полномочий является день поступления в Думу Поселения  данного заявления</w:t>
      </w:r>
      <w:proofErr w:type="gramStart"/>
      <w:r w:rsidRPr="00E97814">
        <w:rPr>
          <w:rStyle w:val="ac"/>
          <w:i w:val="0"/>
          <w:sz w:val="20"/>
          <w:szCs w:val="20"/>
        </w:rPr>
        <w:t>.»</w:t>
      </w:r>
      <w:proofErr w:type="gramEnd"/>
    </w:p>
    <w:p w:rsidR="000847F4" w:rsidRPr="000847F4" w:rsidRDefault="000847F4" w:rsidP="000847F4">
      <w:pPr>
        <w:ind w:firstLine="708"/>
        <w:jc w:val="both"/>
        <w:rPr>
          <w:rFonts w:eastAsia="Calibri"/>
          <w:b/>
          <w:sz w:val="20"/>
          <w:szCs w:val="20"/>
          <w:lang w:eastAsia="en-US"/>
        </w:rPr>
      </w:pPr>
      <w:r w:rsidRPr="000847F4">
        <w:rPr>
          <w:rFonts w:eastAsia="Calibri"/>
          <w:b/>
          <w:sz w:val="20"/>
          <w:szCs w:val="20"/>
          <w:lang w:eastAsia="en-US"/>
        </w:rPr>
        <w:t>1.7. Статья 72. Удаление главы Поселения в отставку</w:t>
      </w:r>
    </w:p>
    <w:p w:rsidR="000847F4" w:rsidRPr="000847F4" w:rsidRDefault="000847F4" w:rsidP="000847F4">
      <w:pPr>
        <w:ind w:firstLine="708"/>
        <w:jc w:val="both"/>
        <w:rPr>
          <w:rFonts w:eastAsia="Calibri"/>
          <w:sz w:val="20"/>
          <w:szCs w:val="20"/>
          <w:lang w:eastAsia="en-US"/>
        </w:rPr>
      </w:pPr>
      <w:r w:rsidRPr="000847F4">
        <w:rPr>
          <w:rFonts w:eastAsia="Calibri"/>
          <w:sz w:val="20"/>
          <w:szCs w:val="20"/>
          <w:lang w:eastAsia="en-US"/>
        </w:rPr>
        <w:t>1.7.1. Пункт 4 части 2 изложить в следующей редакции:</w:t>
      </w:r>
    </w:p>
    <w:p w:rsidR="000847F4" w:rsidRPr="00E97814" w:rsidRDefault="000847F4" w:rsidP="000847F4">
      <w:pPr>
        <w:ind w:firstLine="708"/>
        <w:jc w:val="both"/>
        <w:rPr>
          <w:i/>
          <w:sz w:val="20"/>
          <w:szCs w:val="20"/>
        </w:rPr>
      </w:pPr>
      <w:proofErr w:type="gramStart"/>
      <w:r w:rsidRPr="000847F4">
        <w:rPr>
          <w:rFonts w:eastAsia="Calibri"/>
          <w:sz w:val="20"/>
          <w:szCs w:val="20"/>
          <w:lang w:eastAsia="en-US"/>
        </w:rPr>
        <w:t xml:space="preserve">«4) </w:t>
      </w:r>
      <w:r w:rsidRPr="000847F4">
        <w:rPr>
          <w:sz w:val="20"/>
          <w:szCs w:val="20"/>
        </w:rPr>
        <w:t xml:space="preserve">несоблюдение ограничений, запретов, неисполнение обязанностей, которые установлены </w:t>
      </w:r>
      <w:hyperlink r:id="rId12" w:anchor="/multilink/186367/paragraph/21108789/number/0" w:history="1">
        <w:r w:rsidRPr="00E97814">
          <w:rPr>
            <w:rStyle w:val="ab"/>
            <w:color w:val="auto"/>
            <w:sz w:val="20"/>
            <w:szCs w:val="20"/>
            <w:u w:val="none"/>
          </w:rPr>
          <w:t>Федеральным законом</w:t>
        </w:r>
      </w:hyperlink>
      <w:r w:rsidRPr="00E97814">
        <w:rPr>
          <w:sz w:val="20"/>
          <w:szCs w:val="20"/>
        </w:rPr>
        <w:t xml:space="preserve"> от 25 декабря 2008 года N 273-ФЗ "О противодействии коррупции", </w:t>
      </w:r>
      <w:hyperlink r:id="rId13" w:anchor="/document/70271682/entry/0" w:history="1">
        <w:r w:rsidRPr="00E97814">
          <w:rPr>
            <w:rStyle w:val="ab"/>
            <w:iCs/>
            <w:color w:val="auto"/>
            <w:sz w:val="20"/>
            <w:szCs w:val="20"/>
            <w:u w:val="none"/>
          </w:rPr>
          <w:t>Федеральным законом</w:t>
        </w:r>
      </w:hyperlink>
      <w:r w:rsidRPr="00E97814">
        <w:rPr>
          <w:rStyle w:val="ac"/>
          <w:i w:val="0"/>
          <w:sz w:val="20"/>
          <w:szCs w:val="20"/>
        </w:rPr>
        <w:t xml:space="preserve"> от 3 декабря 2012 года N 230-ФЗ "О контроле за соответствием расходов лиц, замещающих государственные должности</w:t>
      </w:r>
      <w:r w:rsidRPr="00E97814">
        <w:rPr>
          <w:i/>
          <w:sz w:val="20"/>
          <w:szCs w:val="20"/>
        </w:rPr>
        <w:t xml:space="preserve">, и </w:t>
      </w:r>
      <w:r w:rsidRPr="00E97814">
        <w:rPr>
          <w:rStyle w:val="ac"/>
          <w:i w:val="0"/>
          <w:sz w:val="20"/>
          <w:szCs w:val="20"/>
        </w:rPr>
        <w:t xml:space="preserve">иных лиц их доходам", </w:t>
      </w:r>
      <w:hyperlink r:id="rId14" w:anchor="/document/70372954/entry/0" w:history="1">
        <w:r w:rsidRPr="00E97814">
          <w:rPr>
            <w:rStyle w:val="ab"/>
            <w:iCs/>
            <w:color w:val="auto"/>
            <w:sz w:val="20"/>
            <w:szCs w:val="20"/>
            <w:u w:val="none"/>
          </w:rPr>
          <w:t>Федеральным законом</w:t>
        </w:r>
      </w:hyperlink>
      <w:r w:rsidRPr="00E97814">
        <w:rPr>
          <w:rStyle w:val="ac"/>
          <w:sz w:val="20"/>
          <w:szCs w:val="20"/>
        </w:rPr>
        <w:t xml:space="preserve"> </w:t>
      </w:r>
      <w:r w:rsidRPr="00E97814">
        <w:rPr>
          <w:rStyle w:val="ac"/>
          <w:i w:val="0"/>
          <w:sz w:val="20"/>
          <w:szCs w:val="20"/>
        </w:rPr>
        <w:t>от 7 мая 2013 года N 79-ФЗ "О запрете отдельным категориям лиц открывать и иметь</w:t>
      </w:r>
      <w:proofErr w:type="gramEnd"/>
      <w:r w:rsidRPr="00E97814">
        <w:rPr>
          <w:rStyle w:val="ac"/>
          <w:i w:val="0"/>
          <w:sz w:val="20"/>
          <w:szCs w:val="20"/>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E97814">
        <w:rPr>
          <w:i/>
          <w:sz w:val="20"/>
          <w:szCs w:val="20"/>
        </w:rPr>
        <w:t>;»</w:t>
      </w:r>
      <w:proofErr w:type="gramEnd"/>
    </w:p>
    <w:p w:rsidR="000847F4" w:rsidRPr="000847F4" w:rsidRDefault="000847F4" w:rsidP="000847F4">
      <w:pPr>
        <w:ind w:firstLine="708"/>
        <w:jc w:val="both"/>
        <w:rPr>
          <w:rFonts w:eastAsia="Calibri"/>
          <w:b/>
          <w:sz w:val="20"/>
          <w:szCs w:val="20"/>
          <w:lang w:eastAsia="en-US"/>
        </w:rPr>
      </w:pPr>
      <w:r w:rsidRPr="000847F4">
        <w:rPr>
          <w:rFonts w:eastAsia="Calibri"/>
          <w:b/>
          <w:sz w:val="20"/>
          <w:szCs w:val="20"/>
          <w:lang w:eastAsia="en-US"/>
        </w:rPr>
        <w:t>1.8. Статья 29. Депутат Думы Поселения, гарантии и права при осуществлении полномочий депутата</w:t>
      </w:r>
    </w:p>
    <w:p w:rsidR="000847F4" w:rsidRPr="000847F4" w:rsidRDefault="000847F4" w:rsidP="000847F4">
      <w:pPr>
        <w:ind w:firstLine="708"/>
        <w:jc w:val="both"/>
        <w:rPr>
          <w:sz w:val="20"/>
          <w:szCs w:val="20"/>
        </w:rPr>
      </w:pPr>
      <w:r w:rsidRPr="000847F4">
        <w:rPr>
          <w:sz w:val="20"/>
          <w:szCs w:val="20"/>
        </w:rPr>
        <w:t>1.8.1. Часть 18 изложить в следующей редакции:</w:t>
      </w:r>
    </w:p>
    <w:p w:rsidR="000847F4" w:rsidRPr="00E97814" w:rsidRDefault="000847F4" w:rsidP="000847F4">
      <w:pPr>
        <w:ind w:firstLine="708"/>
        <w:jc w:val="both"/>
        <w:rPr>
          <w:i/>
          <w:sz w:val="20"/>
          <w:szCs w:val="20"/>
        </w:rPr>
      </w:pPr>
      <w:r w:rsidRPr="00E97814">
        <w:rPr>
          <w:sz w:val="20"/>
          <w:szCs w:val="20"/>
        </w:rPr>
        <w:t xml:space="preserve">«18. Депутат Думы Поселения должен соблюдать ограничения, запреты, исполнять обязанности, которые установлены </w:t>
      </w:r>
      <w:hyperlink r:id="rId15" w:anchor="/multilink/186367/paragraph/17714475/number/0" w:history="1">
        <w:r w:rsidRPr="00E97814">
          <w:rPr>
            <w:rStyle w:val="ab"/>
            <w:color w:val="auto"/>
            <w:sz w:val="20"/>
            <w:szCs w:val="20"/>
            <w:u w:val="none"/>
          </w:rPr>
          <w:t>Федеральным законом</w:t>
        </w:r>
      </w:hyperlink>
      <w:r w:rsidRPr="00E97814">
        <w:rPr>
          <w:sz w:val="20"/>
          <w:szCs w:val="20"/>
        </w:rPr>
        <w:t xml:space="preserve"> от 25 декабря 2008 года N 273-ФЗ "О противодействии коррупции" и другими федеральными законами. </w:t>
      </w:r>
      <w:proofErr w:type="gramStart"/>
      <w:r w:rsidRPr="00E97814">
        <w:rPr>
          <w:rStyle w:val="ac"/>
          <w:i w:val="0"/>
          <w:sz w:val="20"/>
          <w:szCs w:val="20"/>
        </w:rPr>
        <w:t>Полномочия депутата Думы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N 273-ФЗ "О противодействии коррупции",</w:t>
      </w:r>
      <w:r w:rsidRPr="00E97814">
        <w:rPr>
          <w:rStyle w:val="ac"/>
          <w:sz w:val="20"/>
          <w:szCs w:val="20"/>
        </w:rPr>
        <w:t xml:space="preserve"> </w:t>
      </w:r>
      <w:hyperlink r:id="rId16" w:anchor="/document/70271682/entry/0" w:history="1">
        <w:r w:rsidRPr="00E97814">
          <w:rPr>
            <w:rStyle w:val="ab"/>
            <w:iCs/>
            <w:color w:val="auto"/>
            <w:sz w:val="20"/>
            <w:szCs w:val="20"/>
            <w:u w:val="none"/>
          </w:rPr>
          <w:t>Федеральным законом</w:t>
        </w:r>
      </w:hyperlink>
      <w:r w:rsidRPr="00E97814">
        <w:rPr>
          <w:rStyle w:val="ac"/>
          <w:sz w:val="20"/>
          <w:szCs w:val="20"/>
        </w:rPr>
        <w:t xml:space="preserve"> </w:t>
      </w:r>
      <w:r w:rsidRPr="00E97814">
        <w:rPr>
          <w:rStyle w:val="ac"/>
          <w:i w:val="0"/>
          <w:sz w:val="20"/>
          <w:szCs w:val="20"/>
        </w:rPr>
        <w:t xml:space="preserve">от 3 декабря 2012 года N 230-ФЗ "О контроле за соответствием расходов лиц, замещающих государственные должности, и иных лиц их доходам", </w:t>
      </w:r>
      <w:hyperlink r:id="rId17" w:anchor="/document/70372954/entry/0" w:history="1">
        <w:r w:rsidRPr="00E97814">
          <w:rPr>
            <w:rStyle w:val="ab"/>
            <w:iCs/>
            <w:color w:val="auto"/>
            <w:sz w:val="20"/>
            <w:szCs w:val="20"/>
            <w:u w:val="none"/>
          </w:rPr>
          <w:t>Федеральным законом</w:t>
        </w:r>
      </w:hyperlink>
      <w:r w:rsidRPr="00E97814">
        <w:rPr>
          <w:rStyle w:val="ac"/>
          <w:sz w:val="20"/>
          <w:szCs w:val="20"/>
        </w:rPr>
        <w:t xml:space="preserve"> </w:t>
      </w:r>
      <w:r w:rsidRPr="00E97814">
        <w:rPr>
          <w:rStyle w:val="ac"/>
          <w:i w:val="0"/>
          <w:sz w:val="20"/>
          <w:szCs w:val="20"/>
        </w:rPr>
        <w:t>от 7 мая 2013 года N 79-ФЗ "О запрете</w:t>
      </w:r>
      <w:proofErr w:type="gramEnd"/>
      <w:r w:rsidRPr="00E97814">
        <w:rPr>
          <w:rStyle w:val="ac"/>
          <w:i w:val="0"/>
          <w:sz w:val="20"/>
          <w:szCs w:val="20"/>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E97814">
        <w:rPr>
          <w:i/>
          <w:sz w:val="20"/>
          <w:szCs w:val="20"/>
        </w:rPr>
        <w:t>.»</w:t>
      </w:r>
      <w:proofErr w:type="gramEnd"/>
    </w:p>
    <w:p w:rsidR="000847F4" w:rsidRPr="000847F4" w:rsidRDefault="000847F4" w:rsidP="000847F4">
      <w:pPr>
        <w:ind w:firstLine="708"/>
        <w:jc w:val="both"/>
        <w:rPr>
          <w:sz w:val="20"/>
          <w:szCs w:val="20"/>
        </w:rPr>
      </w:pPr>
      <w:r w:rsidRPr="000847F4">
        <w:rPr>
          <w:sz w:val="20"/>
          <w:szCs w:val="20"/>
        </w:rPr>
        <w:t>1.8.2. Часть 18.1. изложить в следующей редакции:</w:t>
      </w:r>
    </w:p>
    <w:p w:rsidR="000847F4" w:rsidRPr="000847F4" w:rsidRDefault="000847F4" w:rsidP="000847F4">
      <w:pPr>
        <w:ind w:firstLine="708"/>
        <w:jc w:val="both"/>
        <w:rPr>
          <w:i/>
          <w:sz w:val="20"/>
          <w:szCs w:val="20"/>
        </w:rPr>
      </w:pPr>
      <w:r w:rsidRPr="000847F4">
        <w:rPr>
          <w:sz w:val="20"/>
          <w:szCs w:val="20"/>
        </w:rPr>
        <w:t>«18.1. Полномочия депутата Думы Поселения прекращаются досрочно в случае несоблюдения ограничений, установленных Федеральным законом №131-ФЗ.»</w:t>
      </w:r>
    </w:p>
    <w:p w:rsidR="000847F4" w:rsidRPr="000847F4" w:rsidRDefault="000847F4" w:rsidP="000847F4">
      <w:pPr>
        <w:shd w:val="clear" w:color="auto" w:fill="FFFFFF"/>
        <w:tabs>
          <w:tab w:val="left" w:pos="744"/>
        </w:tabs>
        <w:ind w:firstLine="709"/>
        <w:jc w:val="both"/>
        <w:rPr>
          <w:spacing w:val="3"/>
          <w:sz w:val="20"/>
          <w:szCs w:val="20"/>
        </w:rPr>
      </w:pPr>
      <w:r w:rsidRPr="000847F4">
        <w:rPr>
          <w:sz w:val="20"/>
          <w:szCs w:val="20"/>
        </w:rPr>
        <w:tab/>
      </w:r>
      <w:r w:rsidRPr="000847F4">
        <w:rPr>
          <w:b/>
          <w:sz w:val="20"/>
          <w:szCs w:val="20"/>
          <w:lang w:val="en-US"/>
        </w:rPr>
        <w:t>II</w:t>
      </w:r>
      <w:r w:rsidRPr="000847F4">
        <w:rPr>
          <w:b/>
          <w:sz w:val="20"/>
          <w:szCs w:val="20"/>
        </w:rPr>
        <w:t xml:space="preserve">. </w:t>
      </w:r>
      <w:r w:rsidRPr="000847F4">
        <w:rPr>
          <w:sz w:val="20"/>
          <w:szCs w:val="20"/>
        </w:rPr>
        <w:t>В порядке, установленном Федеральным законом от 21.07.2005 № 97-ФЗ «О государственной регистрации Уставов муниципальных образований», п</w:t>
      </w:r>
      <w:r w:rsidRPr="000847F4">
        <w:rPr>
          <w:spacing w:val="3"/>
          <w:sz w:val="20"/>
          <w:szCs w:val="20"/>
        </w:rPr>
        <w:t xml:space="preserve">редоставить муниципальный правовой акт о внесении изменении в Устав </w:t>
      </w:r>
      <w:r w:rsidRPr="000847F4">
        <w:rPr>
          <w:sz w:val="20"/>
          <w:szCs w:val="20"/>
        </w:rPr>
        <w:t>муниципального образования</w:t>
      </w:r>
      <w:r w:rsidRPr="000847F4">
        <w:rPr>
          <w:spacing w:val="3"/>
          <w:sz w:val="20"/>
          <w:szCs w:val="20"/>
        </w:rPr>
        <w:t xml:space="preserve"> «</w:t>
      </w:r>
      <w:proofErr w:type="spellStart"/>
      <w:r w:rsidRPr="000847F4">
        <w:rPr>
          <w:spacing w:val="3"/>
          <w:sz w:val="20"/>
          <w:szCs w:val="20"/>
        </w:rPr>
        <w:t>Новонукутское</w:t>
      </w:r>
      <w:proofErr w:type="spellEnd"/>
      <w:r w:rsidRPr="000847F4">
        <w:rPr>
          <w:spacing w:val="3"/>
          <w:sz w:val="20"/>
          <w:szCs w:val="20"/>
        </w:rPr>
        <w:t>» на государственную регистрацию в Управление Министерства юстиции Российской Федерации по Иркутской области в течение 15 дней.</w:t>
      </w:r>
    </w:p>
    <w:p w:rsidR="000847F4" w:rsidRPr="000847F4" w:rsidRDefault="000847F4" w:rsidP="000847F4">
      <w:pPr>
        <w:shd w:val="clear" w:color="auto" w:fill="FFFFFF"/>
        <w:tabs>
          <w:tab w:val="left" w:pos="869"/>
          <w:tab w:val="left" w:leader="underscore" w:pos="6566"/>
        </w:tabs>
        <w:ind w:firstLine="709"/>
        <w:jc w:val="both"/>
        <w:rPr>
          <w:sz w:val="20"/>
          <w:szCs w:val="20"/>
        </w:rPr>
      </w:pPr>
      <w:r w:rsidRPr="000847F4">
        <w:rPr>
          <w:b/>
          <w:sz w:val="20"/>
          <w:szCs w:val="20"/>
        </w:rPr>
        <w:tab/>
      </w:r>
      <w:r w:rsidRPr="000847F4">
        <w:rPr>
          <w:b/>
          <w:sz w:val="20"/>
          <w:szCs w:val="20"/>
          <w:lang w:val="en-US"/>
        </w:rPr>
        <w:t>III</w:t>
      </w:r>
      <w:r w:rsidRPr="000847F4">
        <w:rPr>
          <w:b/>
          <w:spacing w:val="3"/>
          <w:sz w:val="20"/>
          <w:szCs w:val="20"/>
        </w:rPr>
        <w:t>.</w:t>
      </w:r>
      <w:r w:rsidRPr="000847F4">
        <w:rPr>
          <w:spacing w:val="3"/>
          <w:sz w:val="20"/>
          <w:szCs w:val="20"/>
        </w:rPr>
        <w:t xml:space="preserve"> Главе</w:t>
      </w:r>
      <w:r w:rsidRPr="000847F4">
        <w:rPr>
          <w:sz w:val="20"/>
          <w:szCs w:val="20"/>
        </w:rPr>
        <w:t xml:space="preserve"> муниципального образования «</w:t>
      </w:r>
      <w:proofErr w:type="spellStart"/>
      <w:r w:rsidRPr="000847F4">
        <w:rPr>
          <w:sz w:val="20"/>
          <w:szCs w:val="20"/>
        </w:rPr>
        <w:t>Новонукутское</w:t>
      </w:r>
      <w:proofErr w:type="spellEnd"/>
      <w:r w:rsidRPr="000847F4">
        <w:rPr>
          <w:sz w:val="20"/>
          <w:szCs w:val="20"/>
        </w:rPr>
        <w:t xml:space="preserve">» </w:t>
      </w:r>
      <w:r w:rsidRPr="000847F4">
        <w:rPr>
          <w:spacing w:val="1"/>
          <w:sz w:val="20"/>
          <w:szCs w:val="20"/>
        </w:rPr>
        <w:t>опубликовать муниципальный правовой акт о внесении изменений и дополнений в устав  муниципального образования «</w:t>
      </w:r>
      <w:proofErr w:type="spellStart"/>
      <w:r w:rsidRPr="000847F4">
        <w:rPr>
          <w:spacing w:val="1"/>
          <w:sz w:val="20"/>
          <w:szCs w:val="20"/>
        </w:rPr>
        <w:t>Новонукутское</w:t>
      </w:r>
      <w:proofErr w:type="spellEnd"/>
      <w:r w:rsidRPr="000847F4">
        <w:rPr>
          <w:spacing w:val="1"/>
          <w:sz w:val="20"/>
          <w:szCs w:val="20"/>
        </w:rPr>
        <w:t xml:space="preserve">» </w:t>
      </w:r>
      <w:r w:rsidRPr="000847F4">
        <w:rPr>
          <w:spacing w:val="-6"/>
          <w:sz w:val="20"/>
          <w:szCs w:val="20"/>
        </w:rPr>
        <w:t>после</w:t>
      </w:r>
      <w:r w:rsidRPr="000847F4">
        <w:rPr>
          <w:sz w:val="20"/>
          <w:szCs w:val="20"/>
        </w:rPr>
        <w:t xml:space="preserve"> </w:t>
      </w:r>
      <w:r w:rsidRPr="000847F4">
        <w:rPr>
          <w:spacing w:val="-1"/>
          <w:sz w:val="20"/>
          <w:szCs w:val="20"/>
        </w:rPr>
        <w:t xml:space="preserve">государственной регистрации в течение 7 дней </w:t>
      </w:r>
      <w:r w:rsidRPr="000847F4">
        <w:rPr>
          <w:sz w:val="20"/>
          <w:szCs w:val="20"/>
        </w:rPr>
        <w:t>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о внесении изменений в устав муниципального образования «</w:t>
      </w:r>
      <w:proofErr w:type="spellStart"/>
      <w:r w:rsidRPr="000847F4">
        <w:rPr>
          <w:sz w:val="20"/>
          <w:szCs w:val="20"/>
        </w:rPr>
        <w:t>Новонукутское</w:t>
      </w:r>
      <w:proofErr w:type="spellEnd"/>
      <w:r w:rsidRPr="000847F4">
        <w:rPr>
          <w:sz w:val="20"/>
          <w:szCs w:val="20"/>
        </w:rPr>
        <w:t>» и для включения указанных сведений в государственный реестр уставов муниципальных образований Иркутской области.</w:t>
      </w:r>
    </w:p>
    <w:p w:rsidR="000847F4" w:rsidRPr="000847F4" w:rsidRDefault="000847F4" w:rsidP="000847F4">
      <w:pPr>
        <w:shd w:val="clear" w:color="auto" w:fill="FFFFFF"/>
        <w:tabs>
          <w:tab w:val="left" w:pos="869"/>
          <w:tab w:val="left" w:leader="underscore" w:pos="6566"/>
        </w:tabs>
        <w:ind w:firstLine="709"/>
        <w:jc w:val="both"/>
        <w:rPr>
          <w:spacing w:val="1"/>
          <w:sz w:val="20"/>
          <w:szCs w:val="20"/>
        </w:rPr>
      </w:pPr>
      <w:r w:rsidRPr="000847F4">
        <w:rPr>
          <w:b/>
          <w:spacing w:val="-9"/>
          <w:sz w:val="20"/>
          <w:szCs w:val="20"/>
          <w:lang w:val="en-US"/>
        </w:rPr>
        <w:t>IV</w:t>
      </w:r>
      <w:r w:rsidRPr="000847F4">
        <w:rPr>
          <w:b/>
          <w:spacing w:val="-9"/>
          <w:sz w:val="20"/>
          <w:szCs w:val="20"/>
        </w:rPr>
        <w:t>.</w:t>
      </w:r>
      <w:r w:rsidRPr="000847F4">
        <w:rPr>
          <w:spacing w:val="1"/>
          <w:sz w:val="20"/>
          <w:szCs w:val="20"/>
        </w:rPr>
        <w:t xml:space="preserve"> </w:t>
      </w:r>
      <w:r w:rsidRPr="000847F4">
        <w:rPr>
          <w:spacing w:val="-1"/>
          <w:sz w:val="20"/>
          <w:szCs w:val="20"/>
        </w:rPr>
        <w:t xml:space="preserve">Настоящее решение вступает в силу после государственной регистрации и </w:t>
      </w:r>
      <w:r w:rsidRPr="000847F4">
        <w:rPr>
          <w:spacing w:val="1"/>
          <w:sz w:val="20"/>
          <w:szCs w:val="20"/>
        </w:rPr>
        <w:t>опубликования в «</w:t>
      </w:r>
      <w:proofErr w:type="spellStart"/>
      <w:r w:rsidRPr="000847F4">
        <w:rPr>
          <w:spacing w:val="1"/>
          <w:sz w:val="20"/>
          <w:szCs w:val="20"/>
        </w:rPr>
        <w:t>Новонукутском</w:t>
      </w:r>
      <w:proofErr w:type="spellEnd"/>
      <w:r w:rsidRPr="000847F4">
        <w:rPr>
          <w:spacing w:val="1"/>
          <w:sz w:val="20"/>
          <w:szCs w:val="20"/>
        </w:rPr>
        <w:t xml:space="preserve"> вестнике».</w:t>
      </w:r>
    </w:p>
    <w:p w:rsidR="000847F4" w:rsidRPr="000847F4" w:rsidRDefault="000847F4" w:rsidP="000847F4">
      <w:pPr>
        <w:jc w:val="both"/>
        <w:rPr>
          <w:sz w:val="20"/>
          <w:szCs w:val="20"/>
        </w:rPr>
      </w:pPr>
      <w:r w:rsidRPr="000847F4">
        <w:rPr>
          <w:sz w:val="20"/>
          <w:szCs w:val="20"/>
        </w:rPr>
        <w:tab/>
      </w:r>
      <w:proofErr w:type="gramStart"/>
      <w:r w:rsidRPr="000847F4">
        <w:rPr>
          <w:b/>
          <w:sz w:val="20"/>
          <w:szCs w:val="20"/>
          <w:lang w:val="en-US"/>
        </w:rPr>
        <w:t>V</w:t>
      </w:r>
      <w:r w:rsidRPr="000847F4">
        <w:rPr>
          <w:b/>
          <w:sz w:val="20"/>
          <w:szCs w:val="20"/>
        </w:rPr>
        <w:t xml:space="preserve">. </w:t>
      </w:r>
      <w:r w:rsidRPr="000847F4">
        <w:rPr>
          <w:sz w:val="20"/>
          <w:szCs w:val="20"/>
        </w:rPr>
        <w:t>Ответственность за исполнение настоящего решения возложить на Главу муниципального образования «</w:t>
      </w:r>
      <w:proofErr w:type="spellStart"/>
      <w:r w:rsidRPr="000847F4">
        <w:rPr>
          <w:sz w:val="20"/>
          <w:szCs w:val="20"/>
        </w:rPr>
        <w:t>Новонукутское</w:t>
      </w:r>
      <w:proofErr w:type="spellEnd"/>
      <w:r w:rsidRPr="000847F4">
        <w:rPr>
          <w:sz w:val="20"/>
          <w:szCs w:val="20"/>
        </w:rPr>
        <w:t>».</w:t>
      </w:r>
      <w:proofErr w:type="gramEnd"/>
    </w:p>
    <w:p w:rsidR="000847F4" w:rsidRPr="000847F4" w:rsidRDefault="000847F4" w:rsidP="000847F4">
      <w:pPr>
        <w:jc w:val="both"/>
        <w:rPr>
          <w:sz w:val="20"/>
          <w:szCs w:val="20"/>
        </w:rPr>
      </w:pPr>
    </w:p>
    <w:p w:rsidR="000847F4" w:rsidRPr="000847F4" w:rsidRDefault="000847F4" w:rsidP="000847F4">
      <w:pPr>
        <w:jc w:val="both"/>
        <w:outlineLvl w:val="0"/>
        <w:rPr>
          <w:sz w:val="20"/>
          <w:szCs w:val="20"/>
        </w:rPr>
      </w:pPr>
      <w:r w:rsidRPr="000847F4">
        <w:rPr>
          <w:sz w:val="20"/>
          <w:szCs w:val="20"/>
        </w:rPr>
        <w:t xml:space="preserve">Председатель Думы </w:t>
      </w:r>
      <w:proofErr w:type="gramStart"/>
      <w:r w:rsidRPr="000847F4">
        <w:rPr>
          <w:sz w:val="20"/>
          <w:szCs w:val="20"/>
        </w:rPr>
        <w:t>муниципального</w:t>
      </w:r>
      <w:proofErr w:type="gramEnd"/>
      <w:r w:rsidRPr="000847F4">
        <w:rPr>
          <w:sz w:val="20"/>
          <w:szCs w:val="20"/>
        </w:rPr>
        <w:t xml:space="preserve"> </w:t>
      </w:r>
    </w:p>
    <w:p w:rsidR="000847F4" w:rsidRPr="000847F4" w:rsidRDefault="000847F4" w:rsidP="000847F4">
      <w:pPr>
        <w:jc w:val="both"/>
        <w:outlineLvl w:val="0"/>
        <w:rPr>
          <w:sz w:val="20"/>
          <w:szCs w:val="20"/>
        </w:rPr>
      </w:pPr>
      <w:r w:rsidRPr="000847F4">
        <w:rPr>
          <w:sz w:val="20"/>
          <w:szCs w:val="20"/>
        </w:rPr>
        <w:t>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jc w:val="both"/>
        <w:outlineLvl w:val="0"/>
        <w:rPr>
          <w:sz w:val="20"/>
          <w:szCs w:val="20"/>
        </w:rPr>
      </w:pPr>
      <w:r w:rsidRPr="000847F4">
        <w:rPr>
          <w:sz w:val="20"/>
          <w:szCs w:val="20"/>
        </w:rPr>
        <w:t xml:space="preserve">глава </w:t>
      </w:r>
      <w:proofErr w:type="gramStart"/>
      <w:r w:rsidRPr="000847F4">
        <w:rPr>
          <w:sz w:val="20"/>
          <w:szCs w:val="20"/>
        </w:rPr>
        <w:t>муниципального</w:t>
      </w:r>
      <w:proofErr w:type="gramEnd"/>
      <w:r w:rsidRPr="000847F4">
        <w:rPr>
          <w:sz w:val="20"/>
          <w:szCs w:val="20"/>
        </w:rPr>
        <w:t xml:space="preserve"> </w:t>
      </w:r>
    </w:p>
    <w:p w:rsidR="000847F4" w:rsidRPr="000847F4" w:rsidRDefault="000847F4" w:rsidP="000847F4">
      <w:pPr>
        <w:jc w:val="both"/>
        <w:rPr>
          <w:sz w:val="20"/>
          <w:szCs w:val="20"/>
        </w:rPr>
      </w:pPr>
      <w:r w:rsidRPr="000847F4">
        <w:rPr>
          <w:sz w:val="20"/>
          <w:szCs w:val="20"/>
        </w:rPr>
        <w:t>образования «</w:t>
      </w:r>
      <w:proofErr w:type="spellStart"/>
      <w:r w:rsidRPr="000847F4">
        <w:rPr>
          <w:sz w:val="20"/>
          <w:szCs w:val="20"/>
        </w:rPr>
        <w:t>Новонукутское</w:t>
      </w:r>
      <w:proofErr w:type="spellEnd"/>
      <w:r w:rsidRPr="000847F4">
        <w:rPr>
          <w:sz w:val="20"/>
          <w:szCs w:val="20"/>
        </w:rPr>
        <w:t>»</w:t>
      </w:r>
      <w:r w:rsidRPr="000847F4">
        <w:rPr>
          <w:sz w:val="20"/>
          <w:szCs w:val="20"/>
        </w:rPr>
        <w:tab/>
      </w:r>
      <w:r w:rsidRPr="000847F4">
        <w:rPr>
          <w:sz w:val="20"/>
          <w:szCs w:val="20"/>
        </w:rPr>
        <w:tab/>
      </w:r>
      <w:r w:rsidRPr="000847F4">
        <w:rPr>
          <w:sz w:val="20"/>
          <w:szCs w:val="20"/>
        </w:rPr>
        <w:tab/>
      </w:r>
      <w:r w:rsidRPr="000847F4">
        <w:rPr>
          <w:sz w:val="20"/>
          <w:szCs w:val="20"/>
        </w:rPr>
        <w:tab/>
      </w:r>
      <w:r w:rsidRPr="000847F4">
        <w:rPr>
          <w:sz w:val="20"/>
          <w:szCs w:val="20"/>
        </w:rPr>
        <w:tab/>
      </w:r>
      <w:r w:rsidRPr="000847F4">
        <w:rPr>
          <w:sz w:val="20"/>
          <w:szCs w:val="20"/>
        </w:rPr>
        <w:tab/>
      </w:r>
      <w:r w:rsidRPr="000847F4">
        <w:rPr>
          <w:sz w:val="20"/>
          <w:szCs w:val="20"/>
        </w:rPr>
        <w:tab/>
        <w:t xml:space="preserve">О.Н. </w:t>
      </w:r>
      <w:proofErr w:type="spellStart"/>
      <w:r w:rsidRPr="000847F4">
        <w:rPr>
          <w:sz w:val="20"/>
          <w:szCs w:val="20"/>
        </w:rPr>
        <w:t>Кархова</w:t>
      </w:r>
      <w:proofErr w:type="spellEnd"/>
    </w:p>
    <w:p w:rsidR="002A1483" w:rsidRPr="000847F4" w:rsidRDefault="002A1483" w:rsidP="000847F4">
      <w:pPr>
        <w:jc w:val="center"/>
        <w:rPr>
          <w:vanish/>
          <w:sz w:val="20"/>
          <w:szCs w:val="20"/>
        </w:rPr>
      </w:pPr>
    </w:p>
    <w:p w:rsidR="009233E0" w:rsidRPr="000847F4" w:rsidRDefault="009233E0" w:rsidP="000847F4">
      <w:pPr>
        <w:rPr>
          <w:sz w:val="20"/>
          <w:szCs w:val="20"/>
        </w:rPr>
      </w:pPr>
    </w:p>
    <w:p w:rsidR="000847F4" w:rsidRPr="000847F4" w:rsidRDefault="000847F4" w:rsidP="000847F4">
      <w:pPr>
        <w:jc w:val="center"/>
        <w:rPr>
          <w:b/>
          <w:sz w:val="20"/>
          <w:szCs w:val="20"/>
        </w:rPr>
      </w:pPr>
      <w:r w:rsidRPr="000847F4">
        <w:rPr>
          <w:b/>
          <w:sz w:val="20"/>
          <w:szCs w:val="20"/>
        </w:rPr>
        <w:t>РОССИЙСКАЯ ФЕДЕРАЦИЯ</w:t>
      </w:r>
    </w:p>
    <w:p w:rsidR="000847F4" w:rsidRPr="000847F4" w:rsidRDefault="000847F4" w:rsidP="000847F4">
      <w:pPr>
        <w:jc w:val="center"/>
        <w:rPr>
          <w:b/>
          <w:sz w:val="20"/>
          <w:szCs w:val="20"/>
        </w:rPr>
      </w:pPr>
      <w:r w:rsidRPr="000847F4">
        <w:rPr>
          <w:b/>
          <w:sz w:val="20"/>
          <w:szCs w:val="20"/>
        </w:rPr>
        <w:t>ИРКУТСКАЯ ОБЛАСТЬ</w:t>
      </w:r>
    </w:p>
    <w:p w:rsidR="000847F4" w:rsidRPr="000847F4" w:rsidRDefault="000847F4" w:rsidP="000847F4">
      <w:pPr>
        <w:jc w:val="center"/>
        <w:rPr>
          <w:b/>
          <w:sz w:val="20"/>
          <w:szCs w:val="20"/>
        </w:rPr>
      </w:pPr>
      <w:r w:rsidRPr="000847F4">
        <w:rPr>
          <w:b/>
          <w:sz w:val="20"/>
          <w:szCs w:val="20"/>
        </w:rPr>
        <w:t>Муниципальное образование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rPr>
          <w:b/>
          <w:sz w:val="20"/>
          <w:szCs w:val="20"/>
        </w:rPr>
      </w:pPr>
      <w:r w:rsidRPr="000847F4">
        <w:rPr>
          <w:b/>
          <w:sz w:val="20"/>
          <w:szCs w:val="20"/>
        </w:rPr>
        <w:t>Дума муниципального образования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rPr>
          <w:b/>
          <w:sz w:val="20"/>
          <w:szCs w:val="20"/>
        </w:rPr>
      </w:pPr>
      <w:r w:rsidRPr="000847F4">
        <w:rPr>
          <w:b/>
          <w:sz w:val="20"/>
          <w:szCs w:val="20"/>
        </w:rPr>
        <w:t>Третьего созыва</w:t>
      </w:r>
    </w:p>
    <w:p w:rsidR="000847F4" w:rsidRPr="000847F4" w:rsidRDefault="000847F4" w:rsidP="000847F4">
      <w:pPr>
        <w:jc w:val="center"/>
        <w:rPr>
          <w:b/>
          <w:sz w:val="20"/>
          <w:szCs w:val="20"/>
        </w:rPr>
      </w:pPr>
      <w:r w:rsidRPr="000847F4">
        <w:rPr>
          <w:b/>
          <w:sz w:val="20"/>
          <w:szCs w:val="20"/>
        </w:rPr>
        <w:t>РЕШЕНИЕ</w:t>
      </w:r>
    </w:p>
    <w:p w:rsidR="000847F4" w:rsidRPr="000847F4" w:rsidRDefault="000847F4" w:rsidP="000847F4">
      <w:pPr>
        <w:jc w:val="center"/>
        <w:rPr>
          <w:sz w:val="20"/>
          <w:szCs w:val="20"/>
        </w:rPr>
      </w:pPr>
      <w:r w:rsidRPr="000847F4">
        <w:rPr>
          <w:sz w:val="20"/>
          <w:szCs w:val="20"/>
        </w:rPr>
        <w:t xml:space="preserve">«27» апреля  2017 г.                                       № 5                                  п. </w:t>
      </w:r>
      <w:proofErr w:type="spellStart"/>
      <w:r w:rsidRPr="000847F4">
        <w:rPr>
          <w:sz w:val="20"/>
          <w:szCs w:val="20"/>
        </w:rPr>
        <w:t>Новонукутский</w:t>
      </w:r>
      <w:proofErr w:type="spellEnd"/>
    </w:p>
    <w:p w:rsidR="000847F4" w:rsidRPr="000847F4" w:rsidRDefault="000847F4" w:rsidP="000847F4">
      <w:pPr>
        <w:ind w:firstLine="360"/>
        <w:rPr>
          <w:sz w:val="20"/>
          <w:szCs w:val="20"/>
        </w:rPr>
      </w:pPr>
    </w:p>
    <w:p w:rsidR="000847F4" w:rsidRPr="000847F4" w:rsidRDefault="00E97814" w:rsidP="000847F4">
      <w:pPr>
        <w:rPr>
          <w:b/>
          <w:sz w:val="20"/>
          <w:szCs w:val="20"/>
        </w:rPr>
      </w:pPr>
      <w:r w:rsidRPr="000847F4">
        <w:rPr>
          <w:b/>
          <w:sz w:val="20"/>
          <w:szCs w:val="20"/>
        </w:rPr>
        <w:t xml:space="preserve"> </w:t>
      </w:r>
      <w:r w:rsidR="000847F4" w:rsidRPr="000847F4">
        <w:rPr>
          <w:b/>
          <w:sz w:val="20"/>
          <w:szCs w:val="20"/>
        </w:rPr>
        <w:t xml:space="preserve">«О внесении изменений в Положение </w:t>
      </w:r>
    </w:p>
    <w:p w:rsidR="000847F4" w:rsidRPr="000847F4" w:rsidRDefault="000847F4" w:rsidP="000847F4">
      <w:pPr>
        <w:rPr>
          <w:b/>
          <w:sz w:val="20"/>
          <w:szCs w:val="20"/>
        </w:rPr>
      </w:pPr>
      <w:r w:rsidRPr="000847F4">
        <w:rPr>
          <w:b/>
          <w:sz w:val="20"/>
          <w:szCs w:val="20"/>
        </w:rPr>
        <w:t xml:space="preserve">о бюджетном процессе </w:t>
      </w:r>
      <w:proofErr w:type="gramStart"/>
      <w:r w:rsidRPr="000847F4">
        <w:rPr>
          <w:b/>
          <w:sz w:val="20"/>
          <w:szCs w:val="20"/>
        </w:rPr>
        <w:t>в</w:t>
      </w:r>
      <w:proofErr w:type="gramEnd"/>
      <w:r w:rsidRPr="000847F4">
        <w:rPr>
          <w:b/>
          <w:sz w:val="20"/>
          <w:szCs w:val="20"/>
        </w:rPr>
        <w:t xml:space="preserve"> </w:t>
      </w:r>
    </w:p>
    <w:p w:rsidR="000847F4" w:rsidRPr="000847F4" w:rsidRDefault="000847F4" w:rsidP="000847F4">
      <w:pPr>
        <w:rPr>
          <w:b/>
          <w:sz w:val="20"/>
          <w:szCs w:val="20"/>
        </w:rPr>
      </w:pPr>
      <w:r w:rsidRPr="000847F4">
        <w:rPr>
          <w:b/>
          <w:sz w:val="20"/>
          <w:szCs w:val="20"/>
        </w:rPr>
        <w:t xml:space="preserve">муниципальном </w:t>
      </w:r>
      <w:proofErr w:type="gramStart"/>
      <w:r w:rsidRPr="000847F4">
        <w:rPr>
          <w:b/>
          <w:sz w:val="20"/>
          <w:szCs w:val="20"/>
        </w:rPr>
        <w:t>образовании</w:t>
      </w:r>
      <w:proofErr w:type="gramEnd"/>
      <w:r w:rsidRPr="000847F4">
        <w:rPr>
          <w:b/>
          <w:sz w:val="20"/>
          <w:szCs w:val="20"/>
        </w:rPr>
        <w:t xml:space="preserve">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ind w:firstLine="708"/>
        <w:jc w:val="both"/>
        <w:rPr>
          <w:spacing w:val="1"/>
          <w:sz w:val="20"/>
          <w:szCs w:val="20"/>
        </w:rPr>
      </w:pPr>
      <w:r w:rsidRPr="000847F4">
        <w:rPr>
          <w:spacing w:val="1"/>
          <w:sz w:val="20"/>
          <w:szCs w:val="20"/>
        </w:rPr>
        <w:t xml:space="preserve">Рассмотрев протест прокурора </w:t>
      </w:r>
      <w:proofErr w:type="spellStart"/>
      <w:r w:rsidRPr="000847F4">
        <w:rPr>
          <w:spacing w:val="1"/>
          <w:sz w:val="20"/>
          <w:szCs w:val="20"/>
        </w:rPr>
        <w:t>Нукутского</w:t>
      </w:r>
      <w:proofErr w:type="spellEnd"/>
      <w:r w:rsidRPr="000847F4">
        <w:rPr>
          <w:spacing w:val="1"/>
          <w:sz w:val="20"/>
          <w:szCs w:val="20"/>
        </w:rPr>
        <w:t xml:space="preserve"> района от 23.03.2017г. №07-20-2017, руководствуясь статьями </w:t>
      </w:r>
      <w:r w:rsidRPr="000847F4">
        <w:rPr>
          <w:sz w:val="20"/>
          <w:szCs w:val="20"/>
        </w:rPr>
        <w:t>7, 17 Федерального закона от 06.10.2003 года № 131-ФЗ «Об общих принципах организации местного самоуправления в Российской Федерации», Уставом муниципального образования «</w:t>
      </w:r>
      <w:proofErr w:type="spellStart"/>
      <w:r w:rsidRPr="000847F4">
        <w:rPr>
          <w:sz w:val="20"/>
          <w:szCs w:val="20"/>
        </w:rPr>
        <w:t>Новонукутское</w:t>
      </w:r>
      <w:proofErr w:type="spellEnd"/>
      <w:r w:rsidRPr="000847F4">
        <w:rPr>
          <w:sz w:val="20"/>
          <w:szCs w:val="20"/>
        </w:rPr>
        <w:t>», Дума</w:t>
      </w:r>
    </w:p>
    <w:p w:rsidR="000847F4" w:rsidRPr="000847F4" w:rsidRDefault="000847F4" w:rsidP="000847F4">
      <w:pPr>
        <w:ind w:firstLine="708"/>
        <w:jc w:val="center"/>
        <w:rPr>
          <w:b/>
          <w:spacing w:val="1"/>
          <w:sz w:val="20"/>
          <w:szCs w:val="20"/>
        </w:rPr>
      </w:pPr>
      <w:r w:rsidRPr="000847F4">
        <w:rPr>
          <w:b/>
          <w:spacing w:val="1"/>
          <w:sz w:val="20"/>
          <w:szCs w:val="20"/>
        </w:rPr>
        <w:t>РЕШИЛА:</w:t>
      </w:r>
    </w:p>
    <w:p w:rsidR="000847F4" w:rsidRPr="000847F4" w:rsidRDefault="000847F4" w:rsidP="000847F4">
      <w:pPr>
        <w:pStyle w:val="ad"/>
        <w:numPr>
          <w:ilvl w:val="0"/>
          <w:numId w:val="1"/>
        </w:numPr>
        <w:jc w:val="both"/>
        <w:rPr>
          <w:sz w:val="20"/>
          <w:szCs w:val="20"/>
        </w:rPr>
      </w:pPr>
      <w:r w:rsidRPr="000847F4">
        <w:rPr>
          <w:sz w:val="20"/>
          <w:szCs w:val="20"/>
        </w:rPr>
        <w:t xml:space="preserve">Внести в Положение о бюджетном процессе в муниципальном образовании </w:t>
      </w:r>
    </w:p>
    <w:p w:rsidR="000847F4" w:rsidRPr="000847F4" w:rsidRDefault="000847F4" w:rsidP="000847F4">
      <w:pPr>
        <w:jc w:val="both"/>
        <w:rPr>
          <w:spacing w:val="1"/>
          <w:sz w:val="20"/>
          <w:szCs w:val="20"/>
        </w:rPr>
      </w:pPr>
      <w:r w:rsidRPr="000847F4">
        <w:rPr>
          <w:sz w:val="20"/>
          <w:szCs w:val="20"/>
        </w:rPr>
        <w:t>«</w:t>
      </w:r>
      <w:proofErr w:type="spellStart"/>
      <w:r w:rsidRPr="000847F4">
        <w:rPr>
          <w:sz w:val="20"/>
          <w:szCs w:val="20"/>
        </w:rPr>
        <w:t>Новонукутское</w:t>
      </w:r>
      <w:proofErr w:type="spellEnd"/>
      <w:r w:rsidRPr="000847F4">
        <w:rPr>
          <w:sz w:val="20"/>
          <w:szCs w:val="20"/>
        </w:rPr>
        <w:t>», утвержденного решением Думы муниципального образования «</w:t>
      </w:r>
      <w:proofErr w:type="spellStart"/>
      <w:r w:rsidRPr="000847F4">
        <w:rPr>
          <w:sz w:val="20"/>
          <w:szCs w:val="20"/>
        </w:rPr>
        <w:t>Новонукутское</w:t>
      </w:r>
      <w:proofErr w:type="spellEnd"/>
      <w:r w:rsidRPr="000847F4">
        <w:rPr>
          <w:sz w:val="20"/>
          <w:szCs w:val="20"/>
        </w:rPr>
        <w:t>»  31.03.2011г. №03 (в редакции решений Думы МО «</w:t>
      </w:r>
      <w:proofErr w:type="spellStart"/>
      <w:r w:rsidRPr="000847F4">
        <w:rPr>
          <w:sz w:val="20"/>
          <w:szCs w:val="20"/>
        </w:rPr>
        <w:t>Новонукутское</w:t>
      </w:r>
      <w:proofErr w:type="spellEnd"/>
      <w:r w:rsidRPr="000847F4">
        <w:rPr>
          <w:sz w:val="20"/>
          <w:szCs w:val="20"/>
        </w:rPr>
        <w:t xml:space="preserve">» от 26.04.2012г. №08, от 31.07.2013г. №40; от 24.04.2014г. №14, 20.06.2014г. №24) </w:t>
      </w:r>
      <w:r w:rsidRPr="000847F4">
        <w:rPr>
          <w:spacing w:val="1"/>
          <w:sz w:val="20"/>
          <w:szCs w:val="20"/>
        </w:rPr>
        <w:t>следующие изменения:</w:t>
      </w:r>
    </w:p>
    <w:p w:rsidR="000847F4" w:rsidRPr="000847F4" w:rsidRDefault="000847F4" w:rsidP="000847F4">
      <w:pPr>
        <w:pStyle w:val="ae"/>
        <w:ind w:left="0" w:firstLine="709"/>
        <w:rPr>
          <w:rFonts w:ascii="Times New Roman" w:hAnsi="Times New Roman"/>
          <w:b/>
        </w:rPr>
      </w:pPr>
      <w:r w:rsidRPr="000847F4">
        <w:rPr>
          <w:rFonts w:ascii="Times New Roman" w:hAnsi="Times New Roman"/>
          <w:b/>
        </w:rPr>
        <w:t xml:space="preserve">1.1.  </w:t>
      </w:r>
      <w:r w:rsidRPr="000847F4">
        <w:rPr>
          <w:rFonts w:ascii="Times New Roman" w:hAnsi="Times New Roman"/>
          <w:b/>
          <w:bCs/>
        </w:rPr>
        <w:t>Статья 6.</w:t>
      </w:r>
      <w:r w:rsidRPr="000847F4">
        <w:rPr>
          <w:rFonts w:ascii="Times New Roman" w:hAnsi="Times New Roman"/>
          <w:b/>
        </w:rPr>
        <w:t xml:space="preserve"> Бюджетные полномочия участников бюджетного процесса</w:t>
      </w:r>
    </w:p>
    <w:p w:rsidR="000847F4" w:rsidRPr="00E97814" w:rsidRDefault="000847F4" w:rsidP="000847F4">
      <w:pPr>
        <w:ind w:firstLine="708"/>
        <w:jc w:val="both"/>
        <w:rPr>
          <w:b/>
          <w:sz w:val="20"/>
          <w:szCs w:val="20"/>
        </w:rPr>
      </w:pPr>
      <w:r w:rsidRPr="00E97814">
        <w:rPr>
          <w:b/>
          <w:sz w:val="20"/>
          <w:szCs w:val="20"/>
        </w:rPr>
        <w:t>Пункт 6.10. Главный администратор доходов бюджета:</w:t>
      </w:r>
    </w:p>
    <w:p w:rsidR="000847F4" w:rsidRPr="000847F4" w:rsidRDefault="000847F4" w:rsidP="000847F4">
      <w:pPr>
        <w:ind w:firstLine="709"/>
        <w:jc w:val="both"/>
        <w:rPr>
          <w:sz w:val="20"/>
          <w:szCs w:val="20"/>
        </w:rPr>
      </w:pPr>
      <w:r w:rsidRPr="000847F4">
        <w:rPr>
          <w:sz w:val="20"/>
          <w:szCs w:val="20"/>
        </w:rPr>
        <w:t>1.1.1. Подпункт 6.10.5. изложить в следующей редакции:</w:t>
      </w:r>
    </w:p>
    <w:p w:rsidR="000847F4" w:rsidRPr="000847F4" w:rsidRDefault="000847F4" w:rsidP="000847F4">
      <w:pPr>
        <w:ind w:firstLine="709"/>
        <w:jc w:val="both"/>
        <w:rPr>
          <w:sz w:val="20"/>
          <w:szCs w:val="20"/>
        </w:rPr>
      </w:pPr>
      <w:r w:rsidRPr="000847F4">
        <w:rPr>
          <w:sz w:val="20"/>
          <w:szCs w:val="20"/>
        </w:rPr>
        <w:lastRenderedPageBreak/>
        <w:t xml:space="preserve">«6.10.5. Ведет </w:t>
      </w:r>
      <w:hyperlink r:id="rId18" w:history="1">
        <w:r w:rsidRPr="000847F4">
          <w:rPr>
            <w:rStyle w:val="af"/>
            <w:color w:val="auto"/>
            <w:sz w:val="20"/>
            <w:szCs w:val="20"/>
          </w:rPr>
          <w:t>реестр</w:t>
        </w:r>
      </w:hyperlink>
      <w:r w:rsidRPr="000847F4">
        <w:rPr>
          <w:b/>
          <w:sz w:val="20"/>
          <w:szCs w:val="20"/>
        </w:rPr>
        <w:t xml:space="preserve"> </w:t>
      </w:r>
      <w:r w:rsidRPr="000847F4">
        <w:rPr>
          <w:sz w:val="20"/>
          <w:szCs w:val="20"/>
        </w:rPr>
        <w:t xml:space="preserve">источников доходов бюджета по закрепленным за ним источникам доходов на основании </w:t>
      </w:r>
      <w:proofErr w:type="gramStart"/>
      <w:r w:rsidRPr="000847F4">
        <w:rPr>
          <w:sz w:val="20"/>
          <w:szCs w:val="20"/>
        </w:rPr>
        <w:t>перечня источников доходов бюджетов бюджетной системы Российской Федерации</w:t>
      </w:r>
      <w:proofErr w:type="gramEnd"/>
      <w:r w:rsidRPr="000847F4">
        <w:rPr>
          <w:sz w:val="20"/>
          <w:szCs w:val="20"/>
        </w:rPr>
        <w:t>;»</w:t>
      </w:r>
    </w:p>
    <w:p w:rsidR="000847F4" w:rsidRPr="000847F4" w:rsidRDefault="000847F4" w:rsidP="000847F4">
      <w:pPr>
        <w:ind w:firstLine="709"/>
        <w:jc w:val="both"/>
        <w:rPr>
          <w:sz w:val="20"/>
          <w:szCs w:val="20"/>
        </w:rPr>
      </w:pPr>
      <w:r w:rsidRPr="000847F4">
        <w:rPr>
          <w:sz w:val="20"/>
          <w:szCs w:val="20"/>
        </w:rPr>
        <w:t>1.1.2. Дополнить подпунктом 6.10.6. следующего содержания:</w:t>
      </w:r>
    </w:p>
    <w:p w:rsidR="000847F4" w:rsidRPr="000847F4" w:rsidRDefault="000847F4" w:rsidP="000847F4">
      <w:pPr>
        <w:ind w:firstLine="708"/>
        <w:rPr>
          <w:sz w:val="20"/>
          <w:szCs w:val="20"/>
        </w:rPr>
      </w:pPr>
      <w:r w:rsidRPr="000847F4">
        <w:rPr>
          <w:b/>
          <w:sz w:val="20"/>
          <w:szCs w:val="20"/>
        </w:rPr>
        <w:t>«</w:t>
      </w:r>
      <w:r w:rsidRPr="000847F4">
        <w:rPr>
          <w:sz w:val="20"/>
          <w:szCs w:val="20"/>
        </w:rPr>
        <w:t xml:space="preserve">6.10.6. Утверждает методику прогнозирования поступлений доходов в бюджет в соответствии с </w:t>
      </w:r>
      <w:hyperlink r:id="rId19" w:history="1">
        <w:r w:rsidRPr="00E97814">
          <w:rPr>
            <w:rStyle w:val="af"/>
            <w:b w:val="0"/>
            <w:color w:val="auto"/>
            <w:sz w:val="20"/>
            <w:szCs w:val="20"/>
          </w:rPr>
          <w:t>общими требованиями</w:t>
        </w:r>
      </w:hyperlink>
      <w:r w:rsidRPr="00E97814">
        <w:rPr>
          <w:b/>
          <w:sz w:val="20"/>
          <w:szCs w:val="20"/>
        </w:rPr>
        <w:t xml:space="preserve"> </w:t>
      </w:r>
      <w:r w:rsidRPr="000847F4">
        <w:rPr>
          <w:sz w:val="20"/>
          <w:szCs w:val="20"/>
        </w:rPr>
        <w:t>к такой методике, установленными Правительством Российской Федерации</w:t>
      </w:r>
      <w:proofErr w:type="gramStart"/>
      <w:r w:rsidRPr="000847F4">
        <w:rPr>
          <w:sz w:val="20"/>
          <w:szCs w:val="20"/>
        </w:rPr>
        <w:t>;»</w:t>
      </w:r>
      <w:proofErr w:type="gramEnd"/>
    </w:p>
    <w:p w:rsidR="000847F4" w:rsidRPr="000847F4" w:rsidRDefault="000847F4" w:rsidP="000847F4">
      <w:pPr>
        <w:ind w:firstLine="709"/>
        <w:jc w:val="both"/>
        <w:rPr>
          <w:sz w:val="20"/>
          <w:szCs w:val="20"/>
        </w:rPr>
      </w:pPr>
      <w:bookmarkStart w:id="0" w:name="sub_1601107"/>
      <w:r w:rsidRPr="000847F4">
        <w:rPr>
          <w:sz w:val="20"/>
          <w:szCs w:val="20"/>
        </w:rPr>
        <w:t>1.1.3.  Дополнить подпунктом 6.10.7. следующего содержания:</w:t>
      </w:r>
    </w:p>
    <w:p w:rsidR="000847F4" w:rsidRPr="000847F4" w:rsidRDefault="000847F4" w:rsidP="000847F4">
      <w:pPr>
        <w:ind w:firstLine="709"/>
        <w:jc w:val="both"/>
        <w:rPr>
          <w:sz w:val="20"/>
          <w:szCs w:val="20"/>
        </w:rPr>
      </w:pPr>
      <w:r w:rsidRPr="000847F4">
        <w:rPr>
          <w:sz w:val="20"/>
          <w:szCs w:val="20"/>
        </w:rPr>
        <w:t>«6.10.7. Осуществляет иные бюджетные полномочия, в соответствии с бюджетным законодательством и принимаемыми в соответствии с ним муниципальными правовыми актами, регулирующими бюджетные правоотношения</w:t>
      </w:r>
      <w:proofErr w:type="gramStart"/>
      <w:r w:rsidRPr="000847F4">
        <w:rPr>
          <w:sz w:val="20"/>
          <w:szCs w:val="20"/>
        </w:rPr>
        <w:t>.»</w:t>
      </w:r>
      <w:proofErr w:type="gramEnd"/>
    </w:p>
    <w:bookmarkEnd w:id="0"/>
    <w:p w:rsidR="000847F4" w:rsidRPr="000847F4" w:rsidRDefault="000847F4" w:rsidP="000847F4">
      <w:pPr>
        <w:pStyle w:val="ae"/>
        <w:ind w:left="0" w:firstLine="709"/>
        <w:rPr>
          <w:rFonts w:ascii="Times New Roman" w:hAnsi="Times New Roman"/>
          <w:b/>
        </w:rPr>
      </w:pPr>
      <w:r w:rsidRPr="000847F4">
        <w:rPr>
          <w:rFonts w:ascii="Times New Roman" w:hAnsi="Times New Roman"/>
          <w:b/>
        </w:rPr>
        <w:t xml:space="preserve">1.2. </w:t>
      </w:r>
      <w:r w:rsidRPr="000847F4">
        <w:rPr>
          <w:rFonts w:ascii="Times New Roman" w:hAnsi="Times New Roman"/>
          <w:b/>
          <w:bCs/>
        </w:rPr>
        <w:t>Статья 6.</w:t>
      </w:r>
      <w:r w:rsidRPr="000847F4">
        <w:rPr>
          <w:rFonts w:ascii="Times New Roman" w:hAnsi="Times New Roman"/>
          <w:b/>
        </w:rPr>
        <w:t xml:space="preserve"> Бюджетные полномочия участников бюджетного процесса</w:t>
      </w:r>
    </w:p>
    <w:p w:rsidR="000847F4" w:rsidRPr="00E97814" w:rsidRDefault="000847F4" w:rsidP="000847F4">
      <w:pPr>
        <w:ind w:firstLine="708"/>
        <w:jc w:val="both"/>
        <w:rPr>
          <w:b/>
          <w:sz w:val="20"/>
          <w:szCs w:val="20"/>
        </w:rPr>
      </w:pPr>
      <w:r w:rsidRPr="00E97814">
        <w:rPr>
          <w:b/>
          <w:sz w:val="20"/>
          <w:szCs w:val="20"/>
        </w:rPr>
        <w:t>Пункт 6.12. Главный администратор источников финансирования дефицита бюджета</w:t>
      </w:r>
    </w:p>
    <w:p w:rsidR="000847F4" w:rsidRPr="000847F4" w:rsidRDefault="000847F4" w:rsidP="000847F4">
      <w:pPr>
        <w:ind w:firstLine="708"/>
        <w:jc w:val="both"/>
        <w:rPr>
          <w:sz w:val="20"/>
          <w:szCs w:val="20"/>
        </w:rPr>
      </w:pPr>
      <w:r w:rsidRPr="000847F4">
        <w:rPr>
          <w:sz w:val="20"/>
          <w:szCs w:val="20"/>
        </w:rPr>
        <w:t>1.2.1. Подпункт 6.12.5. – исключить;</w:t>
      </w:r>
    </w:p>
    <w:p w:rsidR="000847F4" w:rsidRPr="000847F4" w:rsidRDefault="000847F4" w:rsidP="000847F4">
      <w:pPr>
        <w:ind w:firstLine="708"/>
        <w:jc w:val="both"/>
        <w:rPr>
          <w:sz w:val="20"/>
          <w:szCs w:val="20"/>
        </w:rPr>
      </w:pPr>
      <w:r w:rsidRPr="000847F4">
        <w:rPr>
          <w:sz w:val="20"/>
          <w:szCs w:val="20"/>
        </w:rPr>
        <w:t>1.2.2. Дополнить подпунктом 6.12.6. следующего содержания:</w:t>
      </w:r>
    </w:p>
    <w:p w:rsidR="000847F4" w:rsidRPr="000847F4" w:rsidRDefault="000847F4" w:rsidP="000847F4">
      <w:pPr>
        <w:ind w:firstLine="709"/>
        <w:jc w:val="both"/>
        <w:rPr>
          <w:sz w:val="20"/>
          <w:szCs w:val="20"/>
        </w:rPr>
      </w:pPr>
      <w:r w:rsidRPr="000847F4">
        <w:rPr>
          <w:sz w:val="20"/>
          <w:szCs w:val="20"/>
        </w:rPr>
        <w:t>«</w:t>
      </w:r>
      <w:bookmarkStart w:id="1" w:name="sub_160218"/>
      <w:r w:rsidRPr="000847F4">
        <w:rPr>
          <w:sz w:val="20"/>
          <w:szCs w:val="20"/>
        </w:rPr>
        <w:t xml:space="preserve">6.12.6. Утверждает методику прогнозирования поступлений по источникам финансирования дефицита бюджета в соответствии с </w:t>
      </w:r>
      <w:hyperlink r:id="rId20" w:history="1">
        <w:r w:rsidRPr="00E97814">
          <w:rPr>
            <w:rStyle w:val="af"/>
            <w:b w:val="0"/>
            <w:color w:val="auto"/>
            <w:sz w:val="20"/>
            <w:szCs w:val="20"/>
          </w:rPr>
          <w:t>общими требованиями</w:t>
        </w:r>
      </w:hyperlink>
      <w:r w:rsidRPr="000847F4">
        <w:rPr>
          <w:sz w:val="20"/>
          <w:szCs w:val="20"/>
        </w:rPr>
        <w:t xml:space="preserve"> к такой методике, установленными Правительством Российской Федерации</w:t>
      </w:r>
      <w:proofErr w:type="gramStart"/>
      <w:r w:rsidRPr="000847F4">
        <w:rPr>
          <w:sz w:val="20"/>
          <w:szCs w:val="20"/>
        </w:rPr>
        <w:t>;»</w:t>
      </w:r>
      <w:proofErr w:type="gramEnd"/>
    </w:p>
    <w:p w:rsidR="000847F4" w:rsidRPr="000847F4" w:rsidRDefault="000847F4" w:rsidP="000847F4">
      <w:pPr>
        <w:ind w:firstLine="709"/>
        <w:jc w:val="both"/>
        <w:rPr>
          <w:sz w:val="20"/>
          <w:szCs w:val="20"/>
        </w:rPr>
      </w:pPr>
      <w:r w:rsidRPr="000847F4">
        <w:rPr>
          <w:sz w:val="20"/>
          <w:szCs w:val="20"/>
        </w:rPr>
        <w:t>1.2.3. Дополнить подпунктом 6.12.7. следующего содержания:</w:t>
      </w:r>
    </w:p>
    <w:p w:rsidR="000847F4" w:rsidRPr="000847F4" w:rsidRDefault="000847F4" w:rsidP="000847F4">
      <w:pPr>
        <w:ind w:firstLine="709"/>
        <w:jc w:val="both"/>
        <w:rPr>
          <w:sz w:val="20"/>
          <w:szCs w:val="20"/>
        </w:rPr>
      </w:pPr>
      <w:r w:rsidRPr="000847F4">
        <w:rPr>
          <w:sz w:val="20"/>
          <w:szCs w:val="20"/>
        </w:rPr>
        <w:t>«</w:t>
      </w:r>
      <w:bookmarkStart w:id="2" w:name="sub_160219"/>
      <w:r w:rsidRPr="000847F4">
        <w:rPr>
          <w:sz w:val="20"/>
          <w:szCs w:val="20"/>
        </w:rPr>
        <w:t>6.12.7. Составляет обоснования бюджетных ассигнований</w:t>
      </w:r>
      <w:proofErr w:type="gramStart"/>
      <w:r w:rsidRPr="000847F4">
        <w:rPr>
          <w:sz w:val="20"/>
          <w:szCs w:val="20"/>
        </w:rPr>
        <w:t>.»</w:t>
      </w:r>
      <w:proofErr w:type="gramEnd"/>
    </w:p>
    <w:bookmarkEnd w:id="1"/>
    <w:bookmarkEnd w:id="2"/>
    <w:p w:rsidR="000847F4" w:rsidRPr="000847F4" w:rsidRDefault="000847F4" w:rsidP="000847F4">
      <w:pPr>
        <w:pStyle w:val="ae"/>
        <w:ind w:left="0" w:firstLine="709"/>
        <w:rPr>
          <w:rFonts w:ascii="Times New Roman" w:hAnsi="Times New Roman"/>
          <w:b/>
        </w:rPr>
      </w:pPr>
      <w:r w:rsidRPr="000847F4">
        <w:rPr>
          <w:rFonts w:ascii="Times New Roman" w:hAnsi="Times New Roman"/>
          <w:b/>
        </w:rPr>
        <w:t xml:space="preserve">1.3. </w:t>
      </w:r>
      <w:r w:rsidRPr="000847F4">
        <w:rPr>
          <w:rFonts w:ascii="Times New Roman" w:hAnsi="Times New Roman"/>
          <w:b/>
          <w:bCs/>
        </w:rPr>
        <w:t>Статья 15.</w:t>
      </w:r>
      <w:r w:rsidRPr="000847F4">
        <w:rPr>
          <w:rFonts w:ascii="Times New Roman" w:hAnsi="Times New Roman"/>
          <w:b/>
        </w:rPr>
        <w:t xml:space="preserve"> Резервный фонд</w:t>
      </w:r>
    </w:p>
    <w:p w:rsidR="000847F4" w:rsidRPr="000847F4" w:rsidRDefault="000847F4" w:rsidP="000847F4">
      <w:pPr>
        <w:jc w:val="both"/>
        <w:rPr>
          <w:sz w:val="20"/>
          <w:szCs w:val="20"/>
        </w:rPr>
      </w:pPr>
      <w:r w:rsidRPr="000847F4">
        <w:rPr>
          <w:sz w:val="20"/>
          <w:szCs w:val="20"/>
        </w:rPr>
        <w:tab/>
        <w:t>1.3.1. В абзаце 5  слова «к ежеквартальному и годовому отчетам» заменить словами «к годовому отчету»</w:t>
      </w:r>
    </w:p>
    <w:p w:rsidR="000847F4" w:rsidRPr="000847F4" w:rsidRDefault="000847F4" w:rsidP="000847F4">
      <w:pPr>
        <w:pStyle w:val="ae"/>
        <w:ind w:left="0" w:firstLine="709"/>
        <w:rPr>
          <w:rFonts w:ascii="Times New Roman" w:hAnsi="Times New Roman"/>
          <w:b/>
        </w:rPr>
      </w:pPr>
      <w:r w:rsidRPr="000847F4">
        <w:rPr>
          <w:rFonts w:ascii="Times New Roman" w:hAnsi="Times New Roman"/>
          <w:b/>
        </w:rPr>
        <w:t xml:space="preserve">1.4. </w:t>
      </w:r>
      <w:r w:rsidRPr="000847F4">
        <w:rPr>
          <w:rFonts w:ascii="Times New Roman" w:hAnsi="Times New Roman"/>
          <w:b/>
          <w:bCs/>
        </w:rPr>
        <w:t>Статья 31.</w:t>
      </w:r>
      <w:r w:rsidRPr="000847F4">
        <w:rPr>
          <w:rFonts w:ascii="Times New Roman" w:hAnsi="Times New Roman"/>
          <w:b/>
        </w:rPr>
        <w:t xml:space="preserve"> Завершение текущего финансового года</w:t>
      </w:r>
    </w:p>
    <w:p w:rsidR="000847F4" w:rsidRPr="000847F4" w:rsidRDefault="000847F4" w:rsidP="000847F4">
      <w:pPr>
        <w:jc w:val="both"/>
        <w:rPr>
          <w:sz w:val="20"/>
          <w:szCs w:val="20"/>
        </w:rPr>
      </w:pPr>
      <w:r w:rsidRPr="000847F4">
        <w:rPr>
          <w:sz w:val="20"/>
          <w:szCs w:val="20"/>
        </w:rPr>
        <w:tab/>
        <w:t>1.4.1. Статью 31 изложить в следующей редакции:</w:t>
      </w:r>
    </w:p>
    <w:p w:rsidR="000847F4" w:rsidRPr="000847F4" w:rsidRDefault="000847F4" w:rsidP="000847F4">
      <w:pPr>
        <w:jc w:val="both"/>
        <w:rPr>
          <w:sz w:val="20"/>
          <w:szCs w:val="20"/>
        </w:rPr>
      </w:pPr>
      <w:r w:rsidRPr="000847F4">
        <w:rPr>
          <w:sz w:val="20"/>
          <w:szCs w:val="20"/>
        </w:rPr>
        <w:tab/>
        <w:t>«</w:t>
      </w:r>
      <w:bookmarkStart w:id="3" w:name="sub_1870"/>
      <w:r w:rsidRPr="000847F4">
        <w:rPr>
          <w:sz w:val="20"/>
          <w:szCs w:val="20"/>
        </w:rPr>
        <w:t>1. Операции по исполнению бюджета завершаются 31 декабря.</w:t>
      </w:r>
    </w:p>
    <w:bookmarkEnd w:id="3"/>
    <w:p w:rsidR="000847F4" w:rsidRPr="000847F4" w:rsidRDefault="000847F4" w:rsidP="000847F4">
      <w:pPr>
        <w:ind w:firstLine="708"/>
        <w:jc w:val="both"/>
        <w:rPr>
          <w:sz w:val="20"/>
          <w:szCs w:val="20"/>
        </w:rPr>
      </w:pPr>
      <w:r w:rsidRPr="000847F4">
        <w:rPr>
          <w:sz w:val="20"/>
          <w:szCs w:val="20"/>
        </w:rPr>
        <w:t>Завершение операций по исполнению бюджета в текущем финансовом году осуществляется в порядке, установленном финансовым органом в соответствии с требованиями настоящей статьи.</w:t>
      </w:r>
    </w:p>
    <w:p w:rsidR="000847F4" w:rsidRPr="000847F4" w:rsidRDefault="000847F4" w:rsidP="000847F4">
      <w:pPr>
        <w:ind w:firstLine="708"/>
        <w:jc w:val="both"/>
        <w:rPr>
          <w:sz w:val="20"/>
          <w:szCs w:val="20"/>
        </w:rPr>
      </w:pPr>
      <w:bookmarkStart w:id="4" w:name="sub_24202"/>
      <w:r w:rsidRPr="000847F4">
        <w:rPr>
          <w:sz w:val="20"/>
          <w:szCs w:val="20"/>
        </w:rPr>
        <w:t xml:space="preserve">2. </w:t>
      </w:r>
      <w:bookmarkStart w:id="5" w:name="sub_24203"/>
      <w:bookmarkEnd w:id="4"/>
      <w:r w:rsidRPr="000847F4">
        <w:rPr>
          <w:sz w:val="20"/>
          <w:szCs w:val="20"/>
        </w:rPr>
        <w:t>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bookmarkEnd w:id="5"/>
    <w:p w:rsidR="000847F4" w:rsidRPr="000847F4" w:rsidRDefault="000847F4" w:rsidP="000847F4">
      <w:pPr>
        <w:ind w:firstLine="708"/>
        <w:jc w:val="both"/>
        <w:rPr>
          <w:sz w:val="20"/>
          <w:szCs w:val="20"/>
        </w:rPr>
      </w:pPr>
      <w:r w:rsidRPr="000847F4">
        <w:rPr>
          <w:sz w:val="20"/>
          <w:szCs w:val="20"/>
        </w:rPr>
        <w:t>До последнего рабочего дня текущего финансового года включительно орган, осуществляющий кассовое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едином счете бюджета.</w:t>
      </w:r>
    </w:p>
    <w:p w:rsidR="000847F4" w:rsidRPr="000847F4" w:rsidRDefault="000847F4" w:rsidP="000847F4">
      <w:pPr>
        <w:ind w:firstLine="708"/>
        <w:jc w:val="both"/>
        <w:rPr>
          <w:sz w:val="20"/>
          <w:szCs w:val="20"/>
        </w:rPr>
      </w:pPr>
      <w:bookmarkStart w:id="6" w:name="sub_24204"/>
      <w:r w:rsidRPr="000847F4">
        <w:rPr>
          <w:sz w:val="20"/>
          <w:szCs w:val="20"/>
        </w:rPr>
        <w:t>3.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w:t>
      </w:r>
    </w:p>
    <w:bookmarkEnd w:id="6"/>
    <w:p w:rsidR="000847F4" w:rsidRPr="000847F4" w:rsidRDefault="000847F4" w:rsidP="000847F4">
      <w:pPr>
        <w:ind w:firstLine="708"/>
        <w:jc w:val="both"/>
        <w:rPr>
          <w:sz w:val="20"/>
          <w:szCs w:val="20"/>
        </w:rPr>
      </w:pPr>
      <w:r w:rsidRPr="000847F4">
        <w:rPr>
          <w:sz w:val="20"/>
          <w:szCs w:val="20"/>
        </w:rPr>
        <w:t>4.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подлежат возврату в доход бюджета, из которого они были ранее предоставлены, в течение первых 15 рабочих дней текущего финансового года.</w:t>
      </w:r>
    </w:p>
    <w:p w:rsidR="000847F4" w:rsidRPr="000847F4" w:rsidRDefault="000847F4" w:rsidP="000847F4">
      <w:pPr>
        <w:ind w:firstLine="708"/>
        <w:jc w:val="both"/>
        <w:rPr>
          <w:sz w:val="20"/>
          <w:szCs w:val="20"/>
        </w:rPr>
      </w:pPr>
      <w:bookmarkStart w:id="7" w:name="sub_24255"/>
      <w:proofErr w:type="gramStart"/>
      <w:r w:rsidRPr="000847F4">
        <w:rPr>
          <w:sz w:val="20"/>
          <w:szCs w:val="20"/>
        </w:rPr>
        <w:t xml:space="preserve">Принятие главным администратором бюджетных средств решения о наличии (об отсутствии) потребности в указанных в </w:t>
      </w:r>
      <w:hyperlink w:anchor="sub_2425" w:history="1">
        <w:r w:rsidRPr="00E97814">
          <w:rPr>
            <w:rStyle w:val="af"/>
            <w:b w:val="0"/>
            <w:color w:val="auto"/>
            <w:sz w:val="20"/>
            <w:szCs w:val="20"/>
          </w:rPr>
          <w:t>абзаце первом</w:t>
        </w:r>
      </w:hyperlink>
      <w:r w:rsidRPr="000847F4">
        <w:rPr>
          <w:sz w:val="20"/>
          <w:szCs w:val="20"/>
        </w:rPr>
        <w:t xml:space="preserve"> настоящего пункта межбюджетных трансфертах, не использованных в отчетном финансовом году, а также их возврат в бюджет,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w:t>
      </w:r>
      <w:proofErr w:type="gramEnd"/>
      <w:r w:rsidRPr="000847F4">
        <w:rPr>
          <w:sz w:val="20"/>
          <w:szCs w:val="20"/>
        </w:rPr>
        <w:t xml:space="preserve">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бюджетных средств.</w:t>
      </w:r>
    </w:p>
    <w:p w:rsidR="000847F4" w:rsidRPr="000847F4" w:rsidRDefault="000847F4" w:rsidP="000847F4">
      <w:pPr>
        <w:ind w:firstLine="708"/>
        <w:jc w:val="both"/>
        <w:rPr>
          <w:sz w:val="20"/>
          <w:szCs w:val="20"/>
        </w:rPr>
      </w:pPr>
      <w:bookmarkStart w:id="8" w:name="sub_2425003"/>
      <w:bookmarkEnd w:id="7"/>
      <w:proofErr w:type="gramStart"/>
      <w:r w:rsidRPr="000847F4">
        <w:rPr>
          <w:sz w:val="20"/>
          <w:szCs w:val="20"/>
        </w:rPr>
        <w:t>В соответствии с решением главного администратора бюджетных средств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 согласованным с соответствующим финансовым органом, органом управления государственным внебюджетным фондом в определяемом ими порядке, средства в объеме, не превышающем остатка указанных межбюджетных трансфертов, могут быть возвращены в текущем</w:t>
      </w:r>
      <w:proofErr w:type="gramEnd"/>
      <w:r w:rsidRPr="000847F4">
        <w:rPr>
          <w:sz w:val="20"/>
          <w:szCs w:val="20"/>
        </w:rPr>
        <w:t xml:space="preserve"> </w:t>
      </w:r>
      <w:proofErr w:type="gramStart"/>
      <w:r w:rsidRPr="000847F4">
        <w:rPr>
          <w:sz w:val="20"/>
          <w:szCs w:val="20"/>
        </w:rPr>
        <w:t>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roofErr w:type="gramEnd"/>
    </w:p>
    <w:p w:rsidR="000847F4" w:rsidRPr="000847F4" w:rsidRDefault="000847F4" w:rsidP="000847F4">
      <w:pPr>
        <w:ind w:firstLine="708"/>
        <w:jc w:val="both"/>
        <w:rPr>
          <w:sz w:val="20"/>
          <w:szCs w:val="20"/>
        </w:rPr>
      </w:pPr>
      <w:bookmarkStart w:id="9" w:name="sub_242055"/>
      <w:bookmarkEnd w:id="8"/>
      <w:r w:rsidRPr="000847F4">
        <w:rPr>
          <w:sz w:val="20"/>
          <w:szCs w:val="20"/>
        </w:rPr>
        <w:t xml:space="preserve">Порядок принятия решений, предусмотренных </w:t>
      </w:r>
      <w:hyperlink w:anchor="sub_2425003" w:history="1">
        <w:r w:rsidRPr="00E97814">
          <w:rPr>
            <w:rStyle w:val="af"/>
            <w:b w:val="0"/>
            <w:color w:val="auto"/>
            <w:sz w:val="20"/>
            <w:szCs w:val="20"/>
          </w:rPr>
          <w:t>абзацем третьим</w:t>
        </w:r>
      </w:hyperlink>
      <w:r w:rsidRPr="000847F4">
        <w:rPr>
          <w:sz w:val="20"/>
          <w:szCs w:val="20"/>
        </w:rPr>
        <w:t xml:space="preserve"> настоящего пункта, устанавливается муниципальным правовым актом администрации поселения, регулирующим порядок возврата межбюджетных трансфертов из местного бюджета.</w:t>
      </w:r>
    </w:p>
    <w:p w:rsidR="000847F4" w:rsidRPr="000847F4" w:rsidRDefault="000847F4" w:rsidP="000847F4">
      <w:pPr>
        <w:ind w:firstLine="708"/>
        <w:jc w:val="both"/>
        <w:rPr>
          <w:sz w:val="20"/>
          <w:szCs w:val="20"/>
        </w:rPr>
      </w:pPr>
      <w:bookmarkStart w:id="10" w:name="sub_24253"/>
      <w:bookmarkEnd w:id="9"/>
      <w:r w:rsidRPr="000847F4">
        <w:rPr>
          <w:sz w:val="20"/>
          <w:szCs w:val="20"/>
        </w:rPr>
        <w:t>В случае</w:t>
      </w:r>
      <w:proofErr w:type="gramStart"/>
      <w:r w:rsidRPr="000847F4">
        <w:rPr>
          <w:sz w:val="20"/>
          <w:szCs w:val="20"/>
        </w:rPr>
        <w:t>,</w:t>
      </w:r>
      <w:proofErr w:type="gramEnd"/>
      <w:r w:rsidRPr="000847F4">
        <w:rPr>
          <w:sz w:val="20"/>
          <w:szCs w:val="20"/>
        </w:rPr>
        <w:t xml:space="preserve">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органом управления государственным внебюджетным фондом с соблюдением </w:t>
      </w:r>
      <w:hyperlink r:id="rId21" w:history="1">
        <w:r w:rsidRPr="00E97814">
          <w:rPr>
            <w:rStyle w:val="af"/>
            <w:b w:val="0"/>
            <w:color w:val="auto"/>
            <w:sz w:val="20"/>
            <w:szCs w:val="20"/>
          </w:rPr>
          <w:t>общих требований</w:t>
        </w:r>
      </w:hyperlink>
      <w:r w:rsidRPr="000847F4">
        <w:rPr>
          <w:b/>
          <w:sz w:val="20"/>
          <w:szCs w:val="20"/>
        </w:rPr>
        <w:t xml:space="preserve">, </w:t>
      </w:r>
      <w:r w:rsidRPr="000847F4">
        <w:rPr>
          <w:sz w:val="20"/>
          <w:szCs w:val="20"/>
        </w:rPr>
        <w:t>установленных Министерством финансов Российской Федерации.</w:t>
      </w:r>
    </w:p>
    <w:p w:rsidR="000847F4" w:rsidRPr="000847F4" w:rsidRDefault="000847F4" w:rsidP="000847F4">
      <w:pPr>
        <w:ind w:firstLine="708"/>
        <w:jc w:val="both"/>
        <w:rPr>
          <w:sz w:val="20"/>
          <w:szCs w:val="20"/>
        </w:rPr>
      </w:pPr>
      <w:bookmarkStart w:id="11" w:name="sub_2426"/>
      <w:bookmarkEnd w:id="10"/>
      <w:r w:rsidRPr="000847F4">
        <w:rPr>
          <w:sz w:val="20"/>
          <w:szCs w:val="20"/>
        </w:rPr>
        <w:t xml:space="preserve">5. Финансовый орган устанавливает </w:t>
      </w:r>
      <w:hyperlink r:id="rId22" w:history="1">
        <w:r w:rsidRPr="00E97814">
          <w:rPr>
            <w:rStyle w:val="af"/>
            <w:b w:val="0"/>
            <w:color w:val="auto"/>
            <w:sz w:val="20"/>
            <w:szCs w:val="20"/>
          </w:rPr>
          <w:t>порядок</w:t>
        </w:r>
      </w:hyperlink>
      <w:r w:rsidRPr="00E97814">
        <w:rPr>
          <w:b/>
          <w:sz w:val="20"/>
          <w:szCs w:val="20"/>
        </w:rPr>
        <w:t xml:space="preserve"> о</w:t>
      </w:r>
      <w:r w:rsidRPr="000847F4">
        <w:rPr>
          <w:sz w:val="20"/>
          <w:szCs w:val="20"/>
        </w:rPr>
        <w:t>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roofErr w:type="gramStart"/>
      <w:r w:rsidRPr="000847F4">
        <w:rPr>
          <w:sz w:val="20"/>
          <w:szCs w:val="20"/>
        </w:rPr>
        <w:t>.»</w:t>
      </w:r>
      <w:proofErr w:type="gramEnd"/>
    </w:p>
    <w:bookmarkEnd w:id="11"/>
    <w:p w:rsidR="000847F4" w:rsidRPr="000847F4" w:rsidRDefault="000847F4" w:rsidP="000847F4">
      <w:pPr>
        <w:jc w:val="both"/>
        <w:rPr>
          <w:sz w:val="20"/>
          <w:szCs w:val="20"/>
        </w:rPr>
      </w:pPr>
      <w:r w:rsidRPr="000847F4">
        <w:rPr>
          <w:b/>
          <w:sz w:val="20"/>
          <w:szCs w:val="20"/>
        </w:rPr>
        <w:tab/>
        <w:t xml:space="preserve">1.5. </w:t>
      </w:r>
      <w:r w:rsidRPr="000847F4">
        <w:rPr>
          <w:b/>
          <w:bCs/>
          <w:sz w:val="20"/>
          <w:szCs w:val="20"/>
        </w:rPr>
        <w:t>Статья 20.</w:t>
      </w:r>
      <w:r w:rsidRPr="000847F4">
        <w:rPr>
          <w:b/>
          <w:sz w:val="20"/>
          <w:szCs w:val="20"/>
        </w:rPr>
        <w:t xml:space="preserve"> Внесение проекта решения о бюджете в Думу поселения</w:t>
      </w:r>
    </w:p>
    <w:p w:rsidR="000847F4" w:rsidRPr="000847F4" w:rsidRDefault="000847F4" w:rsidP="000847F4">
      <w:pPr>
        <w:ind w:firstLine="709"/>
        <w:jc w:val="both"/>
        <w:rPr>
          <w:sz w:val="20"/>
          <w:szCs w:val="20"/>
        </w:rPr>
      </w:pPr>
      <w:r w:rsidRPr="000847F4">
        <w:rPr>
          <w:sz w:val="20"/>
          <w:szCs w:val="20"/>
        </w:rPr>
        <w:t>1.5.1. Дополнить абзацем 14 следующего содержания:</w:t>
      </w:r>
    </w:p>
    <w:p w:rsidR="000847F4" w:rsidRPr="000847F4" w:rsidRDefault="000847F4" w:rsidP="000847F4">
      <w:pPr>
        <w:ind w:firstLine="708"/>
        <w:rPr>
          <w:sz w:val="20"/>
          <w:szCs w:val="20"/>
        </w:rPr>
      </w:pPr>
      <w:r w:rsidRPr="000847F4">
        <w:rPr>
          <w:sz w:val="20"/>
          <w:szCs w:val="20"/>
        </w:rPr>
        <w:t xml:space="preserve">«- реестры </w:t>
      </w:r>
      <w:proofErr w:type="gramStart"/>
      <w:r w:rsidRPr="000847F4">
        <w:rPr>
          <w:sz w:val="20"/>
          <w:szCs w:val="20"/>
        </w:rPr>
        <w:t>источников доходов бюджетов бюджетной системы Российской Федерации</w:t>
      </w:r>
      <w:proofErr w:type="gramEnd"/>
      <w:r w:rsidRPr="000847F4">
        <w:rPr>
          <w:sz w:val="20"/>
          <w:szCs w:val="20"/>
        </w:rPr>
        <w:t>;»</w:t>
      </w:r>
    </w:p>
    <w:p w:rsidR="000847F4" w:rsidRPr="000847F4" w:rsidRDefault="000847F4" w:rsidP="000847F4">
      <w:pPr>
        <w:pStyle w:val="ae"/>
        <w:ind w:left="0" w:firstLine="709"/>
        <w:rPr>
          <w:rFonts w:ascii="Times New Roman" w:hAnsi="Times New Roman"/>
          <w:b/>
        </w:rPr>
      </w:pPr>
      <w:r w:rsidRPr="000847F4">
        <w:rPr>
          <w:rFonts w:ascii="Times New Roman" w:hAnsi="Times New Roman"/>
        </w:rPr>
        <w:t xml:space="preserve">1.6. </w:t>
      </w:r>
      <w:r w:rsidRPr="000847F4">
        <w:rPr>
          <w:rFonts w:ascii="Times New Roman" w:hAnsi="Times New Roman"/>
          <w:b/>
          <w:bCs/>
        </w:rPr>
        <w:t>Статья 28.</w:t>
      </w:r>
      <w:r w:rsidRPr="000847F4">
        <w:rPr>
          <w:rFonts w:ascii="Times New Roman" w:hAnsi="Times New Roman"/>
          <w:b/>
        </w:rPr>
        <w:t xml:space="preserve"> Исполнение бюджета поселения по расходам</w:t>
      </w:r>
    </w:p>
    <w:p w:rsidR="000847F4" w:rsidRPr="000847F4" w:rsidRDefault="000847F4" w:rsidP="000847F4">
      <w:pPr>
        <w:ind w:firstLine="708"/>
        <w:rPr>
          <w:sz w:val="20"/>
          <w:szCs w:val="20"/>
        </w:rPr>
      </w:pPr>
      <w:bookmarkStart w:id="12" w:name="sub_219022"/>
      <w:r w:rsidRPr="000847F4">
        <w:rPr>
          <w:sz w:val="20"/>
          <w:szCs w:val="20"/>
        </w:rPr>
        <w:t>1.6.1. Абзац 3 изложить в следующей редакции:</w:t>
      </w:r>
    </w:p>
    <w:p w:rsidR="000847F4" w:rsidRPr="000847F4" w:rsidRDefault="000847F4" w:rsidP="000847F4">
      <w:pPr>
        <w:ind w:firstLine="708"/>
        <w:rPr>
          <w:sz w:val="20"/>
          <w:szCs w:val="20"/>
        </w:rPr>
      </w:pPr>
      <w:r w:rsidRPr="000847F4">
        <w:rPr>
          <w:sz w:val="20"/>
          <w:szCs w:val="20"/>
        </w:rPr>
        <w:lastRenderedPageBreak/>
        <w:t xml:space="preserve">« - принятие и </w:t>
      </w:r>
      <w:hyperlink r:id="rId23" w:history="1">
        <w:r w:rsidRPr="00E97814">
          <w:rPr>
            <w:rStyle w:val="af"/>
            <w:b w:val="0"/>
            <w:color w:val="auto"/>
            <w:sz w:val="20"/>
            <w:szCs w:val="20"/>
          </w:rPr>
          <w:t>учет</w:t>
        </w:r>
      </w:hyperlink>
      <w:r w:rsidRPr="00E97814">
        <w:rPr>
          <w:b/>
          <w:sz w:val="20"/>
          <w:szCs w:val="20"/>
        </w:rPr>
        <w:t xml:space="preserve"> </w:t>
      </w:r>
      <w:r w:rsidRPr="000847F4">
        <w:rPr>
          <w:sz w:val="20"/>
          <w:szCs w:val="20"/>
        </w:rPr>
        <w:t>бюджетных и денежных обязательств</w:t>
      </w:r>
      <w:proofErr w:type="gramStart"/>
      <w:r w:rsidRPr="000847F4">
        <w:rPr>
          <w:sz w:val="20"/>
          <w:szCs w:val="20"/>
        </w:rPr>
        <w:t>;»</w:t>
      </w:r>
      <w:proofErr w:type="gramEnd"/>
    </w:p>
    <w:p w:rsidR="000847F4" w:rsidRPr="000847F4" w:rsidRDefault="000847F4" w:rsidP="000847F4">
      <w:pPr>
        <w:ind w:firstLine="708"/>
        <w:rPr>
          <w:sz w:val="20"/>
          <w:szCs w:val="20"/>
        </w:rPr>
      </w:pPr>
    </w:p>
    <w:p w:rsidR="000847F4" w:rsidRPr="000847F4" w:rsidRDefault="000847F4" w:rsidP="000847F4">
      <w:pPr>
        <w:ind w:firstLine="708"/>
        <w:rPr>
          <w:sz w:val="20"/>
          <w:szCs w:val="20"/>
        </w:rPr>
      </w:pPr>
      <w:r w:rsidRPr="000847F4">
        <w:rPr>
          <w:sz w:val="20"/>
          <w:szCs w:val="20"/>
        </w:rPr>
        <w:t>1.6.2. Абзац 10 дополнить пунктом следующего содержания:</w:t>
      </w:r>
    </w:p>
    <w:p w:rsidR="000847F4" w:rsidRPr="000847F4" w:rsidRDefault="000847F4" w:rsidP="000847F4">
      <w:pPr>
        <w:ind w:firstLine="708"/>
        <w:rPr>
          <w:sz w:val="20"/>
          <w:szCs w:val="20"/>
        </w:rPr>
      </w:pPr>
      <w:r w:rsidRPr="000847F4">
        <w:rPr>
          <w:sz w:val="20"/>
          <w:szCs w:val="20"/>
        </w:rPr>
        <w:t xml:space="preserve"> «,установленным финансовым органом администрации поселения в соответствии с положениями бюджетного законодательства.</w:t>
      </w:r>
    </w:p>
    <w:p w:rsidR="000847F4" w:rsidRPr="000847F4" w:rsidRDefault="000847F4" w:rsidP="000847F4">
      <w:pPr>
        <w:ind w:firstLine="708"/>
        <w:jc w:val="both"/>
        <w:rPr>
          <w:sz w:val="20"/>
          <w:szCs w:val="20"/>
        </w:rPr>
      </w:pPr>
      <w:bookmarkStart w:id="13" w:name="sub_219052"/>
      <w:proofErr w:type="gramStart"/>
      <w:r w:rsidRPr="000847F4">
        <w:rPr>
          <w:sz w:val="20"/>
          <w:szCs w:val="20"/>
        </w:rPr>
        <w:t xml:space="preserve">Для санкционирования оплаты денежных обязательств по муниципальным контрактам дополнительно осуществляется проверка на соответствие сведений о муниципальном контракте в реестре контрактов, предусмотренном </w:t>
      </w:r>
      <w:hyperlink r:id="rId24" w:history="1">
        <w:r w:rsidRPr="00E97814">
          <w:rPr>
            <w:rStyle w:val="af"/>
            <w:b w:val="0"/>
            <w:color w:val="auto"/>
            <w:sz w:val="20"/>
            <w:szCs w:val="20"/>
          </w:rPr>
          <w:t>законодательством</w:t>
        </w:r>
      </w:hyperlink>
      <w:r w:rsidRPr="000847F4">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по муниципальному  контракту условиям данного муниципального  контракта.»</w:t>
      </w:r>
      <w:proofErr w:type="gramEnd"/>
    </w:p>
    <w:bookmarkEnd w:id="12"/>
    <w:bookmarkEnd w:id="13"/>
    <w:p w:rsidR="000847F4" w:rsidRPr="000847F4" w:rsidRDefault="000847F4" w:rsidP="000847F4">
      <w:pPr>
        <w:ind w:firstLine="708"/>
        <w:jc w:val="both"/>
        <w:rPr>
          <w:sz w:val="20"/>
          <w:szCs w:val="20"/>
        </w:rPr>
      </w:pPr>
      <w:r w:rsidRPr="000847F4">
        <w:rPr>
          <w:b/>
          <w:sz w:val="20"/>
          <w:szCs w:val="20"/>
          <w:lang w:val="en-US"/>
        </w:rPr>
        <w:t>II</w:t>
      </w:r>
      <w:r w:rsidRPr="000847F4">
        <w:rPr>
          <w:sz w:val="20"/>
          <w:szCs w:val="20"/>
        </w:rPr>
        <w:t xml:space="preserve">. Администрации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jc w:val="both"/>
        <w:rPr>
          <w:sz w:val="20"/>
          <w:szCs w:val="20"/>
        </w:rPr>
      </w:pPr>
      <w:r w:rsidRPr="000847F4">
        <w:rPr>
          <w:sz w:val="20"/>
          <w:szCs w:val="20"/>
        </w:rPr>
        <w:tab/>
        <w:t xml:space="preserve">2.1) опубликовать настоящее решение печатном </w:t>
      </w:r>
      <w:proofErr w:type="gramStart"/>
      <w:r w:rsidRPr="000847F4">
        <w:rPr>
          <w:sz w:val="20"/>
          <w:szCs w:val="20"/>
        </w:rPr>
        <w:t>издании</w:t>
      </w:r>
      <w:proofErr w:type="gramEnd"/>
      <w:r w:rsidRPr="000847F4">
        <w:rPr>
          <w:sz w:val="20"/>
          <w:szCs w:val="20"/>
        </w:rPr>
        <w:t xml:space="preserve"> «</w:t>
      </w:r>
      <w:proofErr w:type="spellStart"/>
      <w:r w:rsidRPr="000847F4">
        <w:rPr>
          <w:sz w:val="20"/>
          <w:szCs w:val="20"/>
        </w:rPr>
        <w:t>Новонукутский</w:t>
      </w:r>
      <w:proofErr w:type="spellEnd"/>
      <w:r w:rsidRPr="000847F4">
        <w:rPr>
          <w:sz w:val="20"/>
          <w:szCs w:val="20"/>
        </w:rPr>
        <w:t xml:space="preserve"> вестник»;</w:t>
      </w:r>
    </w:p>
    <w:p w:rsidR="000847F4" w:rsidRPr="000847F4" w:rsidRDefault="000847F4" w:rsidP="000847F4">
      <w:pPr>
        <w:jc w:val="both"/>
        <w:rPr>
          <w:sz w:val="20"/>
          <w:szCs w:val="20"/>
        </w:rPr>
      </w:pPr>
      <w:r w:rsidRPr="000847F4">
        <w:rPr>
          <w:sz w:val="20"/>
          <w:szCs w:val="20"/>
        </w:rPr>
        <w:tab/>
        <w:t>2.2) внести в оригинал решения Думы муниципального образования «</w:t>
      </w:r>
      <w:proofErr w:type="spellStart"/>
      <w:r w:rsidRPr="000847F4">
        <w:rPr>
          <w:sz w:val="20"/>
          <w:szCs w:val="20"/>
        </w:rPr>
        <w:t>Новонукутское</w:t>
      </w:r>
      <w:proofErr w:type="spellEnd"/>
      <w:r w:rsidRPr="000847F4">
        <w:rPr>
          <w:sz w:val="20"/>
          <w:szCs w:val="20"/>
        </w:rPr>
        <w:t>» от 31.03.2011г. №03 (в редакции решения Думы МО «</w:t>
      </w:r>
      <w:proofErr w:type="spellStart"/>
      <w:r w:rsidRPr="000847F4">
        <w:rPr>
          <w:sz w:val="20"/>
          <w:szCs w:val="20"/>
        </w:rPr>
        <w:t>Новонукутское</w:t>
      </w:r>
      <w:proofErr w:type="spellEnd"/>
      <w:r w:rsidRPr="000847F4">
        <w:rPr>
          <w:sz w:val="20"/>
          <w:szCs w:val="20"/>
        </w:rPr>
        <w:t>» от 26.04.2012г. №08, от 31.07.2013г. №40; от 24.04.2014г. №14) соответствующие изменения о дате внесения в него изменений настоящим решением.</w:t>
      </w:r>
    </w:p>
    <w:p w:rsidR="000847F4" w:rsidRPr="000847F4" w:rsidRDefault="000847F4" w:rsidP="000847F4">
      <w:pPr>
        <w:jc w:val="both"/>
        <w:rPr>
          <w:sz w:val="20"/>
          <w:szCs w:val="20"/>
        </w:rPr>
      </w:pPr>
    </w:p>
    <w:p w:rsidR="000847F4" w:rsidRPr="000847F4" w:rsidRDefault="000847F4" w:rsidP="000847F4">
      <w:pPr>
        <w:jc w:val="both"/>
        <w:rPr>
          <w:sz w:val="20"/>
          <w:szCs w:val="20"/>
        </w:rPr>
      </w:pPr>
      <w:r w:rsidRPr="000847F4">
        <w:rPr>
          <w:sz w:val="20"/>
          <w:szCs w:val="20"/>
        </w:rPr>
        <w:t xml:space="preserve">Глава </w:t>
      </w:r>
    </w:p>
    <w:p w:rsidR="000847F4" w:rsidRPr="000847F4" w:rsidRDefault="000847F4" w:rsidP="000847F4">
      <w:pPr>
        <w:jc w:val="both"/>
        <w:rPr>
          <w:sz w:val="20"/>
          <w:szCs w:val="20"/>
        </w:rPr>
      </w:pPr>
      <w:r w:rsidRPr="000847F4">
        <w:rPr>
          <w:sz w:val="20"/>
          <w:szCs w:val="20"/>
        </w:rPr>
        <w:t>муниципального образования «</w:t>
      </w:r>
      <w:proofErr w:type="spellStart"/>
      <w:r w:rsidRPr="000847F4">
        <w:rPr>
          <w:sz w:val="20"/>
          <w:szCs w:val="20"/>
        </w:rPr>
        <w:t>Новонукутское</w:t>
      </w:r>
      <w:proofErr w:type="spellEnd"/>
      <w:r w:rsidRPr="000847F4">
        <w:rPr>
          <w:sz w:val="20"/>
          <w:szCs w:val="20"/>
        </w:rPr>
        <w:t>»</w:t>
      </w:r>
      <w:r w:rsidRPr="000847F4">
        <w:rPr>
          <w:sz w:val="20"/>
          <w:szCs w:val="20"/>
        </w:rPr>
        <w:tab/>
      </w:r>
      <w:r w:rsidRPr="000847F4">
        <w:rPr>
          <w:sz w:val="20"/>
          <w:szCs w:val="20"/>
        </w:rPr>
        <w:tab/>
      </w:r>
      <w:r w:rsidRPr="000847F4">
        <w:rPr>
          <w:sz w:val="20"/>
          <w:szCs w:val="20"/>
        </w:rPr>
        <w:tab/>
      </w:r>
      <w:r w:rsidRPr="000847F4">
        <w:rPr>
          <w:sz w:val="20"/>
          <w:szCs w:val="20"/>
        </w:rPr>
        <w:tab/>
        <w:t xml:space="preserve">О.Н. </w:t>
      </w:r>
      <w:proofErr w:type="spellStart"/>
      <w:r w:rsidRPr="000847F4">
        <w:rPr>
          <w:sz w:val="20"/>
          <w:szCs w:val="20"/>
        </w:rPr>
        <w:t>Кархова</w:t>
      </w:r>
      <w:proofErr w:type="spellEnd"/>
    </w:p>
    <w:p w:rsidR="009233E0" w:rsidRPr="000847F4" w:rsidRDefault="009233E0" w:rsidP="000847F4">
      <w:pPr>
        <w:jc w:val="center"/>
        <w:rPr>
          <w:vanish/>
          <w:sz w:val="20"/>
          <w:szCs w:val="20"/>
        </w:rPr>
      </w:pPr>
    </w:p>
    <w:p w:rsidR="002A1483" w:rsidRPr="000847F4" w:rsidRDefault="002A1483" w:rsidP="000847F4">
      <w:pPr>
        <w:jc w:val="both"/>
        <w:rPr>
          <w:sz w:val="20"/>
          <w:szCs w:val="20"/>
        </w:rPr>
      </w:pPr>
    </w:p>
    <w:p w:rsidR="000847F4" w:rsidRPr="000847F4" w:rsidRDefault="000847F4" w:rsidP="000847F4">
      <w:pPr>
        <w:jc w:val="center"/>
        <w:outlineLvl w:val="0"/>
        <w:rPr>
          <w:b/>
          <w:sz w:val="20"/>
          <w:szCs w:val="20"/>
        </w:rPr>
      </w:pPr>
      <w:r w:rsidRPr="000847F4">
        <w:rPr>
          <w:b/>
          <w:sz w:val="20"/>
          <w:szCs w:val="20"/>
        </w:rPr>
        <w:t>РОССИЙСКАЯ ФЕДЕРАЦИЯ</w:t>
      </w:r>
    </w:p>
    <w:p w:rsidR="000847F4" w:rsidRPr="000847F4" w:rsidRDefault="000847F4" w:rsidP="000847F4">
      <w:pPr>
        <w:jc w:val="center"/>
        <w:rPr>
          <w:b/>
          <w:sz w:val="20"/>
          <w:szCs w:val="20"/>
        </w:rPr>
      </w:pPr>
      <w:r w:rsidRPr="000847F4">
        <w:rPr>
          <w:b/>
          <w:sz w:val="20"/>
          <w:szCs w:val="20"/>
        </w:rPr>
        <w:t>ИРКУТСКАЯ ОБЛАСТЬ</w:t>
      </w:r>
    </w:p>
    <w:p w:rsidR="000847F4" w:rsidRPr="000847F4" w:rsidRDefault="000847F4" w:rsidP="000847F4">
      <w:pPr>
        <w:jc w:val="center"/>
        <w:outlineLvl w:val="0"/>
        <w:rPr>
          <w:b/>
          <w:sz w:val="20"/>
          <w:szCs w:val="20"/>
        </w:rPr>
      </w:pPr>
      <w:r w:rsidRPr="000847F4">
        <w:rPr>
          <w:b/>
          <w:sz w:val="20"/>
          <w:szCs w:val="20"/>
        </w:rPr>
        <w:t>Муниципальное образование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outlineLvl w:val="0"/>
        <w:rPr>
          <w:b/>
          <w:sz w:val="20"/>
          <w:szCs w:val="20"/>
        </w:rPr>
      </w:pPr>
      <w:r w:rsidRPr="000847F4">
        <w:rPr>
          <w:b/>
          <w:sz w:val="20"/>
          <w:szCs w:val="20"/>
        </w:rPr>
        <w:t>Дума муниципального образования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outlineLvl w:val="0"/>
        <w:rPr>
          <w:b/>
          <w:sz w:val="20"/>
          <w:szCs w:val="20"/>
        </w:rPr>
      </w:pPr>
      <w:r w:rsidRPr="000847F4">
        <w:rPr>
          <w:b/>
          <w:sz w:val="20"/>
          <w:szCs w:val="20"/>
        </w:rPr>
        <w:t>Третьего созыва</w:t>
      </w:r>
    </w:p>
    <w:p w:rsidR="000847F4" w:rsidRPr="000847F4" w:rsidRDefault="000847F4" w:rsidP="000847F4">
      <w:pPr>
        <w:jc w:val="center"/>
        <w:outlineLvl w:val="0"/>
        <w:rPr>
          <w:b/>
          <w:sz w:val="20"/>
          <w:szCs w:val="20"/>
        </w:rPr>
      </w:pPr>
      <w:r w:rsidRPr="000847F4">
        <w:rPr>
          <w:b/>
          <w:sz w:val="20"/>
          <w:szCs w:val="20"/>
        </w:rPr>
        <w:t>РЕШЕНИЕ</w:t>
      </w:r>
    </w:p>
    <w:p w:rsidR="000847F4" w:rsidRPr="000847F4" w:rsidRDefault="00E97814" w:rsidP="000847F4">
      <w:pPr>
        <w:jc w:val="center"/>
        <w:outlineLvl w:val="0"/>
        <w:rPr>
          <w:sz w:val="20"/>
          <w:szCs w:val="20"/>
        </w:rPr>
      </w:pPr>
      <w:r w:rsidRPr="000847F4">
        <w:rPr>
          <w:sz w:val="20"/>
          <w:szCs w:val="20"/>
        </w:rPr>
        <w:t xml:space="preserve"> </w:t>
      </w:r>
      <w:r w:rsidR="000847F4" w:rsidRPr="000847F4">
        <w:rPr>
          <w:sz w:val="20"/>
          <w:szCs w:val="20"/>
        </w:rPr>
        <w:t xml:space="preserve">«27» апреля 2017 г.                                      №6                                  п.  </w:t>
      </w:r>
      <w:proofErr w:type="spellStart"/>
      <w:r w:rsidR="000847F4" w:rsidRPr="000847F4">
        <w:rPr>
          <w:sz w:val="20"/>
          <w:szCs w:val="20"/>
        </w:rPr>
        <w:t>Новонукутский</w:t>
      </w:r>
      <w:proofErr w:type="spellEnd"/>
    </w:p>
    <w:p w:rsidR="000847F4" w:rsidRPr="000847F4" w:rsidRDefault="000847F4" w:rsidP="000847F4">
      <w:pPr>
        <w:jc w:val="center"/>
        <w:rPr>
          <w:b/>
          <w:bCs/>
          <w:sz w:val="20"/>
          <w:szCs w:val="20"/>
        </w:rPr>
      </w:pPr>
      <w:r w:rsidRPr="000847F4">
        <w:rPr>
          <w:b/>
          <w:bCs/>
          <w:sz w:val="20"/>
          <w:szCs w:val="20"/>
        </w:rPr>
        <w:t>«Об утверждении Положения о порядке предоставлении иных</w:t>
      </w:r>
    </w:p>
    <w:p w:rsidR="000847F4" w:rsidRPr="000847F4" w:rsidRDefault="000847F4" w:rsidP="000847F4">
      <w:pPr>
        <w:jc w:val="center"/>
        <w:rPr>
          <w:b/>
          <w:bCs/>
          <w:sz w:val="20"/>
          <w:szCs w:val="20"/>
        </w:rPr>
      </w:pPr>
      <w:r w:rsidRPr="000847F4">
        <w:rPr>
          <w:b/>
          <w:bCs/>
          <w:sz w:val="20"/>
          <w:szCs w:val="20"/>
        </w:rPr>
        <w:t>межбюджетных трансфертов из бюджета муниципального образования «</w:t>
      </w:r>
      <w:proofErr w:type="spellStart"/>
      <w:r w:rsidRPr="000847F4">
        <w:rPr>
          <w:b/>
          <w:bCs/>
          <w:sz w:val="20"/>
          <w:szCs w:val="20"/>
        </w:rPr>
        <w:t>Новонукутское</w:t>
      </w:r>
      <w:proofErr w:type="spellEnd"/>
      <w:r w:rsidRPr="000847F4">
        <w:rPr>
          <w:b/>
          <w:bCs/>
          <w:sz w:val="20"/>
          <w:szCs w:val="20"/>
        </w:rPr>
        <w:t>»</w:t>
      </w:r>
    </w:p>
    <w:p w:rsidR="000847F4" w:rsidRPr="000847F4" w:rsidRDefault="000847F4" w:rsidP="000847F4">
      <w:pPr>
        <w:shd w:val="clear" w:color="auto" w:fill="FFFFFF"/>
        <w:ind w:firstLine="708"/>
        <w:jc w:val="both"/>
        <w:rPr>
          <w:spacing w:val="1"/>
          <w:sz w:val="20"/>
          <w:szCs w:val="20"/>
        </w:rPr>
      </w:pPr>
    </w:p>
    <w:p w:rsidR="000847F4" w:rsidRPr="000847F4" w:rsidRDefault="000847F4" w:rsidP="000847F4">
      <w:pPr>
        <w:shd w:val="clear" w:color="auto" w:fill="FFFFFF"/>
        <w:tabs>
          <w:tab w:val="left" w:pos="7680"/>
        </w:tabs>
        <w:ind w:firstLine="567"/>
        <w:jc w:val="both"/>
        <w:rPr>
          <w:sz w:val="20"/>
          <w:szCs w:val="20"/>
        </w:rPr>
      </w:pPr>
      <w:r w:rsidRPr="000847F4">
        <w:rPr>
          <w:sz w:val="20"/>
          <w:szCs w:val="20"/>
        </w:rPr>
        <w:t xml:space="preserve">В соответствии со статьями 86, </w:t>
      </w:r>
      <w:hyperlink r:id="rId25" w:history="1">
        <w:r w:rsidRPr="000847F4">
          <w:rPr>
            <w:sz w:val="20"/>
            <w:szCs w:val="20"/>
          </w:rPr>
          <w:t>142</w:t>
        </w:r>
      </w:hyperlink>
      <w:r w:rsidRPr="000847F4">
        <w:rPr>
          <w:sz w:val="20"/>
          <w:szCs w:val="20"/>
        </w:rPr>
        <w:t xml:space="preserve">, </w:t>
      </w:r>
      <w:hyperlink r:id="rId26" w:history="1">
        <w:r w:rsidRPr="000847F4">
          <w:rPr>
            <w:sz w:val="20"/>
            <w:szCs w:val="20"/>
          </w:rPr>
          <w:t>142.</w:t>
        </w:r>
      </w:hyperlink>
      <w:r w:rsidRPr="000847F4">
        <w:rPr>
          <w:sz w:val="20"/>
          <w:szCs w:val="20"/>
        </w:rPr>
        <w:t xml:space="preserve">5, пунктом 5 статьи 242 Бюджетного кодекса Российской Федерации, </w:t>
      </w:r>
      <w:hyperlink r:id="rId27" w:history="1">
        <w:r w:rsidRPr="000847F4">
          <w:rPr>
            <w:sz w:val="20"/>
            <w:szCs w:val="20"/>
          </w:rPr>
          <w:t xml:space="preserve"> статьей 1</w:t>
        </w:r>
      </w:hyperlink>
      <w:r w:rsidRPr="000847F4">
        <w:rPr>
          <w:sz w:val="20"/>
          <w:szCs w:val="20"/>
        </w:rPr>
        <w:t>4 Федерального закона N 131-ФЗ от 06.10.2003 "Об общих принципах организации местного самоуправления в Российской Федерации", руководствуясь Уставом муниципального образования «</w:t>
      </w:r>
      <w:proofErr w:type="spellStart"/>
      <w:r w:rsidRPr="000847F4">
        <w:rPr>
          <w:sz w:val="20"/>
          <w:szCs w:val="20"/>
        </w:rPr>
        <w:t>Новонукутское</w:t>
      </w:r>
      <w:proofErr w:type="spellEnd"/>
      <w:r w:rsidRPr="000847F4">
        <w:rPr>
          <w:sz w:val="20"/>
          <w:szCs w:val="20"/>
        </w:rPr>
        <w:t>»</w:t>
      </w:r>
      <w:r w:rsidRPr="000847F4">
        <w:rPr>
          <w:spacing w:val="1"/>
          <w:sz w:val="20"/>
          <w:szCs w:val="20"/>
        </w:rPr>
        <w:t>, Дума муниципального образования «</w:t>
      </w:r>
      <w:proofErr w:type="spellStart"/>
      <w:r w:rsidRPr="000847F4">
        <w:rPr>
          <w:spacing w:val="1"/>
          <w:sz w:val="20"/>
          <w:szCs w:val="20"/>
        </w:rPr>
        <w:t>Новонукутское</w:t>
      </w:r>
      <w:proofErr w:type="spellEnd"/>
      <w:r w:rsidRPr="000847F4">
        <w:rPr>
          <w:spacing w:val="1"/>
          <w:sz w:val="20"/>
          <w:szCs w:val="20"/>
        </w:rPr>
        <w:t>»</w:t>
      </w:r>
    </w:p>
    <w:p w:rsidR="000847F4" w:rsidRPr="000847F4" w:rsidRDefault="000847F4" w:rsidP="000847F4">
      <w:pPr>
        <w:shd w:val="clear" w:color="auto" w:fill="FFFFFF"/>
        <w:jc w:val="center"/>
        <w:outlineLvl w:val="0"/>
        <w:rPr>
          <w:b/>
          <w:bCs/>
          <w:spacing w:val="4"/>
          <w:sz w:val="20"/>
          <w:szCs w:val="20"/>
        </w:rPr>
      </w:pPr>
      <w:r w:rsidRPr="000847F4">
        <w:rPr>
          <w:b/>
          <w:bCs/>
          <w:spacing w:val="4"/>
          <w:sz w:val="20"/>
          <w:szCs w:val="20"/>
        </w:rPr>
        <w:t>РЕШИЛА:</w:t>
      </w:r>
    </w:p>
    <w:p w:rsidR="000847F4" w:rsidRPr="000847F4" w:rsidRDefault="000847F4" w:rsidP="000847F4">
      <w:pPr>
        <w:ind w:firstLine="720"/>
        <w:jc w:val="both"/>
        <w:rPr>
          <w:bCs/>
          <w:sz w:val="20"/>
          <w:szCs w:val="20"/>
        </w:rPr>
      </w:pPr>
      <w:r w:rsidRPr="000847F4">
        <w:rPr>
          <w:sz w:val="20"/>
          <w:szCs w:val="20"/>
        </w:rPr>
        <w:t>1. Утвердить Положение о порядке предоставлении иных межбюджетных трансфертов из бюджета  муниципального образования «</w:t>
      </w:r>
      <w:proofErr w:type="spellStart"/>
      <w:r w:rsidRPr="000847F4">
        <w:rPr>
          <w:sz w:val="20"/>
          <w:szCs w:val="20"/>
        </w:rPr>
        <w:t>Новонукутское</w:t>
      </w:r>
      <w:proofErr w:type="spellEnd"/>
      <w:r w:rsidRPr="000847F4">
        <w:rPr>
          <w:sz w:val="20"/>
          <w:szCs w:val="20"/>
        </w:rPr>
        <w:t xml:space="preserve">» </w:t>
      </w:r>
      <w:r w:rsidRPr="000847F4">
        <w:rPr>
          <w:bCs/>
          <w:sz w:val="20"/>
          <w:szCs w:val="20"/>
        </w:rPr>
        <w:t>согласно приложению.</w:t>
      </w:r>
    </w:p>
    <w:p w:rsidR="000847F4" w:rsidRPr="000847F4" w:rsidRDefault="000847F4" w:rsidP="000847F4">
      <w:pPr>
        <w:ind w:firstLine="720"/>
        <w:jc w:val="both"/>
        <w:rPr>
          <w:sz w:val="20"/>
          <w:szCs w:val="20"/>
        </w:rPr>
      </w:pPr>
      <w:r w:rsidRPr="000847F4">
        <w:rPr>
          <w:bCs/>
          <w:sz w:val="20"/>
          <w:szCs w:val="20"/>
        </w:rPr>
        <w:t>2. О</w:t>
      </w:r>
      <w:r w:rsidRPr="000847F4">
        <w:rPr>
          <w:sz w:val="20"/>
          <w:szCs w:val="20"/>
        </w:rPr>
        <w:t>публиковать настоящее решение в печатном издании «</w:t>
      </w:r>
      <w:proofErr w:type="spellStart"/>
      <w:r w:rsidRPr="000847F4">
        <w:rPr>
          <w:sz w:val="20"/>
          <w:szCs w:val="20"/>
        </w:rPr>
        <w:t>Новонукутский</w:t>
      </w:r>
      <w:proofErr w:type="spellEnd"/>
      <w:r w:rsidRPr="000847F4">
        <w:rPr>
          <w:sz w:val="20"/>
          <w:szCs w:val="20"/>
        </w:rPr>
        <w:t xml:space="preserve"> вестник» и разместить на официальном сайте Администрации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ind w:firstLine="720"/>
        <w:jc w:val="both"/>
        <w:rPr>
          <w:sz w:val="20"/>
          <w:szCs w:val="20"/>
        </w:rPr>
      </w:pPr>
      <w:r w:rsidRPr="000847F4">
        <w:rPr>
          <w:sz w:val="20"/>
          <w:szCs w:val="20"/>
        </w:rPr>
        <w:t>3. Настоящее решение вступает в силу со дня его принятия.</w:t>
      </w:r>
    </w:p>
    <w:p w:rsidR="000847F4" w:rsidRPr="000847F4" w:rsidRDefault="000847F4" w:rsidP="000847F4">
      <w:pPr>
        <w:ind w:firstLine="567"/>
        <w:jc w:val="both"/>
        <w:rPr>
          <w:sz w:val="20"/>
          <w:szCs w:val="20"/>
        </w:rPr>
      </w:pPr>
    </w:p>
    <w:p w:rsidR="000847F4" w:rsidRPr="000847F4" w:rsidRDefault="000847F4" w:rsidP="000847F4">
      <w:pPr>
        <w:jc w:val="both"/>
        <w:outlineLvl w:val="0"/>
        <w:rPr>
          <w:sz w:val="20"/>
          <w:szCs w:val="20"/>
        </w:rPr>
      </w:pPr>
      <w:r w:rsidRPr="000847F4">
        <w:rPr>
          <w:sz w:val="20"/>
          <w:szCs w:val="20"/>
        </w:rPr>
        <w:t xml:space="preserve">Председатель Думы </w:t>
      </w:r>
      <w:proofErr w:type="gramStart"/>
      <w:r w:rsidRPr="000847F4">
        <w:rPr>
          <w:sz w:val="20"/>
          <w:szCs w:val="20"/>
        </w:rPr>
        <w:t>муниципального</w:t>
      </w:r>
      <w:proofErr w:type="gramEnd"/>
      <w:r w:rsidRPr="000847F4">
        <w:rPr>
          <w:sz w:val="20"/>
          <w:szCs w:val="20"/>
        </w:rPr>
        <w:t xml:space="preserve"> </w:t>
      </w:r>
    </w:p>
    <w:p w:rsidR="000847F4" w:rsidRPr="000847F4" w:rsidRDefault="000847F4" w:rsidP="000847F4">
      <w:pPr>
        <w:jc w:val="both"/>
        <w:outlineLvl w:val="0"/>
        <w:rPr>
          <w:sz w:val="20"/>
          <w:szCs w:val="20"/>
        </w:rPr>
      </w:pPr>
      <w:r w:rsidRPr="000847F4">
        <w:rPr>
          <w:sz w:val="20"/>
          <w:szCs w:val="20"/>
        </w:rPr>
        <w:t>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jc w:val="both"/>
        <w:outlineLvl w:val="0"/>
        <w:rPr>
          <w:sz w:val="20"/>
          <w:szCs w:val="20"/>
        </w:rPr>
      </w:pPr>
      <w:r w:rsidRPr="000847F4">
        <w:rPr>
          <w:sz w:val="20"/>
          <w:szCs w:val="20"/>
        </w:rPr>
        <w:t xml:space="preserve">глава </w:t>
      </w:r>
      <w:proofErr w:type="gramStart"/>
      <w:r w:rsidRPr="000847F4">
        <w:rPr>
          <w:sz w:val="20"/>
          <w:szCs w:val="20"/>
        </w:rPr>
        <w:t>муниципального</w:t>
      </w:r>
      <w:proofErr w:type="gramEnd"/>
      <w:r w:rsidRPr="000847F4">
        <w:rPr>
          <w:sz w:val="20"/>
          <w:szCs w:val="20"/>
        </w:rPr>
        <w:t xml:space="preserve"> </w:t>
      </w:r>
    </w:p>
    <w:p w:rsidR="000847F4" w:rsidRPr="000847F4" w:rsidRDefault="000847F4" w:rsidP="000847F4">
      <w:pPr>
        <w:jc w:val="both"/>
        <w:rPr>
          <w:sz w:val="20"/>
          <w:szCs w:val="20"/>
        </w:rPr>
      </w:pPr>
      <w:r w:rsidRPr="000847F4">
        <w:rPr>
          <w:sz w:val="20"/>
          <w:szCs w:val="20"/>
        </w:rPr>
        <w:t>образования «</w:t>
      </w:r>
      <w:proofErr w:type="spellStart"/>
      <w:r w:rsidRPr="000847F4">
        <w:rPr>
          <w:sz w:val="20"/>
          <w:szCs w:val="20"/>
        </w:rPr>
        <w:t>Новонукутское</w:t>
      </w:r>
      <w:proofErr w:type="spellEnd"/>
      <w:r w:rsidRPr="000847F4">
        <w:rPr>
          <w:sz w:val="20"/>
          <w:szCs w:val="20"/>
        </w:rPr>
        <w:t>»</w:t>
      </w:r>
      <w:r w:rsidRPr="000847F4">
        <w:rPr>
          <w:sz w:val="20"/>
          <w:szCs w:val="20"/>
        </w:rPr>
        <w:tab/>
      </w:r>
      <w:r w:rsidRPr="000847F4">
        <w:rPr>
          <w:sz w:val="20"/>
          <w:szCs w:val="20"/>
        </w:rPr>
        <w:tab/>
      </w:r>
      <w:r w:rsidRPr="000847F4">
        <w:rPr>
          <w:sz w:val="20"/>
          <w:szCs w:val="20"/>
        </w:rPr>
        <w:tab/>
      </w:r>
      <w:r w:rsidRPr="000847F4">
        <w:rPr>
          <w:sz w:val="20"/>
          <w:szCs w:val="20"/>
        </w:rPr>
        <w:tab/>
      </w:r>
      <w:r w:rsidRPr="000847F4">
        <w:rPr>
          <w:sz w:val="20"/>
          <w:szCs w:val="20"/>
        </w:rPr>
        <w:tab/>
      </w:r>
      <w:r w:rsidRPr="000847F4">
        <w:rPr>
          <w:sz w:val="20"/>
          <w:szCs w:val="20"/>
        </w:rPr>
        <w:tab/>
      </w:r>
      <w:r w:rsidRPr="000847F4">
        <w:rPr>
          <w:sz w:val="20"/>
          <w:szCs w:val="20"/>
        </w:rPr>
        <w:tab/>
        <w:t xml:space="preserve">О.Н. </w:t>
      </w:r>
      <w:proofErr w:type="spellStart"/>
      <w:r w:rsidRPr="000847F4">
        <w:rPr>
          <w:sz w:val="20"/>
          <w:szCs w:val="20"/>
        </w:rPr>
        <w:t>Кархова</w:t>
      </w:r>
      <w:proofErr w:type="spellEnd"/>
    </w:p>
    <w:p w:rsidR="000847F4" w:rsidRPr="000847F4" w:rsidRDefault="000847F4" w:rsidP="000847F4">
      <w:pPr>
        <w:jc w:val="both"/>
        <w:rPr>
          <w:sz w:val="20"/>
          <w:szCs w:val="20"/>
        </w:rPr>
      </w:pPr>
    </w:p>
    <w:p w:rsidR="000847F4" w:rsidRPr="000847F4" w:rsidRDefault="000847F4" w:rsidP="000847F4">
      <w:pPr>
        <w:jc w:val="right"/>
        <w:rPr>
          <w:b/>
          <w:sz w:val="20"/>
          <w:szCs w:val="20"/>
        </w:rPr>
      </w:pPr>
      <w:r w:rsidRPr="000847F4">
        <w:rPr>
          <w:b/>
          <w:sz w:val="20"/>
          <w:szCs w:val="20"/>
        </w:rPr>
        <w:t>Утверждено</w:t>
      </w:r>
    </w:p>
    <w:p w:rsidR="000847F4" w:rsidRPr="000847F4" w:rsidRDefault="000847F4" w:rsidP="000847F4">
      <w:pPr>
        <w:jc w:val="right"/>
        <w:rPr>
          <w:b/>
          <w:sz w:val="20"/>
          <w:szCs w:val="20"/>
        </w:rPr>
      </w:pPr>
      <w:r w:rsidRPr="000847F4">
        <w:rPr>
          <w:b/>
          <w:sz w:val="20"/>
          <w:szCs w:val="20"/>
        </w:rPr>
        <w:t>решением Думы МО «</w:t>
      </w:r>
      <w:proofErr w:type="spellStart"/>
      <w:r w:rsidRPr="000847F4">
        <w:rPr>
          <w:b/>
          <w:sz w:val="20"/>
          <w:szCs w:val="20"/>
        </w:rPr>
        <w:t>Новонукутское</w:t>
      </w:r>
      <w:proofErr w:type="spellEnd"/>
      <w:r w:rsidRPr="000847F4">
        <w:rPr>
          <w:b/>
          <w:sz w:val="20"/>
          <w:szCs w:val="20"/>
        </w:rPr>
        <w:t xml:space="preserve">» </w:t>
      </w:r>
    </w:p>
    <w:p w:rsidR="000847F4" w:rsidRPr="000847F4" w:rsidRDefault="000847F4" w:rsidP="000847F4">
      <w:pPr>
        <w:jc w:val="right"/>
        <w:rPr>
          <w:b/>
          <w:sz w:val="20"/>
          <w:szCs w:val="20"/>
        </w:rPr>
      </w:pPr>
      <w:r w:rsidRPr="000847F4">
        <w:rPr>
          <w:b/>
          <w:sz w:val="20"/>
          <w:szCs w:val="20"/>
        </w:rPr>
        <w:t xml:space="preserve">от «27» апреля 2017г. №6                                                                                                                            </w:t>
      </w:r>
    </w:p>
    <w:p w:rsidR="000847F4" w:rsidRPr="000847F4" w:rsidRDefault="000847F4" w:rsidP="000847F4">
      <w:pPr>
        <w:shd w:val="clear" w:color="auto" w:fill="FFFFFF"/>
        <w:jc w:val="center"/>
        <w:outlineLvl w:val="3"/>
        <w:rPr>
          <w:b/>
          <w:bCs/>
          <w:sz w:val="20"/>
          <w:szCs w:val="20"/>
        </w:rPr>
      </w:pPr>
      <w:r w:rsidRPr="000847F4">
        <w:rPr>
          <w:b/>
          <w:bCs/>
          <w:sz w:val="20"/>
          <w:szCs w:val="20"/>
        </w:rPr>
        <w:t>ПОЛОЖЕНИЕ</w:t>
      </w:r>
    </w:p>
    <w:p w:rsidR="000847F4" w:rsidRPr="000847F4" w:rsidRDefault="000847F4" w:rsidP="000847F4">
      <w:pPr>
        <w:shd w:val="clear" w:color="auto" w:fill="FFFFFF"/>
        <w:ind w:firstLine="567"/>
        <w:jc w:val="center"/>
        <w:outlineLvl w:val="3"/>
        <w:rPr>
          <w:b/>
          <w:sz w:val="20"/>
          <w:szCs w:val="20"/>
        </w:rPr>
      </w:pPr>
      <w:r w:rsidRPr="000847F4">
        <w:rPr>
          <w:b/>
          <w:sz w:val="20"/>
          <w:szCs w:val="20"/>
        </w:rPr>
        <w:t>О ПОРЯДКЕ ПРЕДОСТАВЛЕНИЯ ИНЫХ МЕЖБЮДЖЕТНЫХ ТРАНСФЕРТОВ ИЗ БЮДЖЕТА  МУНИЦИПАЛЬНОГО ОБРАЗОВАНИЯ «НОВОНУКУТСКОЕ»</w:t>
      </w:r>
    </w:p>
    <w:p w:rsidR="000847F4" w:rsidRPr="000847F4" w:rsidRDefault="000847F4" w:rsidP="000847F4">
      <w:pPr>
        <w:shd w:val="clear" w:color="auto" w:fill="FFFFFF"/>
        <w:ind w:firstLine="567"/>
        <w:jc w:val="center"/>
        <w:outlineLvl w:val="3"/>
        <w:rPr>
          <w:b/>
          <w:bCs/>
          <w:sz w:val="20"/>
          <w:szCs w:val="20"/>
        </w:rPr>
      </w:pPr>
    </w:p>
    <w:p w:rsidR="000847F4" w:rsidRPr="000847F4" w:rsidRDefault="000847F4" w:rsidP="000847F4">
      <w:pPr>
        <w:shd w:val="clear" w:color="auto" w:fill="FFFFFF"/>
        <w:ind w:firstLine="567"/>
        <w:jc w:val="center"/>
        <w:outlineLvl w:val="4"/>
        <w:rPr>
          <w:b/>
          <w:bCs/>
          <w:sz w:val="20"/>
          <w:szCs w:val="20"/>
        </w:rPr>
      </w:pPr>
      <w:r w:rsidRPr="000847F4">
        <w:rPr>
          <w:b/>
          <w:bCs/>
          <w:sz w:val="20"/>
          <w:szCs w:val="20"/>
        </w:rPr>
        <w:t>1. Общие положения</w:t>
      </w:r>
    </w:p>
    <w:p w:rsidR="000847F4" w:rsidRPr="000847F4" w:rsidRDefault="000847F4" w:rsidP="000847F4">
      <w:pPr>
        <w:shd w:val="clear" w:color="auto" w:fill="FFFFFF"/>
        <w:ind w:firstLine="567"/>
        <w:jc w:val="both"/>
        <w:rPr>
          <w:sz w:val="20"/>
          <w:szCs w:val="20"/>
        </w:rPr>
      </w:pPr>
      <w:r w:rsidRPr="000847F4">
        <w:rPr>
          <w:sz w:val="20"/>
          <w:szCs w:val="20"/>
        </w:rPr>
        <w:t xml:space="preserve">1.1. Настоящее Положение разработано в соответствии со статьями 86, </w:t>
      </w:r>
      <w:hyperlink r:id="rId28" w:history="1">
        <w:r w:rsidRPr="000847F4">
          <w:rPr>
            <w:sz w:val="20"/>
            <w:szCs w:val="20"/>
          </w:rPr>
          <w:t>142</w:t>
        </w:r>
      </w:hyperlink>
      <w:r w:rsidRPr="000847F4">
        <w:rPr>
          <w:sz w:val="20"/>
          <w:szCs w:val="20"/>
        </w:rPr>
        <w:t xml:space="preserve">, </w:t>
      </w:r>
      <w:hyperlink r:id="rId29" w:history="1">
        <w:r w:rsidRPr="000847F4">
          <w:rPr>
            <w:sz w:val="20"/>
            <w:szCs w:val="20"/>
          </w:rPr>
          <w:t>142.</w:t>
        </w:r>
      </w:hyperlink>
      <w:r w:rsidRPr="000847F4">
        <w:rPr>
          <w:sz w:val="20"/>
          <w:szCs w:val="20"/>
        </w:rPr>
        <w:t>5, пунктом 5 статьи 242 Бюджетного кодекса Российской Федерации, статьей 14  Федерального закона N 131-ФЗ от 06.10.2003 "Об общих принципах организации местного самоуправления в Российской Федерации" и устанавливает случаи и порядок предоставления иных межбюджетных трансфертов из бюджета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shd w:val="clear" w:color="auto" w:fill="FFFFFF"/>
        <w:ind w:firstLine="567"/>
        <w:jc w:val="both"/>
        <w:rPr>
          <w:sz w:val="20"/>
          <w:szCs w:val="20"/>
        </w:rPr>
      </w:pPr>
      <w:r w:rsidRPr="000847F4">
        <w:rPr>
          <w:sz w:val="20"/>
          <w:szCs w:val="20"/>
        </w:rPr>
        <w:t>1.2. Иными межбюджетными трансфертами в целях настоящего Положения являются средства, предоставленные из бюджета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shd w:val="clear" w:color="auto" w:fill="FFFFFF"/>
        <w:ind w:firstLine="567"/>
        <w:jc w:val="center"/>
        <w:outlineLvl w:val="4"/>
        <w:rPr>
          <w:b/>
          <w:bCs/>
          <w:sz w:val="20"/>
          <w:szCs w:val="20"/>
        </w:rPr>
      </w:pPr>
      <w:r w:rsidRPr="000847F4">
        <w:rPr>
          <w:b/>
          <w:bCs/>
          <w:sz w:val="20"/>
          <w:szCs w:val="20"/>
        </w:rPr>
        <w:t>2. Условия предоставления иных межбюджетных трансфертов</w:t>
      </w:r>
    </w:p>
    <w:p w:rsidR="000847F4" w:rsidRPr="000847F4" w:rsidRDefault="000847F4" w:rsidP="000847F4">
      <w:pPr>
        <w:shd w:val="clear" w:color="auto" w:fill="FFFFFF"/>
        <w:ind w:firstLine="567"/>
        <w:jc w:val="both"/>
        <w:rPr>
          <w:sz w:val="20"/>
          <w:szCs w:val="20"/>
        </w:rPr>
      </w:pPr>
      <w:r w:rsidRPr="000847F4">
        <w:rPr>
          <w:sz w:val="20"/>
          <w:szCs w:val="20"/>
        </w:rPr>
        <w:t>2.1. Иные межбюджетные трансферты из бюджета  муниципального образования «</w:t>
      </w:r>
      <w:proofErr w:type="spellStart"/>
      <w:r w:rsidRPr="000847F4">
        <w:rPr>
          <w:sz w:val="20"/>
          <w:szCs w:val="20"/>
        </w:rPr>
        <w:t>Новонукутское</w:t>
      </w:r>
      <w:proofErr w:type="spellEnd"/>
      <w:r w:rsidRPr="000847F4">
        <w:rPr>
          <w:sz w:val="20"/>
          <w:szCs w:val="20"/>
        </w:rPr>
        <w:t>» бюджету  муниципального образования «</w:t>
      </w:r>
      <w:proofErr w:type="spellStart"/>
      <w:r w:rsidRPr="000847F4">
        <w:rPr>
          <w:sz w:val="20"/>
          <w:szCs w:val="20"/>
        </w:rPr>
        <w:t>Нукутский</w:t>
      </w:r>
      <w:proofErr w:type="spellEnd"/>
      <w:r w:rsidRPr="000847F4">
        <w:rPr>
          <w:sz w:val="20"/>
          <w:szCs w:val="20"/>
        </w:rPr>
        <w:t xml:space="preserve"> район» могут быть предоставлены на осуществление части полномочий по решению вопросов местного значения в соответствии с заключенными соглашениями, а также на иные цели.</w:t>
      </w:r>
    </w:p>
    <w:p w:rsidR="000847F4" w:rsidRPr="000847F4" w:rsidRDefault="000847F4" w:rsidP="000847F4">
      <w:pPr>
        <w:shd w:val="clear" w:color="auto" w:fill="FFFFFF"/>
        <w:ind w:firstLine="567"/>
        <w:jc w:val="both"/>
        <w:rPr>
          <w:sz w:val="20"/>
          <w:szCs w:val="20"/>
        </w:rPr>
      </w:pPr>
      <w:r w:rsidRPr="000847F4">
        <w:rPr>
          <w:sz w:val="20"/>
          <w:szCs w:val="20"/>
        </w:rPr>
        <w:t>2.2. Соглашение о передаче части полномочий по решению вопросов местного значения заключается на основании решения Думы  муниципального образования «</w:t>
      </w:r>
      <w:proofErr w:type="spellStart"/>
      <w:r w:rsidRPr="000847F4">
        <w:rPr>
          <w:sz w:val="20"/>
          <w:szCs w:val="20"/>
        </w:rPr>
        <w:t>Новонукутское</w:t>
      </w:r>
      <w:proofErr w:type="spellEnd"/>
      <w:r w:rsidRPr="000847F4">
        <w:rPr>
          <w:sz w:val="20"/>
          <w:szCs w:val="20"/>
        </w:rPr>
        <w:t>»  «О передаче части полномочий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shd w:val="clear" w:color="auto" w:fill="FFFFFF"/>
        <w:ind w:firstLine="567"/>
        <w:jc w:val="both"/>
        <w:rPr>
          <w:sz w:val="20"/>
          <w:szCs w:val="20"/>
        </w:rPr>
      </w:pPr>
      <w:r w:rsidRPr="000847F4">
        <w:rPr>
          <w:sz w:val="20"/>
          <w:szCs w:val="20"/>
        </w:rPr>
        <w:t xml:space="preserve">2.3. Соглашения о передаче части полномочий по решению вопросов местного значения  и соглашения о предоставлении иных межбюджетных трансфертов на иные цели заключаются при условии утверждения расходов на </w:t>
      </w:r>
      <w:r w:rsidRPr="000847F4">
        <w:rPr>
          <w:sz w:val="20"/>
          <w:szCs w:val="20"/>
        </w:rPr>
        <w:lastRenderedPageBreak/>
        <w:t>соответствующие цели решением Думы  муниципального образования «</w:t>
      </w:r>
      <w:proofErr w:type="spellStart"/>
      <w:r w:rsidRPr="000847F4">
        <w:rPr>
          <w:sz w:val="20"/>
          <w:szCs w:val="20"/>
        </w:rPr>
        <w:t>Новонукутское</w:t>
      </w:r>
      <w:proofErr w:type="spellEnd"/>
      <w:r w:rsidRPr="000847F4">
        <w:rPr>
          <w:sz w:val="20"/>
          <w:szCs w:val="20"/>
        </w:rPr>
        <w:t>» «О бюджете  муниципального образования «</w:t>
      </w:r>
      <w:proofErr w:type="spellStart"/>
      <w:r w:rsidRPr="000847F4">
        <w:rPr>
          <w:sz w:val="20"/>
          <w:szCs w:val="20"/>
        </w:rPr>
        <w:t>Новонукутское</w:t>
      </w:r>
      <w:proofErr w:type="spellEnd"/>
      <w:r w:rsidRPr="000847F4">
        <w:rPr>
          <w:sz w:val="20"/>
          <w:szCs w:val="20"/>
        </w:rPr>
        <w:t>» на текущий финансовый год.</w:t>
      </w:r>
    </w:p>
    <w:p w:rsidR="000847F4" w:rsidRPr="000847F4" w:rsidRDefault="000847F4" w:rsidP="000847F4">
      <w:pPr>
        <w:shd w:val="clear" w:color="auto" w:fill="FFFFFF"/>
        <w:ind w:firstLine="567"/>
        <w:jc w:val="both"/>
        <w:rPr>
          <w:sz w:val="20"/>
          <w:szCs w:val="20"/>
        </w:rPr>
      </w:pPr>
      <w:r w:rsidRPr="000847F4">
        <w:rPr>
          <w:sz w:val="20"/>
          <w:szCs w:val="20"/>
        </w:rPr>
        <w:t>2.4. Объем средств иных межбюджетных трансфертов не может превышать объема средств на эти цели, утвержденных Думой  муниципального образования «</w:t>
      </w:r>
      <w:proofErr w:type="spellStart"/>
      <w:r w:rsidRPr="000847F4">
        <w:rPr>
          <w:sz w:val="20"/>
          <w:szCs w:val="20"/>
        </w:rPr>
        <w:t>Новонукутское</w:t>
      </w:r>
      <w:proofErr w:type="spellEnd"/>
      <w:r w:rsidRPr="000847F4">
        <w:rPr>
          <w:sz w:val="20"/>
          <w:szCs w:val="20"/>
        </w:rPr>
        <w:t>» «О бюджете  муниципального образования «</w:t>
      </w:r>
      <w:proofErr w:type="spellStart"/>
      <w:r w:rsidRPr="000847F4">
        <w:rPr>
          <w:sz w:val="20"/>
          <w:szCs w:val="20"/>
        </w:rPr>
        <w:t>Новонукутское</w:t>
      </w:r>
      <w:proofErr w:type="spellEnd"/>
      <w:r w:rsidRPr="000847F4">
        <w:rPr>
          <w:sz w:val="20"/>
          <w:szCs w:val="20"/>
        </w:rPr>
        <w:t>» на текущий финансовый год».</w:t>
      </w:r>
    </w:p>
    <w:p w:rsidR="000847F4" w:rsidRPr="000847F4" w:rsidRDefault="000847F4" w:rsidP="000847F4">
      <w:pPr>
        <w:shd w:val="clear" w:color="auto" w:fill="FFFFFF"/>
        <w:ind w:firstLine="567"/>
        <w:jc w:val="both"/>
        <w:rPr>
          <w:sz w:val="20"/>
          <w:szCs w:val="20"/>
        </w:rPr>
      </w:pPr>
      <w:r w:rsidRPr="000847F4">
        <w:rPr>
          <w:sz w:val="20"/>
          <w:szCs w:val="20"/>
        </w:rPr>
        <w:t>2.5. Иные межбюджетные трансферты из бюджета  муниципального образования «</w:t>
      </w:r>
      <w:proofErr w:type="spellStart"/>
      <w:r w:rsidRPr="000847F4">
        <w:rPr>
          <w:sz w:val="20"/>
          <w:szCs w:val="20"/>
        </w:rPr>
        <w:t>Новонукутское</w:t>
      </w:r>
      <w:proofErr w:type="spellEnd"/>
      <w:r w:rsidRPr="000847F4">
        <w:rPr>
          <w:sz w:val="20"/>
          <w:szCs w:val="20"/>
        </w:rPr>
        <w:t>»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предоставляются при условии соблюдения органами местного самоуправления поселения бюджетного законодательства Российской Федерации и законодательства Российской Федерации о налогах и сборах.</w:t>
      </w:r>
    </w:p>
    <w:p w:rsidR="000847F4" w:rsidRPr="000847F4" w:rsidRDefault="000847F4" w:rsidP="000847F4">
      <w:pPr>
        <w:shd w:val="clear" w:color="auto" w:fill="FFFFFF"/>
        <w:ind w:firstLine="567"/>
        <w:jc w:val="center"/>
        <w:outlineLvl w:val="4"/>
        <w:rPr>
          <w:b/>
          <w:bCs/>
          <w:sz w:val="20"/>
          <w:szCs w:val="20"/>
        </w:rPr>
      </w:pPr>
      <w:r w:rsidRPr="000847F4">
        <w:rPr>
          <w:b/>
          <w:bCs/>
          <w:sz w:val="20"/>
          <w:szCs w:val="20"/>
        </w:rPr>
        <w:t>3. Требования к соглашению</w:t>
      </w:r>
    </w:p>
    <w:p w:rsidR="000847F4" w:rsidRPr="000847F4" w:rsidRDefault="000847F4" w:rsidP="000847F4">
      <w:pPr>
        <w:shd w:val="clear" w:color="auto" w:fill="FFFFFF"/>
        <w:ind w:firstLine="567"/>
        <w:jc w:val="both"/>
        <w:outlineLvl w:val="4"/>
        <w:rPr>
          <w:bCs/>
          <w:sz w:val="20"/>
          <w:szCs w:val="20"/>
          <w:u w:val="single"/>
        </w:rPr>
      </w:pPr>
      <w:r w:rsidRPr="000847F4">
        <w:rPr>
          <w:bCs/>
          <w:sz w:val="20"/>
          <w:szCs w:val="20"/>
          <w:u w:val="single"/>
        </w:rPr>
        <w:t>3.1. Соглашение о передаче части полномочий</w:t>
      </w:r>
    </w:p>
    <w:p w:rsidR="000847F4" w:rsidRPr="000847F4" w:rsidRDefault="000847F4" w:rsidP="000847F4">
      <w:pPr>
        <w:shd w:val="clear" w:color="auto" w:fill="FFFFFF"/>
        <w:ind w:firstLine="567"/>
        <w:jc w:val="both"/>
        <w:rPr>
          <w:sz w:val="20"/>
          <w:szCs w:val="20"/>
        </w:rPr>
      </w:pPr>
      <w:r w:rsidRPr="000847F4">
        <w:rPr>
          <w:sz w:val="20"/>
          <w:szCs w:val="20"/>
        </w:rPr>
        <w:t>3.1.1. Условия предоставления иных межбюджетных трансфертов при передаче части полномочий устанавливаются в соглашении о передаче части полномочий.</w:t>
      </w:r>
    </w:p>
    <w:p w:rsidR="000847F4" w:rsidRPr="000847F4" w:rsidRDefault="000847F4" w:rsidP="000847F4">
      <w:pPr>
        <w:shd w:val="clear" w:color="auto" w:fill="FFFFFF"/>
        <w:ind w:firstLine="567"/>
        <w:jc w:val="both"/>
        <w:rPr>
          <w:sz w:val="20"/>
          <w:szCs w:val="20"/>
        </w:rPr>
      </w:pPr>
      <w:r w:rsidRPr="000847F4">
        <w:rPr>
          <w:sz w:val="20"/>
          <w:szCs w:val="20"/>
        </w:rPr>
        <w:t>3.1.2. В соглашении о передаче части полномочий муниципального образования «</w:t>
      </w:r>
      <w:proofErr w:type="spellStart"/>
      <w:r w:rsidRPr="000847F4">
        <w:rPr>
          <w:sz w:val="20"/>
          <w:szCs w:val="20"/>
        </w:rPr>
        <w:t>Новонукутское</w:t>
      </w:r>
      <w:proofErr w:type="spellEnd"/>
      <w:r w:rsidRPr="000847F4">
        <w:rPr>
          <w:sz w:val="20"/>
          <w:szCs w:val="20"/>
        </w:rPr>
        <w:t>» муниципальному образованию «</w:t>
      </w:r>
      <w:proofErr w:type="spellStart"/>
      <w:r w:rsidRPr="000847F4">
        <w:rPr>
          <w:sz w:val="20"/>
          <w:szCs w:val="20"/>
        </w:rPr>
        <w:t>Нукутский</w:t>
      </w:r>
      <w:proofErr w:type="spellEnd"/>
      <w:r w:rsidRPr="000847F4">
        <w:rPr>
          <w:sz w:val="20"/>
          <w:szCs w:val="20"/>
        </w:rPr>
        <w:t xml:space="preserve"> район» в части предоставления иных межбюджетных трансфертов должна содержаться следующая информация:</w:t>
      </w:r>
    </w:p>
    <w:p w:rsidR="000847F4" w:rsidRPr="000847F4" w:rsidRDefault="000847F4" w:rsidP="000847F4">
      <w:pPr>
        <w:shd w:val="clear" w:color="auto" w:fill="FFFFFF"/>
        <w:ind w:firstLine="567"/>
        <w:jc w:val="both"/>
        <w:rPr>
          <w:sz w:val="20"/>
          <w:szCs w:val="20"/>
        </w:rPr>
      </w:pPr>
      <w:r w:rsidRPr="000847F4">
        <w:rPr>
          <w:sz w:val="20"/>
          <w:szCs w:val="20"/>
        </w:rPr>
        <w:t>- порядок определения ежегодного объема иных межбюджетных трансфертов, необходимых для осуществления передаваемых полномочий;</w:t>
      </w:r>
    </w:p>
    <w:p w:rsidR="000847F4" w:rsidRPr="000847F4" w:rsidRDefault="000847F4" w:rsidP="000847F4">
      <w:pPr>
        <w:shd w:val="clear" w:color="auto" w:fill="FFFFFF"/>
        <w:ind w:firstLine="567"/>
        <w:jc w:val="both"/>
        <w:rPr>
          <w:sz w:val="20"/>
          <w:szCs w:val="20"/>
        </w:rPr>
      </w:pPr>
      <w:r w:rsidRPr="000847F4">
        <w:rPr>
          <w:sz w:val="20"/>
          <w:szCs w:val="20"/>
        </w:rPr>
        <w:t>- порядок передачи иных межбюджетных трансфертов на осуществление переданных полномочий;</w:t>
      </w:r>
    </w:p>
    <w:p w:rsidR="000847F4" w:rsidRPr="000847F4" w:rsidRDefault="000847F4" w:rsidP="000847F4">
      <w:pPr>
        <w:shd w:val="clear" w:color="auto" w:fill="FFFFFF"/>
        <w:ind w:firstLine="567"/>
        <w:jc w:val="both"/>
        <w:rPr>
          <w:sz w:val="20"/>
          <w:szCs w:val="20"/>
        </w:rPr>
      </w:pPr>
      <w:r w:rsidRPr="000847F4">
        <w:rPr>
          <w:sz w:val="20"/>
          <w:szCs w:val="20"/>
        </w:rPr>
        <w:t xml:space="preserve">- порядок осуществления </w:t>
      </w:r>
      <w:proofErr w:type="gramStart"/>
      <w:r w:rsidRPr="000847F4">
        <w:rPr>
          <w:sz w:val="20"/>
          <w:szCs w:val="20"/>
        </w:rPr>
        <w:t>контроля за</w:t>
      </w:r>
      <w:proofErr w:type="gramEnd"/>
      <w:r w:rsidRPr="000847F4">
        <w:rPr>
          <w:sz w:val="20"/>
          <w:szCs w:val="20"/>
        </w:rPr>
        <w:t xml:space="preserve"> надлежащим использованием иных межбюджетных трансфертов;</w:t>
      </w:r>
    </w:p>
    <w:p w:rsidR="000847F4" w:rsidRPr="000847F4" w:rsidRDefault="000847F4" w:rsidP="000847F4">
      <w:pPr>
        <w:shd w:val="clear" w:color="auto" w:fill="FFFFFF"/>
        <w:ind w:firstLine="567"/>
        <w:jc w:val="both"/>
        <w:rPr>
          <w:sz w:val="20"/>
          <w:szCs w:val="20"/>
        </w:rPr>
      </w:pPr>
      <w:r w:rsidRPr="000847F4">
        <w:rPr>
          <w:sz w:val="20"/>
          <w:szCs w:val="20"/>
        </w:rPr>
        <w:t>- финансовые санкции за ненадлежащее исполнение соглашения;</w:t>
      </w:r>
    </w:p>
    <w:p w:rsidR="000847F4" w:rsidRPr="000847F4" w:rsidRDefault="000847F4" w:rsidP="000847F4">
      <w:pPr>
        <w:shd w:val="clear" w:color="auto" w:fill="FFFFFF"/>
        <w:ind w:firstLine="567"/>
        <w:jc w:val="both"/>
        <w:rPr>
          <w:sz w:val="20"/>
          <w:szCs w:val="20"/>
        </w:rPr>
      </w:pPr>
      <w:r w:rsidRPr="000847F4">
        <w:rPr>
          <w:sz w:val="20"/>
          <w:szCs w:val="20"/>
        </w:rPr>
        <w:t>- условия и порядок прекращения действия соглашения, в том числе досрочного.</w:t>
      </w:r>
    </w:p>
    <w:p w:rsidR="000847F4" w:rsidRPr="000847F4" w:rsidRDefault="000847F4" w:rsidP="00E97814">
      <w:pPr>
        <w:shd w:val="clear" w:color="auto" w:fill="FFFFFF"/>
        <w:ind w:firstLine="567"/>
        <w:jc w:val="both"/>
        <w:rPr>
          <w:bCs/>
          <w:sz w:val="20"/>
          <w:szCs w:val="20"/>
          <w:u w:val="single"/>
        </w:rPr>
      </w:pPr>
      <w:r w:rsidRPr="000847F4">
        <w:rPr>
          <w:sz w:val="20"/>
          <w:szCs w:val="20"/>
        </w:rPr>
        <w:t> </w:t>
      </w:r>
      <w:r w:rsidRPr="000847F4">
        <w:rPr>
          <w:bCs/>
          <w:sz w:val="20"/>
          <w:szCs w:val="20"/>
          <w:u w:val="single"/>
        </w:rPr>
        <w:t>3.2. Соглашение о предоставлении иных межбюджетных трансфертов</w:t>
      </w:r>
    </w:p>
    <w:p w:rsidR="000847F4" w:rsidRPr="000847F4" w:rsidRDefault="000847F4" w:rsidP="000847F4">
      <w:pPr>
        <w:shd w:val="clear" w:color="auto" w:fill="FFFFFF"/>
        <w:ind w:firstLine="567"/>
        <w:jc w:val="both"/>
        <w:rPr>
          <w:sz w:val="20"/>
          <w:szCs w:val="20"/>
        </w:rPr>
      </w:pPr>
      <w:r w:rsidRPr="000847F4">
        <w:rPr>
          <w:sz w:val="20"/>
          <w:szCs w:val="20"/>
        </w:rPr>
        <w:t>3.2.1. Соглашение о предоставлении иных межбюджетных трансфертов на иные цели должно содержать следующую информацию:</w:t>
      </w:r>
    </w:p>
    <w:p w:rsidR="000847F4" w:rsidRPr="000847F4" w:rsidRDefault="000847F4" w:rsidP="000847F4">
      <w:pPr>
        <w:shd w:val="clear" w:color="auto" w:fill="FFFFFF"/>
        <w:ind w:firstLine="567"/>
        <w:jc w:val="both"/>
        <w:rPr>
          <w:sz w:val="20"/>
          <w:szCs w:val="20"/>
        </w:rPr>
      </w:pPr>
      <w:r w:rsidRPr="000847F4">
        <w:rPr>
          <w:sz w:val="20"/>
          <w:szCs w:val="20"/>
        </w:rPr>
        <w:t>- предмет соглашения (цели, на которые передаются иные межбюджетные трансферты);</w:t>
      </w:r>
    </w:p>
    <w:p w:rsidR="000847F4" w:rsidRPr="000847F4" w:rsidRDefault="000847F4" w:rsidP="000847F4">
      <w:pPr>
        <w:shd w:val="clear" w:color="auto" w:fill="FFFFFF"/>
        <w:ind w:firstLine="567"/>
        <w:jc w:val="both"/>
        <w:rPr>
          <w:sz w:val="20"/>
          <w:szCs w:val="20"/>
        </w:rPr>
      </w:pPr>
      <w:r w:rsidRPr="000847F4">
        <w:rPr>
          <w:sz w:val="20"/>
          <w:szCs w:val="20"/>
        </w:rPr>
        <w:t>- права и обязанности сторон;</w:t>
      </w:r>
    </w:p>
    <w:p w:rsidR="000847F4" w:rsidRPr="000847F4" w:rsidRDefault="000847F4" w:rsidP="000847F4">
      <w:pPr>
        <w:shd w:val="clear" w:color="auto" w:fill="FFFFFF"/>
        <w:ind w:firstLine="567"/>
        <w:jc w:val="both"/>
        <w:rPr>
          <w:sz w:val="20"/>
          <w:szCs w:val="20"/>
        </w:rPr>
      </w:pPr>
      <w:r w:rsidRPr="000847F4">
        <w:rPr>
          <w:sz w:val="20"/>
          <w:szCs w:val="20"/>
        </w:rPr>
        <w:t>- объем иных межбюджетных трансфертов;</w:t>
      </w:r>
    </w:p>
    <w:p w:rsidR="000847F4" w:rsidRPr="000847F4" w:rsidRDefault="000847F4" w:rsidP="000847F4">
      <w:pPr>
        <w:shd w:val="clear" w:color="auto" w:fill="FFFFFF"/>
        <w:ind w:firstLine="567"/>
        <w:jc w:val="both"/>
        <w:rPr>
          <w:sz w:val="20"/>
          <w:szCs w:val="20"/>
        </w:rPr>
      </w:pPr>
      <w:r w:rsidRPr="000847F4">
        <w:rPr>
          <w:sz w:val="20"/>
          <w:szCs w:val="20"/>
        </w:rPr>
        <w:t>- порядок передачи иных межбюджетных трансфертов;</w:t>
      </w:r>
    </w:p>
    <w:p w:rsidR="000847F4" w:rsidRPr="000847F4" w:rsidRDefault="000847F4" w:rsidP="000847F4">
      <w:pPr>
        <w:shd w:val="clear" w:color="auto" w:fill="FFFFFF"/>
        <w:ind w:firstLine="567"/>
        <w:jc w:val="both"/>
        <w:rPr>
          <w:sz w:val="20"/>
          <w:szCs w:val="20"/>
        </w:rPr>
      </w:pPr>
      <w:r w:rsidRPr="000847F4">
        <w:rPr>
          <w:sz w:val="20"/>
          <w:szCs w:val="20"/>
        </w:rPr>
        <w:t xml:space="preserve">- порядок осуществления </w:t>
      </w:r>
      <w:proofErr w:type="gramStart"/>
      <w:r w:rsidRPr="000847F4">
        <w:rPr>
          <w:sz w:val="20"/>
          <w:szCs w:val="20"/>
        </w:rPr>
        <w:t>контроля за</w:t>
      </w:r>
      <w:proofErr w:type="gramEnd"/>
      <w:r w:rsidRPr="000847F4">
        <w:rPr>
          <w:sz w:val="20"/>
          <w:szCs w:val="20"/>
        </w:rPr>
        <w:t xml:space="preserve"> целевым использованием денежных средств, переданных в виде иных межбюджетных трансфертов;</w:t>
      </w:r>
    </w:p>
    <w:p w:rsidR="000847F4" w:rsidRPr="000847F4" w:rsidRDefault="000847F4" w:rsidP="000847F4">
      <w:pPr>
        <w:shd w:val="clear" w:color="auto" w:fill="FFFFFF"/>
        <w:ind w:firstLine="567"/>
        <w:jc w:val="both"/>
        <w:rPr>
          <w:sz w:val="20"/>
          <w:szCs w:val="20"/>
        </w:rPr>
      </w:pPr>
      <w:r w:rsidRPr="000847F4">
        <w:rPr>
          <w:sz w:val="20"/>
          <w:szCs w:val="20"/>
        </w:rPr>
        <w:t>- срок, на который заключается соглашение;</w:t>
      </w:r>
    </w:p>
    <w:p w:rsidR="000847F4" w:rsidRPr="000847F4" w:rsidRDefault="000847F4" w:rsidP="000847F4">
      <w:pPr>
        <w:shd w:val="clear" w:color="auto" w:fill="FFFFFF"/>
        <w:ind w:firstLine="567"/>
        <w:jc w:val="both"/>
        <w:rPr>
          <w:sz w:val="20"/>
          <w:szCs w:val="20"/>
        </w:rPr>
      </w:pPr>
      <w:r w:rsidRPr="000847F4">
        <w:rPr>
          <w:sz w:val="20"/>
          <w:szCs w:val="20"/>
        </w:rPr>
        <w:t>- финансовые санкции за ненадлежащее исполнение соглашения;</w:t>
      </w:r>
    </w:p>
    <w:p w:rsidR="000847F4" w:rsidRPr="000847F4" w:rsidRDefault="000847F4" w:rsidP="000847F4">
      <w:pPr>
        <w:shd w:val="clear" w:color="auto" w:fill="FFFFFF"/>
        <w:ind w:firstLine="567"/>
        <w:jc w:val="both"/>
        <w:rPr>
          <w:sz w:val="20"/>
          <w:szCs w:val="20"/>
        </w:rPr>
      </w:pPr>
      <w:r w:rsidRPr="000847F4">
        <w:rPr>
          <w:sz w:val="20"/>
          <w:szCs w:val="20"/>
        </w:rPr>
        <w:t>- условия и порядок прекращения действия соглашения, в том числе досрочного.</w:t>
      </w:r>
    </w:p>
    <w:p w:rsidR="000847F4" w:rsidRPr="000847F4" w:rsidRDefault="000847F4" w:rsidP="000847F4">
      <w:pPr>
        <w:shd w:val="clear" w:color="auto" w:fill="FFFFFF"/>
        <w:ind w:firstLine="567"/>
        <w:jc w:val="center"/>
        <w:outlineLvl w:val="4"/>
        <w:rPr>
          <w:b/>
          <w:bCs/>
          <w:sz w:val="20"/>
          <w:szCs w:val="20"/>
        </w:rPr>
      </w:pPr>
      <w:r w:rsidRPr="000847F4">
        <w:rPr>
          <w:b/>
          <w:bCs/>
          <w:sz w:val="20"/>
          <w:szCs w:val="20"/>
        </w:rPr>
        <w:t>4. Порядок перечисления иных межбюджетных трансфертов</w:t>
      </w:r>
    </w:p>
    <w:p w:rsidR="000847F4" w:rsidRPr="000847F4" w:rsidRDefault="000847F4" w:rsidP="000847F4">
      <w:pPr>
        <w:ind w:firstLine="567"/>
        <w:jc w:val="both"/>
        <w:rPr>
          <w:sz w:val="20"/>
          <w:szCs w:val="20"/>
        </w:rPr>
      </w:pPr>
      <w:r w:rsidRPr="000847F4">
        <w:rPr>
          <w:sz w:val="20"/>
          <w:szCs w:val="20"/>
        </w:rPr>
        <w:t>4.1.  Администрация муниципального образования «</w:t>
      </w:r>
      <w:proofErr w:type="spellStart"/>
      <w:r w:rsidRPr="000847F4">
        <w:rPr>
          <w:sz w:val="20"/>
          <w:szCs w:val="20"/>
        </w:rPr>
        <w:t>Новонукутское</w:t>
      </w:r>
      <w:proofErr w:type="spellEnd"/>
      <w:r w:rsidRPr="000847F4">
        <w:rPr>
          <w:sz w:val="20"/>
          <w:szCs w:val="20"/>
        </w:rPr>
        <w:t>»  осуществляет предоставление иных межбюджетных трансфертов по соответствующим кодам бюджетной классификации Российской Федерации в пределах лимитов бюджетных обязательств, предусмотренных на соответствующий финансовый год.</w:t>
      </w:r>
    </w:p>
    <w:p w:rsidR="000847F4" w:rsidRPr="000847F4" w:rsidRDefault="000847F4" w:rsidP="000847F4">
      <w:pPr>
        <w:shd w:val="clear" w:color="auto" w:fill="FFFFFF"/>
        <w:ind w:firstLine="567"/>
        <w:jc w:val="both"/>
        <w:rPr>
          <w:sz w:val="20"/>
          <w:szCs w:val="20"/>
        </w:rPr>
      </w:pPr>
      <w:r w:rsidRPr="000847F4">
        <w:rPr>
          <w:sz w:val="20"/>
          <w:szCs w:val="20"/>
        </w:rPr>
        <w:t>4.2. Санкционирование перечисления иных межбюджетных трансфертов осуществляется руководителем администрации. Перечисление иных межбюджетных трансфертов осуществляется с лицевого счета бюджета Управления Федерального казначейства по Иркутской области.</w:t>
      </w:r>
    </w:p>
    <w:p w:rsidR="000847F4" w:rsidRPr="000847F4" w:rsidRDefault="000847F4" w:rsidP="000847F4">
      <w:pPr>
        <w:shd w:val="clear" w:color="auto" w:fill="FFFFFF"/>
        <w:ind w:firstLine="567"/>
        <w:jc w:val="both"/>
        <w:rPr>
          <w:sz w:val="20"/>
          <w:szCs w:val="20"/>
        </w:rPr>
      </w:pPr>
      <w:r w:rsidRPr="000847F4">
        <w:rPr>
          <w:sz w:val="20"/>
          <w:szCs w:val="20"/>
        </w:rPr>
        <w:t>4.3.  Иные межбюджетные трансферты предоставляются бюджету муниципального образования «</w:t>
      </w:r>
      <w:proofErr w:type="spellStart"/>
      <w:r w:rsidRPr="000847F4">
        <w:rPr>
          <w:sz w:val="20"/>
          <w:szCs w:val="20"/>
        </w:rPr>
        <w:t>Новонукутское</w:t>
      </w:r>
      <w:proofErr w:type="spellEnd"/>
      <w:r w:rsidRPr="000847F4">
        <w:rPr>
          <w:sz w:val="20"/>
          <w:szCs w:val="20"/>
        </w:rPr>
        <w:t>» на основании, в порядке и объемах, предусмотренных соглашением.</w:t>
      </w:r>
    </w:p>
    <w:p w:rsidR="000847F4" w:rsidRPr="000847F4" w:rsidRDefault="000847F4" w:rsidP="000847F4">
      <w:pPr>
        <w:ind w:firstLine="567"/>
        <w:jc w:val="both"/>
        <w:rPr>
          <w:sz w:val="20"/>
          <w:szCs w:val="20"/>
        </w:rPr>
      </w:pPr>
      <w:r w:rsidRPr="000847F4">
        <w:rPr>
          <w:sz w:val="20"/>
          <w:szCs w:val="20"/>
        </w:rPr>
        <w:t>4.4. Иные межбюджетные трансферты, не использованные в установленные сроки, подлежат возврату в бюджет муниципального образования «</w:t>
      </w:r>
      <w:proofErr w:type="spellStart"/>
      <w:r w:rsidRPr="000847F4">
        <w:rPr>
          <w:sz w:val="20"/>
          <w:szCs w:val="20"/>
        </w:rPr>
        <w:t>Новонукутское</w:t>
      </w:r>
      <w:proofErr w:type="spellEnd"/>
      <w:r w:rsidRPr="000847F4">
        <w:rPr>
          <w:sz w:val="20"/>
          <w:szCs w:val="20"/>
        </w:rPr>
        <w:t>» в порядке, установленном частью 5 статьи 242 Бюджетного кодекса Российской Федерации.</w:t>
      </w:r>
    </w:p>
    <w:p w:rsidR="000847F4" w:rsidRPr="000847F4" w:rsidRDefault="000847F4" w:rsidP="000847F4">
      <w:pPr>
        <w:ind w:firstLine="567"/>
        <w:jc w:val="both"/>
        <w:rPr>
          <w:sz w:val="20"/>
          <w:szCs w:val="20"/>
        </w:rPr>
      </w:pPr>
      <w:r w:rsidRPr="000847F4">
        <w:rPr>
          <w:sz w:val="20"/>
          <w:szCs w:val="20"/>
        </w:rPr>
        <w:t>4.5. Администрация муниципального образования «</w:t>
      </w:r>
      <w:proofErr w:type="spellStart"/>
      <w:r w:rsidRPr="000847F4">
        <w:rPr>
          <w:sz w:val="20"/>
          <w:szCs w:val="20"/>
        </w:rPr>
        <w:t>Нукутский</w:t>
      </w:r>
      <w:proofErr w:type="spellEnd"/>
      <w:r w:rsidRPr="000847F4">
        <w:rPr>
          <w:sz w:val="20"/>
          <w:szCs w:val="20"/>
        </w:rPr>
        <w:t xml:space="preserve"> район» по запросу администрации муниципального образования «</w:t>
      </w:r>
      <w:proofErr w:type="spellStart"/>
      <w:r w:rsidRPr="000847F4">
        <w:rPr>
          <w:sz w:val="20"/>
          <w:szCs w:val="20"/>
        </w:rPr>
        <w:t>Новонукутское</w:t>
      </w:r>
      <w:proofErr w:type="spellEnd"/>
      <w:r w:rsidRPr="000847F4">
        <w:rPr>
          <w:sz w:val="20"/>
          <w:szCs w:val="20"/>
        </w:rPr>
        <w:t>» предоставляет не позднее 10 рабочих дней с момента получения такого запроса отчет об использовании иных межбюджетных трансфертов.</w:t>
      </w:r>
    </w:p>
    <w:p w:rsidR="000847F4" w:rsidRPr="000847F4" w:rsidRDefault="000847F4" w:rsidP="000847F4">
      <w:pPr>
        <w:shd w:val="clear" w:color="auto" w:fill="FFFFFF"/>
        <w:ind w:firstLine="567"/>
        <w:jc w:val="center"/>
        <w:outlineLvl w:val="4"/>
        <w:rPr>
          <w:b/>
          <w:bCs/>
          <w:sz w:val="20"/>
          <w:szCs w:val="20"/>
        </w:rPr>
      </w:pPr>
      <w:r w:rsidRPr="000847F4">
        <w:rPr>
          <w:b/>
          <w:bCs/>
          <w:sz w:val="20"/>
          <w:szCs w:val="20"/>
        </w:rPr>
        <w:t xml:space="preserve">5. </w:t>
      </w:r>
      <w:proofErr w:type="gramStart"/>
      <w:r w:rsidRPr="000847F4">
        <w:rPr>
          <w:b/>
          <w:bCs/>
          <w:sz w:val="20"/>
          <w:szCs w:val="20"/>
        </w:rPr>
        <w:t>Контроль за</w:t>
      </w:r>
      <w:proofErr w:type="gramEnd"/>
      <w:r w:rsidRPr="000847F4">
        <w:rPr>
          <w:b/>
          <w:bCs/>
          <w:sz w:val="20"/>
          <w:szCs w:val="20"/>
        </w:rPr>
        <w:t xml:space="preserve"> использованием иных межбюджетных трансфертов</w:t>
      </w:r>
    </w:p>
    <w:p w:rsidR="000847F4" w:rsidRPr="000847F4" w:rsidRDefault="000847F4" w:rsidP="000847F4">
      <w:pPr>
        <w:shd w:val="clear" w:color="auto" w:fill="FFFFFF"/>
        <w:ind w:firstLine="567"/>
        <w:jc w:val="both"/>
        <w:rPr>
          <w:sz w:val="20"/>
          <w:szCs w:val="20"/>
        </w:rPr>
      </w:pPr>
      <w:r w:rsidRPr="000847F4">
        <w:rPr>
          <w:sz w:val="20"/>
          <w:szCs w:val="20"/>
        </w:rPr>
        <w:t xml:space="preserve">5.1. </w:t>
      </w:r>
      <w:proofErr w:type="gramStart"/>
      <w:r w:rsidRPr="000847F4">
        <w:rPr>
          <w:sz w:val="20"/>
          <w:szCs w:val="20"/>
        </w:rPr>
        <w:t>Контроль за</w:t>
      </w:r>
      <w:proofErr w:type="gramEnd"/>
      <w:r w:rsidRPr="000847F4">
        <w:rPr>
          <w:sz w:val="20"/>
          <w:szCs w:val="20"/>
        </w:rPr>
        <w:t xml:space="preserve"> использованием финансовых средств осуществляется начальником финансового отдела администрации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shd w:val="clear" w:color="auto" w:fill="FFFFFF"/>
        <w:ind w:firstLine="567"/>
        <w:jc w:val="both"/>
        <w:rPr>
          <w:sz w:val="20"/>
          <w:szCs w:val="20"/>
        </w:rPr>
      </w:pPr>
      <w:r w:rsidRPr="000847F4">
        <w:rPr>
          <w:sz w:val="20"/>
          <w:szCs w:val="20"/>
        </w:rPr>
        <w:t>5.2. Расходование средств, переданных в виде иных межбюджетных трансфертов на цели, не предусмотренные соглашением, не допускается.</w:t>
      </w:r>
    </w:p>
    <w:p w:rsidR="000847F4" w:rsidRPr="000847F4" w:rsidRDefault="000847F4" w:rsidP="000847F4">
      <w:pPr>
        <w:shd w:val="clear" w:color="auto" w:fill="FFFFFF"/>
        <w:ind w:firstLine="567"/>
        <w:jc w:val="both"/>
        <w:rPr>
          <w:sz w:val="20"/>
          <w:szCs w:val="20"/>
        </w:rPr>
      </w:pPr>
      <w:r w:rsidRPr="000847F4">
        <w:rPr>
          <w:sz w:val="20"/>
          <w:szCs w:val="20"/>
        </w:rPr>
        <w:t>5.3. Органы местного самоуправления за нецелевое использование иных межбюджетных трансфертов несут ответственность в соответствии с законодательством Российской Федерации.</w:t>
      </w:r>
    </w:p>
    <w:p w:rsidR="000847F4" w:rsidRPr="000847F4" w:rsidRDefault="000847F4" w:rsidP="000847F4">
      <w:pPr>
        <w:shd w:val="clear" w:color="auto" w:fill="FFFFFF"/>
        <w:ind w:firstLine="567"/>
        <w:jc w:val="center"/>
        <w:outlineLvl w:val="4"/>
        <w:rPr>
          <w:b/>
          <w:bCs/>
          <w:sz w:val="20"/>
          <w:szCs w:val="20"/>
        </w:rPr>
      </w:pPr>
      <w:r w:rsidRPr="000847F4">
        <w:rPr>
          <w:b/>
          <w:bCs/>
          <w:sz w:val="20"/>
          <w:szCs w:val="20"/>
        </w:rPr>
        <w:t>6. Заключительные положения</w:t>
      </w:r>
    </w:p>
    <w:p w:rsidR="000847F4" w:rsidRPr="000847F4" w:rsidRDefault="000847F4" w:rsidP="000847F4">
      <w:pPr>
        <w:shd w:val="clear" w:color="auto" w:fill="FFFFFF"/>
        <w:ind w:firstLine="567"/>
        <w:jc w:val="both"/>
        <w:rPr>
          <w:sz w:val="20"/>
          <w:szCs w:val="20"/>
        </w:rPr>
      </w:pPr>
      <w:r w:rsidRPr="000847F4">
        <w:rPr>
          <w:sz w:val="20"/>
          <w:szCs w:val="20"/>
        </w:rPr>
        <w:t>6.1. Соглашения заключаются между администрацией  муниципального образования «</w:t>
      </w:r>
      <w:proofErr w:type="spellStart"/>
      <w:r w:rsidRPr="000847F4">
        <w:rPr>
          <w:sz w:val="20"/>
          <w:szCs w:val="20"/>
        </w:rPr>
        <w:t>Новонукутское</w:t>
      </w:r>
      <w:proofErr w:type="spellEnd"/>
      <w:r w:rsidRPr="000847F4">
        <w:rPr>
          <w:sz w:val="20"/>
          <w:szCs w:val="20"/>
        </w:rPr>
        <w:t>» и администрацией муниципального образования «</w:t>
      </w:r>
      <w:proofErr w:type="spellStart"/>
      <w:r w:rsidRPr="000847F4">
        <w:rPr>
          <w:sz w:val="20"/>
          <w:szCs w:val="20"/>
        </w:rPr>
        <w:t>Нукутский</w:t>
      </w:r>
      <w:proofErr w:type="spellEnd"/>
      <w:r w:rsidRPr="000847F4">
        <w:rPr>
          <w:sz w:val="20"/>
          <w:szCs w:val="20"/>
        </w:rPr>
        <w:t xml:space="preserve"> район».</w:t>
      </w:r>
    </w:p>
    <w:p w:rsidR="000847F4" w:rsidRPr="000847F4" w:rsidRDefault="000847F4" w:rsidP="000847F4">
      <w:pPr>
        <w:shd w:val="clear" w:color="auto" w:fill="FFFFFF"/>
        <w:ind w:firstLine="567"/>
        <w:jc w:val="both"/>
        <w:rPr>
          <w:sz w:val="20"/>
          <w:szCs w:val="20"/>
        </w:rPr>
      </w:pPr>
      <w:r w:rsidRPr="000847F4">
        <w:rPr>
          <w:sz w:val="20"/>
          <w:szCs w:val="20"/>
        </w:rPr>
        <w:t>6.2. Подготовку соглашений осуществляют уполномоченные органы администрации  муниципального образования «</w:t>
      </w:r>
      <w:proofErr w:type="spellStart"/>
      <w:r w:rsidRPr="000847F4">
        <w:rPr>
          <w:sz w:val="20"/>
          <w:szCs w:val="20"/>
        </w:rPr>
        <w:t>Новонукутское</w:t>
      </w:r>
      <w:proofErr w:type="spellEnd"/>
      <w:r w:rsidRPr="000847F4">
        <w:rPr>
          <w:sz w:val="20"/>
          <w:szCs w:val="20"/>
        </w:rPr>
        <w:t>» и администрация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shd w:val="clear" w:color="auto" w:fill="FFFFFF"/>
        <w:ind w:firstLine="567"/>
        <w:jc w:val="both"/>
        <w:rPr>
          <w:sz w:val="20"/>
          <w:szCs w:val="20"/>
        </w:rPr>
      </w:pPr>
      <w:r w:rsidRPr="000847F4">
        <w:rPr>
          <w:sz w:val="20"/>
          <w:szCs w:val="20"/>
        </w:rPr>
        <w:t>6.3. Вопросы, не урегулированные настоящим Положением, решаются в соответствии с Бюджетным кодексом Российской Федерации и иными нормативными правовыми актами.</w:t>
      </w:r>
    </w:p>
    <w:p w:rsidR="000847F4" w:rsidRPr="000847F4" w:rsidRDefault="000847F4" w:rsidP="000847F4">
      <w:pPr>
        <w:shd w:val="clear" w:color="auto" w:fill="FFFFFF"/>
        <w:ind w:firstLine="567"/>
        <w:jc w:val="both"/>
        <w:rPr>
          <w:sz w:val="20"/>
          <w:szCs w:val="20"/>
        </w:rPr>
      </w:pPr>
    </w:p>
    <w:p w:rsidR="000847F4" w:rsidRPr="000847F4" w:rsidRDefault="000847F4" w:rsidP="000847F4">
      <w:pPr>
        <w:jc w:val="center"/>
        <w:outlineLvl w:val="0"/>
        <w:rPr>
          <w:b/>
          <w:sz w:val="20"/>
          <w:szCs w:val="20"/>
        </w:rPr>
      </w:pPr>
      <w:r w:rsidRPr="000847F4">
        <w:rPr>
          <w:b/>
          <w:sz w:val="20"/>
          <w:szCs w:val="20"/>
        </w:rPr>
        <w:t>РОССИЙСКАЯ ФЕДЕРАЦИЯ</w:t>
      </w:r>
    </w:p>
    <w:p w:rsidR="000847F4" w:rsidRPr="000847F4" w:rsidRDefault="000847F4" w:rsidP="000847F4">
      <w:pPr>
        <w:jc w:val="center"/>
        <w:rPr>
          <w:b/>
          <w:sz w:val="20"/>
          <w:szCs w:val="20"/>
        </w:rPr>
      </w:pPr>
      <w:r w:rsidRPr="000847F4">
        <w:rPr>
          <w:b/>
          <w:sz w:val="20"/>
          <w:szCs w:val="20"/>
        </w:rPr>
        <w:t>ИРКУТСКАЯ ОБЛАСТЬ</w:t>
      </w:r>
    </w:p>
    <w:p w:rsidR="000847F4" w:rsidRPr="000847F4" w:rsidRDefault="000847F4" w:rsidP="000847F4">
      <w:pPr>
        <w:jc w:val="center"/>
        <w:outlineLvl w:val="0"/>
        <w:rPr>
          <w:b/>
          <w:sz w:val="20"/>
          <w:szCs w:val="20"/>
        </w:rPr>
      </w:pPr>
      <w:r w:rsidRPr="000847F4">
        <w:rPr>
          <w:b/>
          <w:sz w:val="20"/>
          <w:szCs w:val="20"/>
        </w:rPr>
        <w:t>Муниципальное образование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outlineLvl w:val="0"/>
        <w:rPr>
          <w:b/>
          <w:sz w:val="20"/>
          <w:szCs w:val="20"/>
        </w:rPr>
      </w:pPr>
      <w:r w:rsidRPr="000847F4">
        <w:rPr>
          <w:b/>
          <w:sz w:val="20"/>
          <w:szCs w:val="20"/>
        </w:rPr>
        <w:lastRenderedPageBreak/>
        <w:t>Дума муниципального образования «</w:t>
      </w:r>
      <w:proofErr w:type="spellStart"/>
      <w:r w:rsidRPr="000847F4">
        <w:rPr>
          <w:b/>
          <w:sz w:val="20"/>
          <w:szCs w:val="20"/>
        </w:rPr>
        <w:t>Новонукутское</w:t>
      </w:r>
      <w:proofErr w:type="spellEnd"/>
      <w:r w:rsidRPr="000847F4">
        <w:rPr>
          <w:b/>
          <w:sz w:val="20"/>
          <w:szCs w:val="20"/>
        </w:rPr>
        <w:t>»</w:t>
      </w:r>
    </w:p>
    <w:p w:rsidR="000847F4" w:rsidRPr="000847F4" w:rsidRDefault="000847F4" w:rsidP="000847F4">
      <w:pPr>
        <w:jc w:val="center"/>
        <w:outlineLvl w:val="0"/>
        <w:rPr>
          <w:b/>
          <w:sz w:val="20"/>
          <w:szCs w:val="20"/>
        </w:rPr>
      </w:pPr>
      <w:r w:rsidRPr="000847F4">
        <w:rPr>
          <w:b/>
          <w:sz w:val="20"/>
          <w:szCs w:val="20"/>
        </w:rPr>
        <w:t>Третьего созыва</w:t>
      </w:r>
    </w:p>
    <w:p w:rsidR="000847F4" w:rsidRPr="000847F4" w:rsidRDefault="000847F4" w:rsidP="000847F4">
      <w:pPr>
        <w:jc w:val="center"/>
        <w:outlineLvl w:val="0"/>
        <w:rPr>
          <w:b/>
          <w:sz w:val="20"/>
          <w:szCs w:val="20"/>
        </w:rPr>
      </w:pPr>
      <w:r w:rsidRPr="000847F4">
        <w:rPr>
          <w:b/>
          <w:sz w:val="20"/>
          <w:szCs w:val="20"/>
        </w:rPr>
        <w:t>РЕШЕНИЕ</w:t>
      </w:r>
    </w:p>
    <w:p w:rsidR="000847F4" w:rsidRPr="000847F4" w:rsidRDefault="000847F4" w:rsidP="000847F4">
      <w:pPr>
        <w:jc w:val="center"/>
        <w:outlineLvl w:val="0"/>
        <w:rPr>
          <w:sz w:val="20"/>
          <w:szCs w:val="20"/>
        </w:rPr>
      </w:pPr>
      <w:r w:rsidRPr="000847F4">
        <w:rPr>
          <w:sz w:val="20"/>
          <w:szCs w:val="20"/>
        </w:rPr>
        <w:t xml:space="preserve">27 апреля 2017 г.                                № 7                                   п.  </w:t>
      </w:r>
      <w:proofErr w:type="spellStart"/>
      <w:r w:rsidRPr="000847F4">
        <w:rPr>
          <w:sz w:val="20"/>
          <w:szCs w:val="20"/>
        </w:rPr>
        <w:t>Новонукутский</w:t>
      </w:r>
      <w:proofErr w:type="spellEnd"/>
    </w:p>
    <w:p w:rsidR="000847F4" w:rsidRPr="000847F4" w:rsidRDefault="000847F4" w:rsidP="000847F4">
      <w:pPr>
        <w:autoSpaceDE w:val="0"/>
        <w:autoSpaceDN w:val="0"/>
        <w:adjustRightInd w:val="0"/>
        <w:ind w:firstLine="720"/>
        <w:jc w:val="both"/>
        <w:rPr>
          <w:sz w:val="20"/>
          <w:szCs w:val="20"/>
        </w:rPr>
      </w:pPr>
      <w:r w:rsidRPr="000847F4">
        <w:rPr>
          <w:sz w:val="20"/>
          <w:szCs w:val="20"/>
        </w:rPr>
        <w:t>В целях обеспечения устойчивого развития территории муниципального образования «</w:t>
      </w:r>
      <w:proofErr w:type="spellStart"/>
      <w:r w:rsidRPr="000847F4">
        <w:rPr>
          <w:sz w:val="20"/>
          <w:szCs w:val="20"/>
        </w:rPr>
        <w:t>Новонукутское</w:t>
      </w:r>
      <w:proofErr w:type="spellEnd"/>
      <w:r w:rsidRPr="000847F4">
        <w:rPr>
          <w:sz w:val="20"/>
          <w:szCs w:val="20"/>
        </w:rPr>
        <w:t xml:space="preserve">», руководствуясь </w:t>
      </w:r>
      <w:hyperlink r:id="rId30" w:history="1">
        <w:r w:rsidRPr="000847F4">
          <w:rPr>
            <w:sz w:val="20"/>
            <w:szCs w:val="20"/>
          </w:rPr>
          <w:t>ст.ст. 23</w:t>
        </w:r>
      </w:hyperlink>
      <w:r w:rsidRPr="000847F4">
        <w:rPr>
          <w:sz w:val="20"/>
          <w:szCs w:val="20"/>
        </w:rPr>
        <w:t xml:space="preserve">, </w:t>
      </w:r>
      <w:hyperlink r:id="rId31" w:history="1">
        <w:r w:rsidRPr="000847F4">
          <w:rPr>
            <w:sz w:val="20"/>
            <w:szCs w:val="20"/>
          </w:rPr>
          <w:t>24</w:t>
        </w:r>
      </w:hyperlink>
      <w:r w:rsidRPr="000847F4">
        <w:rPr>
          <w:sz w:val="20"/>
          <w:szCs w:val="20"/>
        </w:rPr>
        <w:t xml:space="preserve"> Градостроительного кодекса Российской Федерации, </w:t>
      </w:r>
      <w:hyperlink r:id="rId32" w:history="1">
        <w:r w:rsidRPr="000847F4">
          <w:rPr>
            <w:sz w:val="20"/>
            <w:szCs w:val="20"/>
          </w:rPr>
          <w:t>ст.16</w:t>
        </w:r>
      </w:hyperlink>
      <w:r w:rsidRPr="000847F4">
        <w:rPr>
          <w:sz w:val="20"/>
          <w:szCs w:val="20"/>
        </w:rPr>
        <w:t xml:space="preserve"> Федерального закона от 06.10.2003 N 131-ФЗ "Об общих принципах организации местного самоуправления в Российской Федерации", руководствуясь Уставом муниципального образования  «</w:t>
      </w:r>
      <w:proofErr w:type="spellStart"/>
      <w:r w:rsidRPr="000847F4">
        <w:rPr>
          <w:sz w:val="20"/>
          <w:szCs w:val="20"/>
        </w:rPr>
        <w:t>Новонукутское</w:t>
      </w:r>
      <w:proofErr w:type="spellEnd"/>
      <w:r w:rsidRPr="000847F4">
        <w:rPr>
          <w:sz w:val="20"/>
          <w:szCs w:val="20"/>
        </w:rPr>
        <w:t>»,  Дума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shd w:val="clear" w:color="auto" w:fill="FFFFFF"/>
        <w:ind w:firstLine="708"/>
        <w:jc w:val="center"/>
        <w:rPr>
          <w:b/>
          <w:sz w:val="20"/>
          <w:szCs w:val="20"/>
        </w:rPr>
      </w:pPr>
      <w:r w:rsidRPr="000847F4">
        <w:rPr>
          <w:b/>
          <w:sz w:val="20"/>
          <w:szCs w:val="20"/>
        </w:rPr>
        <w:t>РЕШИЛА:</w:t>
      </w:r>
    </w:p>
    <w:p w:rsidR="000847F4" w:rsidRPr="000847F4" w:rsidRDefault="000847F4" w:rsidP="000847F4">
      <w:pPr>
        <w:autoSpaceDE w:val="0"/>
        <w:autoSpaceDN w:val="0"/>
        <w:adjustRightInd w:val="0"/>
        <w:ind w:firstLine="720"/>
        <w:jc w:val="both"/>
        <w:rPr>
          <w:sz w:val="20"/>
          <w:szCs w:val="20"/>
        </w:rPr>
      </w:pPr>
      <w:bookmarkStart w:id="14" w:name="sub_1"/>
      <w:r w:rsidRPr="000847F4">
        <w:rPr>
          <w:sz w:val="20"/>
          <w:szCs w:val="20"/>
        </w:rPr>
        <w:t xml:space="preserve">1. </w:t>
      </w:r>
      <w:bookmarkStart w:id="15" w:name="sub_2"/>
      <w:bookmarkEnd w:id="14"/>
      <w:r w:rsidRPr="000847F4">
        <w:rPr>
          <w:sz w:val="20"/>
          <w:szCs w:val="20"/>
        </w:rPr>
        <w:t>Внести изменения в Генеральный план муниципального образования «</w:t>
      </w:r>
      <w:proofErr w:type="spellStart"/>
      <w:r w:rsidRPr="000847F4">
        <w:rPr>
          <w:sz w:val="20"/>
          <w:szCs w:val="20"/>
        </w:rPr>
        <w:t>Новонукутское</w:t>
      </w:r>
      <w:proofErr w:type="spellEnd"/>
      <w:r w:rsidRPr="000847F4">
        <w:rPr>
          <w:sz w:val="20"/>
          <w:szCs w:val="20"/>
        </w:rPr>
        <w:t>» (утв</w:t>
      </w:r>
      <w:proofErr w:type="gramStart"/>
      <w:r w:rsidRPr="000847F4">
        <w:rPr>
          <w:sz w:val="20"/>
          <w:szCs w:val="20"/>
        </w:rPr>
        <w:t>.р</w:t>
      </w:r>
      <w:proofErr w:type="gramEnd"/>
      <w:r w:rsidRPr="000847F4">
        <w:rPr>
          <w:sz w:val="20"/>
          <w:szCs w:val="20"/>
        </w:rPr>
        <w:t>ешением Думы МО «</w:t>
      </w:r>
      <w:proofErr w:type="spellStart"/>
      <w:r w:rsidRPr="000847F4">
        <w:rPr>
          <w:sz w:val="20"/>
          <w:szCs w:val="20"/>
        </w:rPr>
        <w:t>Новонукутское</w:t>
      </w:r>
      <w:proofErr w:type="spellEnd"/>
      <w:r w:rsidRPr="000847F4">
        <w:rPr>
          <w:sz w:val="20"/>
          <w:szCs w:val="20"/>
        </w:rPr>
        <w:t>» от 26.08.2013г. №43), на часть территории муниципального образования «</w:t>
      </w:r>
      <w:proofErr w:type="spellStart"/>
      <w:r w:rsidRPr="000847F4">
        <w:rPr>
          <w:sz w:val="20"/>
          <w:szCs w:val="20"/>
        </w:rPr>
        <w:t>Новонукутское</w:t>
      </w:r>
      <w:proofErr w:type="spellEnd"/>
      <w:r w:rsidRPr="000847F4">
        <w:rPr>
          <w:sz w:val="20"/>
          <w:szCs w:val="20"/>
        </w:rPr>
        <w:t>» применительно к земельному участку с кадастровым номером 85:04:000000:2261 (прилагается).</w:t>
      </w:r>
    </w:p>
    <w:p w:rsidR="000847F4" w:rsidRPr="000847F4" w:rsidRDefault="000847F4" w:rsidP="000847F4">
      <w:pPr>
        <w:autoSpaceDE w:val="0"/>
        <w:autoSpaceDN w:val="0"/>
        <w:adjustRightInd w:val="0"/>
        <w:ind w:firstLine="720"/>
        <w:jc w:val="both"/>
        <w:rPr>
          <w:sz w:val="20"/>
          <w:szCs w:val="20"/>
        </w:rPr>
      </w:pPr>
      <w:r w:rsidRPr="000847F4">
        <w:rPr>
          <w:sz w:val="20"/>
          <w:szCs w:val="20"/>
        </w:rPr>
        <w:t>2. Администрации 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autoSpaceDE w:val="0"/>
        <w:autoSpaceDN w:val="0"/>
        <w:adjustRightInd w:val="0"/>
        <w:ind w:firstLine="720"/>
        <w:jc w:val="both"/>
        <w:rPr>
          <w:sz w:val="20"/>
          <w:szCs w:val="20"/>
        </w:rPr>
      </w:pPr>
      <w:bookmarkStart w:id="16" w:name="sub_21"/>
      <w:bookmarkEnd w:id="15"/>
      <w:r w:rsidRPr="000847F4">
        <w:rPr>
          <w:sz w:val="20"/>
          <w:szCs w:val="20"/>
        </w:rPr>
        <w:t xml:space="preserve">2.1. </w:t>
      </w:r>
      <w:hyperlink r:id="rId33" w:history="1">
        <w:r w:rsidRPr="000847F4">
          <w:rPr>
            <w:sz w:val="20"/>
            <w:szCs w:val="20"/>
          </w:rPr>
          <w:t>опубликовать</w:t>
        </w:r>
      </w:hyperlink>
      <w:r w:rsidRPr="000847F4">
        <w:rPr>
          <w:sz w:val="20"/>
          <w:szCs w:val="20"/>
        </w:rPr>
        <w:t xml:space="preserve"> настоящее решение в печатном издании «</w:t>
      </w:r>
      <w:proofErr w:type="spellStart"/>
      <w:r w:rsidRPr="000847F4">
        <w:rPr>
          <w:sz w:val="20"/>
          <w:szCs w:val="20"/>
        </w:rPr>
        <w:t>Новонукутский</w:t>
      </w:r>
      <w:proofErr w:type="spellEnd"/>
      <w:r w:rsidRPr="000847F4">
        <w:rPr>
          <w:sz w:val="20"/>
          <w:szCs w:val="20"/>
        </w:rPr>
        <w:t xml:space="preserve">  вестник», размещению на сайте администрации муниципального образования «</w:t>
      </w:r>
      <w:proofErr w:type="spellStart"/>
      <w:r w:rsidRPr="000847F4">
        <w:rPr>
          <w:sz w:val="20"/>
          <w:szCs w:val="20"/>
        </w:rPr>
        <w:t>Новонукутское</w:t>
      </w:r>
      <w:proofErr w:type="spellEnd"/>
      <w:r w:rsidRPr="000847F4">
        <w:rPr>
          <w:sz w:val="20"/>
          <w:szCs w:val="20"/>
        </w:rPr>
        <w:t>» и в Федеральной государственной системе территориального планирования</w:t>
      </w:r>
      <w:bookmarkStart w:id="17" w:name="_GoBack"/>
      <w:bookmarkEnd w:id="17"/>
      <w:r w:rsidRPr="000847F4">
        <w:rPr>
          <w:sz w:val="20"/>
          <w:szCs w:val="20"/>
        </w:rPr>
        <w:t>;</w:t>
      </w:r>
    </w:p>
    <w:p w:rsidR="000847F4" w:rsidRPr="000847F4" w:rsidRDefault="000847F4" w:rsidP="000847F4">
      <w:pPr>
        <w:autoSpaceDE w:val="0"/>
        <w:autoSpaceDN w:val="0"/>
        <w:adjustRightInd w:val="0"/>
        <w:ind w:firstLine="720"/>
        <w:jc w:val="both"/>
        <w:rPr>
          <w:sz w:val="20"/>
          <w:szCs w:val="20"/>
        </w:rPr>
      </w:pPr>
      <w:bookmarkStart w:id="18" w:name="sub_22"/>
      <w:bookmarkEnd w:id="16"/>
      <w:r w:rsidRPr="000847F4">
        <w:rPr>
          <w:sz w:val="20"/>
          <w:szCs w:val="20"/>
        </w:rPr>
        <w:t xml:space="preserve">2.2. внести в оригинал </w:t>
      </w:r>
      <w:hyperlink r:id="rId34" w:history="1">
        <w:r w:rsidRPr="000847F4">
          <w:rPr>
            <w:sz w:val="20"/>
            <w:szCs w:val="20"/>
          </w:rPr>
          <w:t>решения</w:t>
        </w:r>
      </w:hyperlink>
      <w:r w:rsidRPr="000847F4">
        <w:rPr>
          <w:sz w:val="20"/>
          <w:szCs w:val="20"/>
        </w:rPr>
        <w:t xml:space="preserve"> Думы муниципального образования «</w:t>
      </w:r>
      <w:proofErr w:type="spellStart"/>
      <w:r w:rsidRPr="000847F4">
        <w:rPr>
          <w:sz w:val="20"/>
          <w:szCs w:val="20"/>
        </w:rPr>
        <w:t>Новонукутское</w:t>
      </w:r>
      <w:proofErr w:type="spellEnd"/>
      <w:r w:rsidRPr="000847F4">
        <w:rPr>
          <w:sz w:val="20"/>
          <w:szCs w:val="20"/>
        </w:rPr>
        <w:t>» от 26.08.2013г. N43 "Об утверждении генерального плана муниципального образования «</w:t>
      </w:r>
      <w:proofErr w:type="spellStart"/>
      <w:r w:rsidRPr="000847F4">
        <w:rPr>
          <w:sz w:val="20"/>
          <w:szCs w:val="20"/>
        </w:rPr>
        <w:t>Новонукутское</w:t>
      </w:r>
      <w:proofErr w:type="spellEnd"/>
      <w:r w:rsidRPr="000847F4">
        <w:rPr>
          <w:sz w:val="20"/>
          <w:szCs w:val="20"/>
        </w:rPr>
        <w:t>»" информационную справку о дате внесения в него изменений настоящим решением.</w:t>
      </w:r>
    </w:p>
    <w:bookmarkEnd w:id="18"/>
    <w:p w:rsidR="000847F4" w:rsidRPr="000847F4" w:rsidRDefault="000847F4" w:rsidP="000847F4">
      <w:pPr>
        <w:shd w:val="clear" w:color="auto" w:fill="FFFFFF"/>
        <w:ind w:left="567" w:right="240"/>
        <w:jc w:val="both"/>
        <w:rPr>
          <w:sz w:val="20"/>
          <w:szCs w:val="20"/>
        </w:rPr>
      </w:pPr>
    </w:p>
    <w:p w:rsidR="000847F4" w:rsidRPr="000847F4" w:rsidRDefault="000847F4" w:rsidP="000847F4">
      <w:pPr>
        <w:jc w:val="both"/>
        <w:rPr>
          <w:sz w:val="20"/>
          <w:szCs w:val="20"/>
        </w:rPr>
      </w:pPr>
      <w:r w:rsidRPr="000847F4">
        <w:rPr>
          <w:sz w:val="20"/>
          <w:szCs w:val="20"/>
        </w:rPr>
        <w:t xml:space="preserve">Председатель Думы </w:t>
      </w:r>
    </w:p>
    <w:p w:rsidR="000847F4" w:rsidRPr="000847F4" w:rsidRDefault="000847F4" w:rsidP="000847F4">
      <w:pPr>
        <w:jc w:val="both"/>
        <w:rPr>
          <w:sz w:val="20"/>
          <w:szCs w:val="20"/>
        </w:rPr>
      </w:pPr>
      <w:r w:rsidRPr="000847F4">
        <w:rPr>
          <w:sz w:val="20"/>
          <w:szCs w:val="20"/>
        </w:rPr>
        <w:t>муниципального 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jc w:val="both"/>
        <w:rPr>
          <w:sz w:val="20"/>
          <w:szCs w:val="20"/>
        </w:rPr>
      </w:pPr>
      <w:r w:rsidRPr="000847F4">
        <w:rPr>
          <w:sz w:val="20"/>
          <w:szCs w:val="20"/>
        </w:rPr>
        <w:t xml:space="preserve">Глава </w:t>
      </w:r>
    </w:p>
    <w:p w:rsidR="000847F4" w:rsidRPr="000847F4" w:rsidRDefault="000847F4" w:rsidP="000847F4">
      <w:pPr>
        <w:jc w:val="both"/>
        <w:rPr>
          <w:sz w:val="20"/>
          <w:szCs w:val="20"/>
        </w:rPr>
      </w:pPr>
      <w:r w:rsidRPr="000847F4">
        <w:rPr>
          <w:sz w:val="20"/>
          <w:szCs w:val="20"/>
        </w:rPr>
        <w:t>муниципального образования «</w:t>
      </w:r>
      <w:proofErr w:type="spellStart"/>
      <w:r w:rsidRPr="000847F4">
        <w:rPr>
          <w:sz w:val="20"/>
          <w:szCs w:val="20"/>
        </w:rPr>
        <w:t>Новонукутское</w:t>
      </w:r>
      <w:proofErr w:type="spellEnd"/>
      <w:r w:rsidRPr="000847F4">
        <w:rPr>
          <w:sz w:val="20"/>
          <w:szCs w:val="20"/>
        </w:rPr>
        <w:t>»:</w:t>
      </w:r>
      <w:r w:rsidRPr="000847F4">
        <w:rPr>
          <w:sz w:val="20"/>
          <w:szCs w:val="20"/>
        </w:rPr>
        <w:tab/>
        <w:t xml:space="preserve"> </w:t>
      </w:r>
      <w:r w:rsidRPr="000847F4">
        <w:rPr>
          <w:sz w:val="20"/>
          <w:szCs w:val="20"/>
        </w:rPr>
        <w:tab/>
      </w:r>
      <w:r w:rsidRPr="000847F4">
        <w:rPr>
          <w:sz w:val="20"/>
          <w:szCs w:val="20"/>
        </w:rPr>
        <w:tab/>
      </w:r>
      <w:r w:rsidRPr="000847F4">
        <w:rPr>
          <w:sz w:val="20"/>
          <w:szCs w:val="20"/>
        </w:rPr>
        <w:tab/>
        <w:t xml:space="preserve">О.Н. </w:t>
      </w:r>
      <w:proofErr w:type="spellStart"/>
      <w:r w:rsidRPr="000847F4">
        <w:rPr>
          <w:sz w:val="20"/>
          <w:szCs w:val="20"/>
        </w:rPr>
        <w:t>Кархова</w:t>
      </w:r>
      <w:proofErr w:type="spellEnd"/>
    </w:p>
    <w:p w:rsidR="000847F4" w:rsidRPr="000847F4" w:rsidRDefault="000847F4" w:rsidP="000847F4">
      <w:pPr>
        <w:autoSpaceDE w:val="0"/>
        <w:autoSpaceDN w:val="0"/>
        <w:adjustRightInd w:val="0"/>
        <w:jc w:val="right"/>
        <w:rPr>
          <w:b/>
          <w:sz w:val="20"/>
          <w:szCs w:val="20"/>
        </w:rPr>
      </w:pPr>
    </w:p>
    <w:p w:rsidR="000847F4" w:rsidRPr="000847F4" w:rsidRDefault="000847F4" w:rsidP="000847F4">
      <w:pPr>
        <w:pStyle w:val="Default"/>
        <w:jc w:val="right"/>
        <w:rPr>
          <w:b/>
          <w:color w:val="auto"/>
          <w:sz w:val="20"/>
          <w:szCs w:val="20"/>
        </w:rPr>
      </w:pPr>
      <w:r w:rsidRPr="000847F4">
        <w:rPr>
          <w:b/>
          <w:color w:val="auto"/>
          <w:sz w:val="20"/>
          <w:szCs w:val="20"/>
        </w:rPr>
        <w:t>УТВЕРЖДЕНО</w:t>
      </w:r>
    </w:p>
    <w:p w:rsidR="000847F4" w:rsidRPr="000847F4" w:rsidRDefault="000847F4" w:rsidP="000847F4">
      <w:pPr>
        <w:pStyle w:val="Default"/>
        <w:jc w:val="right"/>
        <w:rPr>
          <w:b/>
          <w:color w:val="auto"/>
          <w:sz w:val="20"/>
          <w:szCs w:val="20"/>
        </w:rPr>
      </w:pPr>
      <w:r w:rsidRPr="000847F4">
        <w:rPr>
          <w:b/>
          <w:color w:val="auto"/>
          <w:sz w:val="20"/>
          <w:szCs w:val="20"/>
        </w:rPr>
        <w:t>решением Думы МО «</w:t>
      </w:r>
      <w:proofErr w:type="spellStart"/>
      <w:r w:rsidRPr="000847F4">
        <w:rPr>
          <w:b/>
          <w:color w:val="auto"/>
          <w:sz w:val="20"/>
          <w:szCs w:val="20"/>
        </w:rPr>
        <w:t>Новонукутское</w:t>
      </w:r>
      <w:proofErr w:type="spellEnd"/>
      <w:r w:rsidRPr="000847F4">
        <w:rPr>
          <w:b/>
          <w:color w:val="auto"/>
          <w:sz w:val="20"/>
          <w:szCs w:val="20"/>
        </w:rPr>
        <w:t>»</w:t>
      </w:r>
    </w:p>
    <w:p w:rsidR="000847F4" w:rsidRPr="000847F4" w:rsidRDefault="000847F4" w:rsidP="000847F4">
      <w:pPr>
        <w:pStyle w:val="Default"/>
        <w:jc w:val="right"/>
        <w:rPr>
          <w:b/>
          <w:color w:val="auto"/>
          <w:sz w:val="20"/>
          <w:szCs w:val="20"/>
        </w:rPr>
      </w:pPr>
      <w:r w:rsidRPr="000847F4">
        <w:rPr>
          <w:b/>
          <w:color w:val="auto"/>
          <w:sz w:val="20"/>
          <w:szCs w:val="20"/>
        </w:rPr>
        <w:t>от 27.04.2017г. №7</w:t>
      </w:r>
    </w:p>
    <w:p w:rsidR="000847F4" w:rsidRPr="000847F4" w:rsidRDefault="000847F4" w:rsidP="000847F4">
      <w:pPr>
        <w:jc w:val="right"/>
        <w:rPr>
          <w:b/>
          <w:sz w:val="20"/>
          <w:szCs w:val="20"/>
        </w:rPr>
      </w:pPr>
      <w:r w:rsidRPr="000847F4">
        <w:rPr>
          <w:b/>
          <w:sz w:val="20"/>
          <w:szCs w:val="20"/>
        </w:rPr>
        <w:t>Муниципальный заказчик</w:t>
      </w:r>
    </w:p>
    <w:p w:rsidR="000847F4" w:rsidRPr="000847F4" w:rsidRDefault="000847F4" w:rsidP="000847F4">
      <w:pPr>
        <w:jc w:val="right"/>
        <w:rPr>
          <w:sz w:val="20"/>
          <w:szCs w:val="20"/>
        </w:rPr>
      </w:pPr>
      <w:r w:rsidRPr="000847F4">
        <w:rPr>
          <w:sz w:val="20"/>
          <w:szCs w:val="20"/>
        </w:rPr>
        <w:t xml:space="preserve">Администрация </w:t>
      </w:r>
      <w:proofErr w:type="gramStart"/>
      <w:r w:rsidRPr="000847F4">
        <w:rPr>
          <w:sz w:val="20"/>
          <w:szCs w:val="20"/>
        </w:rPr>
        <w:t>муниципального</w:t>
      </w:r>
      <w:proofErr w:type="gramEnd"/>
    </w:p>
    <w:p w:rsidR="000847F4" w:rsidRPr="000847F4" w:rsidRDefault="000847F4" w:rsidP="000847F4">
      <w:pPr>
        <w:jc w:val="right"/>
        <w:rPr>
          <w:sz w:val="20"/>
          <w:szCs w:val="20"/>
        </w:rPr>
      </w:pPr>
      <w:r w:rsidRPr="000847F4">
        <w:rPr>
          <w:sz w:val="20"/>
          <w:szCs w:val="20"/>
        </w:rPr>
        <w:t>образования «</w:t>
      </w:r>
      <w:proofErr w:type="spellStart"/>
      <w:r w:rsidRPr="000847F4">
        <w:rPr>
          <w:sz w:val="20"/>
          <w:szCs w:val="20"/>
        </w:rPr>
        <w:t>Новонукутское</w:t>
      </w:r>
      <w:proofErr w:type="spellEnd"/>
      <w:r w:rsidRPr="000847F4">
        <w:rPr>
          <w:sz w:val="20"/>
          <w:szCs w:val="20"/>
        </w:rPr>
        <w:t>»</w:t>
      </w:r>
    </w:p>
    <w:p w:rsidR="000847F4" w:rsidRPr="000847F4" w:rsidRDefault="000847F4" w:rsidP="000847F4">
      <w:pPr>
        <w:jc w:val="center"/>
        <w:rPr>
          <w:b/>
          <w:sz w:val="20"/>
          <w:szCs w:val="20"/>
        </w:rPr>
      </w:pPr>
      <w:bookmarkStart w:id="19" w:name="_Hlk480556929"/>
      <w:r w:rsidRPr="000847F4">
        <w:rPr>
          <w:b/>
          <w:sz w:val="20"/>
          <w:szCs w:val="20"/>
        </w:rPr>
        <w:t xml:space="preserve">внесение изменений </w:t>
      </w:r>
      <w:proofErr w:type="gramStart"/>
      <w:r w:rsidRPr="000847F4">
        <w:rPr>
          <w:b/>
          <w:sz w:val="20"/>
          <w:szCs w:val="20"/>
        </w:rPr>
        <w:t>в</w:t>
      </w:r>
      <w:proofErr w:type="gramEnd"/>
    </w:p>
    <w:p w:rsidR="000847F4" w:rsidRPr="000847F4" w:rsidRDefault="000847F4" w:rsidP="000847F4">
      <w:pPr>
        <w:jc w:val="center"/>
        <w:rPr>
          <w:b/>
          <w:sz w:val="20"/>
          <w:szCs w:val="20"/>
        </w:rPr>
      </w:pPr>
      <w:r w:rsidRPr="000847F4">
        <w:rPr>
          <w:b/>
          <w:sz w:val="20"/>
          <w:szCs w:val="20"/>
        </w:rPr>
        <w:t xml:space="preserve">ГЕНЕРАЛЬНЫЙ ПЛАН </w:t>
      </w:r>
    </w:p>
    <w:p w:rsidR="000847F4" w:rsidRPr="000847F4" w:rsidRDefault="000847F4" w:rsidP="000847F4">
      <w:pPr>
        <w:jc w:val="center"/>
        <w:rPr>
          <w:b/>
          <w:sz w:val="20"/>
          <w:szCs w:val="20"/>
        </w:rPr>
      </w:pPr>
      <w:r w:rsidRPr="000847F4">
        <w:rPr>
          <w:b/>
          <w:sz w:val="20"/>
          <w:szCs w:val="20"/>
        </w:rPr>
        <w:t>МУНИЦИПАЛЬНОГО ОБРАЗОВАНИЯ</w:t>
      </w:r>
    </w:p>
    <w:p w:rsidR="000847F4" w:rsidRPr="000847F4" w:rsidRDefault="000847F4" w:rsidP="000847F4">
      <w:pPr>
        <w:jc w:val="center"/>
        <w:rPr>
          <w:b/>
          <w:sz w:val="20"/>
          <w:szCs w:val="20"/>
        </w:rPr>
      </w:pPr>
      <w:r w:rsidRPr="000847F4">
        <w:rPr>
          <w:b/>
          <w:sz w:val="20"/>
          <w:szCs w:val="20"/>
        </w:rPr>
        <w:t>«НОВОНУКУТСКОЕ»</w:t>
      </w:r>
    </w:p>
    <w:p w:rsidR="000847F4" w:rsidRPr="000847F4" w:rsidRDefault="000847F4" w:rsidP="000847F4">
      <w:pPr>
        <w:jc w:val="center"/>
        <w:rPr>
          <w:b/>
          <w:sz w:val="20"/>
          <w:szCs w:val="20"/>
        </w:rPr>
      </w:pPr>
      <w:r w:rsidRPr="000847F4">
        <w:rPr>
          <w:b/>
          <w:sz w:val="20"/>
          <w:szCs w:val="20"/>
        </w:rPr>
        <w:t>на часть территории муниципального образования «</w:t>
      </w:r>
      <w:proofErr w:type="spellStart"/>
      <w:r w:rsidRPr="000847F4">
        <w:rPr>
          <w:b/>
          <w:sz w:val="20"/>
          <w:szCs w:val="20"/>
        </w:rPr>
        <w:t>Новонукутское</w:t>
      </w:r>
      <w:proofErr w:type="spellEnd"/>
      <w:r w:rsidRPr="000847F4">
        <w:rPr>
          <w:b/>
          <w:sz w:val="20"/>
          <w:szCs w:val="20"/>
        </w:rPr>
        <w:t>» применительно к земельному участку с кадастровым номером 85:04:000000:2261</w:t>
      </w:r>
    </w:p>
    <w:bookmarkEnd w:id="19"/>
    <w:p w:rsidR="000847F4" w:rsidRPr="000847F4" w:rsidRDefault="000847F4" w:rsidP="000847F4">
      <w:pPr>
        <w:jc w:val="center"/>
        <w:rPr>
          <w:b/>
          <w:sz w:val="20"/>
          <w:szCs w:val="20"/>
        </w:rPr>
      </w:pPr>
      <w:r w:rsidRPr="000847F4">
        <w:rPr>
          <w:b/>
          <w:sz w:val="20"/>
          <w:szCs w:val="20"/>
        </w:rPr>
        <w:t>Том I</w:t>
      </w:r>
    </w:p>
    <w:p w:rsidR="000847F4" w:rsidRPr="00E97814" w:rsidRDefault="000847F4" w:rsidP="00E97814">
      <w:pPr>
        <w:jc w:val="center"/>
        <w:rPr>
          <w:b/>
          <w:sz w:val="20"/>
          <w:szCs w:val="20"/>
        </w:rPr>
      </w:pPr>
      <w:r w:rsidRPr="000847F4">
        <w:rPr>
          <w:sz w:val="20"/>
          <w:szCs w:val="20"/>
        </w:rPr>
        <w:br/>
      </w:r>
      <w:r w:rsidRPr="00E97814">
        <w:rPr>
          <w:b/>
          <w:sz w:val="20"/>
          <w:szCs w:val="20"/>
        </w:rPr>
        <w:t>Положение о территориальном планировании.</w:t>
      </w:r>
    </w:p>
    <w:p w:rsidR="000847F4" w:rsidRPr="000847F4" w:rsidRDefault="000847F4" w:rsidP="000847F4">
      <w:pPr>
        <w:jc w:val="center"/>
        <w:rPr>
          <w:sz w:val="20"/>
          <w:szCs w:val="20"/>
          <w:highlight w:val="yellow"/>
        </w:rPr>
      </w:pPr>
      <w:r w:rsidRPr="000847F4">
        <w:rPr>
          <w:sz w:val="20"/>
          <w:szCs w:val="20"/>
        </w:rPr>
        <w:t>Общие положения</w:t>
      </w:r>
    </w:p>
    <w:p w:rsidR="000847F4" w:rsidRPr="000847F4" w:rsidRDefault="000847F4" w:rsidP="000847F4">
      <w:pPr>
        <w:ind w:firstLine="709"/>
        <w:jc w:val="both"/>
        <w:rPr>
          <w:sz w:val="20"/>
          <w:szCs w:val="20"/>
        </w:rPr>
      </w:pPr>
      <w:r w:rsidRPr="000847F4">
        <w:rPr>
          <w:sz w:val="20"/>
          <w:szCs w:val="20"/>
        </w:rPr>
        <w:t xml:space="preserve">1. </w:t>
      </w:r>
      <w:bookmarkStart w:id="20" w:name="_Hlk480556975"/>
      <w:r w:rsidRPr="000847F4">
        <w:rPr>
          <w:sz w:val="20"/>
          <w:szCs w:val="20"/>
        </w:rPr>
        <w:t>Внесение изменений в генеральный план муниципального образования «</w:t>
      </w:r>
      <w:proofErr w:type="spellStart"/>
      <w:r w:rsidRPr="000847F4">
        <w:rPr>
          <w:sz w:val="20"/>
          <w:szCs w:val="20"/>
        </w:rPr>
        <w:t>Новонукутское</w:t>
      </w:r>
      <w:proofErr w:type="spellEnd"/>
      <w:r w:rsidRPr="000847F4">
        <w:rPr>
          <w:sz w:val="20"/>
          <w:szCs w:val="20"/>
        </w:rPr>
        <w:t>» на часть территории муниципального образования «</w:t>
      </w:r>
      <w:proofErr w:type="spellStart"/>
      <w:r w:rsidRPr="000847F4">
        <w:rPr>
          <w:sz w:val="20"/>
          <w:szCs w:val="20"/>
        </w:rPr>
        <w:t>Новонукутское</w:t>
      </w:r>
      <w:proofErr w:type="spellEnd"/>
      <w:r w:rsidRPr="000847F4">
        <w:rPr>
          <w:sz w:val="20"/>
          <w:szCs w:val="20"/>
        </w:rPr>
        <w:t>» применительно к земельному участку с кадастровым номером 85:04:000000:2261» выполнен в соответствии с Техническим заданием, входящим в состав муниципального контракта.</w:t>
      </w:r>
      <w:bookmarkEnd w:id="20"/>
    </w:p>
    <w:p w:rsidR="000847F4" w:rsidRPr="000847F4" w:rsidRDefault="000847F4" w:rsidP="000847F4">
      <w:pPr>
        <w:ind w:firstLine="709"/>
        <w:jc w:val="both"/>
        <w:rPr>
          <w:sz w:val="20"/>
          <w:szCs w:val="20"/>
        </w:rPr>
      </w:pPr>
      <w:bookmarkStart w:id="21" w:name="_Hlk480557001"/>
      <w:r w:rsidRPr="000847F4">
        <w:rPr>
          <w:sz w:val="20"/>
          <w:szCs w:val="20"/>
        </w:rPr>
        <w:t>Необходимость внесения изменений в генеральный план муниципального образования «</w:t>
      </w:r>
      <w:proofErr w:type="spellStart"/>
      <w:r w:rsidRPr="000847F4">
        <w:rPr>
          <w:sz w:val="20"/>
          <w:szCs w:val="20"/>
        </w:rPr>
        <w:t>Новонукутское</w:t>
      </w:r>
      <w:proofErr w:type="spellEnd"/>
      <w:r w:rsidRPr="000847F4">
        <w:rPr>
          <w:sz w:val="20"/>
          <w:szCs w:val="20"/>
        </w:rPr>
        <w:t>» обусловлен необходимостью:</w:t>
      </w:r>
    </w:p>
    <w:p w:rsidR="000847F4" w:rsidRPr="000847F4" w:rsidRDefault="000847F4" w:rsidP="000847F4">
      <w:pPr>
        <w:ind w:firstLine="709"/>
        <w:jc w:val="both"/>
        <w:rPr>
          <w:sz w:val="20"/>
          <w:szCs w:val="20"/>
        </w:rPr>
      </w:pPr>
      <w:r w:rsidRPr="000847F4">
        <w:rPr>
          <w:sz w:val="20"/>
          <w:szCs w:val="20"/>
        </w:rPr>
        <w:t>1) реализации инвестиционных проектов на участке недр «</w:t>
      </w:r>
      <w:proofErr w:type="spellStart"/>
      <w:r w:rsidRPr="000847F4">
        <w:rPr>
          <w:sz w:val="20"/>
          <w:szCs w:val="20"/>
        </w:rPr>
        <w:t>Ункей</w:t>
      </w:r>
      <w:proofErr w:type="spellEnd"/>
      <w:r w:rsidRPr="000847F4">
        <w:rPr>
          <w:sz w:val="20"/>
          <w:szCs w:val="20"/>
        </w:rPr>
        <w:t>»;</w:t>
      </w:r>
    </w:p>
    <w:p w:rsidR="000847F4" w:rsidRPr="000847F4" w:rsidRDefault="000847F4" w:rsidP="000847F4">
      <w:pPr>
        <w:ind w:firstLine="709"/>
        <w:jc w:val="both"/>
        <w:rPr>
          <w:sz w:val="20"/>
          <w:szCs w:val="20"/>
        </w:rPr>
      </w:pPr>
      <w:r w:rsidRPr="000847F4">
        <w:rPr>
          <w:sz w:val="20"/>
          <w:szCs w:val="20"/>
        </w:rPr>
        <w:t>2) стабильного функционирования и развития существующего предприятия по производству гипсовых строительных материалов.</w:t>
      </w:r>
    </w:p>
    <w:bookmarkEnd w:id="21"/>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2. Внесение изменений в генеральный план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на часть территории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применительно к земельному участку с кадастровым номером 85:04:000000:2261» вносятся изменения:</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1) в положение о территориальном планировании, в части уточнения параметров функциональных зон;</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2) карта функциональных зон поселения «Проектный план. Основной чертеж. Схема функционального зонирования территории М 1:10 000» дополняется картой «Карта функциональных зон М 1:25 000», содержащей изменения границ функциональной зоны СН-1 (Зоны озеленения специального назначения) на ПК-1 применительно к земельному участку с кадастровым номером 85:04:000000:2261.</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3. Внесение изменений в генеральный план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на часть территории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xml:space="preserve">» применительно к земельному участку с кадастровым номером 85:04:000000:2261» подлежит применению исключительно к территории земельного участка с кадастровым номером 85:04:000000:2261. </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 xml:space="preserve">4. </w:t>
      </w:r>
      <w:proofErr w:type="gramStart"/>
      <w:r w:rsidRPr="000847F4">
        <w:rPr>
          <w:rFonts w:ascii="Times New Roman" w:hAnsi="Times New Roman"/>
          <w:sz w:val="20"/>
          <w:szCs w:val="20"/>
        </w:rPr>
        <w:t>Материалы генерального плана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утвержденного решением Думы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от 26.08.2013 № 43 (с изменениями и дополнениями), а также материалы по его обоснованию (с изменениями и дополнениями), по отношению к территории земельного участка с кадастровым номером 85:04:000000:2261не подлежат применению в части противоречащей проекту «Внесение изменений в генеральный план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на часть территории муниципального</w:t>
      </w:r>
      <w:proofErr w:type="gramEnd"/>
      <w:r w:rsidRPr="000847F4">
        <w:rPr>
          <w:rFonts w:ascii="Times New Roman" w:hAnsi="Times New Roman"/>
          <w:sz w:val="20"/>
          <w:szCs w:val="20"/>
        </w:rPr>
        <w:t xml:space="preserve"> </w:t>
      </w:r>
      <w:r w:rsidRPr="000847F4">
        <w:rPr>
          <w:rFonts w:ascii="Times New Roman" w:hAnsi="Times New Roman"/>
          <w:sz w:val="20"/>
          <w:szCs w:val="20"/>
        </w:rPr>
        <w:lastRenderedPageBreak/>
        <w:t>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применительно к земельному участку с кадастровым номером 85:04:000000:2261» (после его утверждения и официального опубликования).</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5.  Внесение изменений в генеральный план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на часть территории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xml:space="preserve">» применительно к </w:t>
      </w:r>
      <w:bookmarkStart w:id="22" w:name="_Hlk480557147"/>
      <w:r w:rsidRPr="000847F4">
        <w:rPr>
          <w:rFonts w:ascii="Times New Roman" w:hAnsi="Times New Roman"/>
          <w:sz w:val="20"/>
          <w:szCs w:val="20"/>
        </w:rPr>
        <w:t>земельному участку с кадастровым номером 85:04:000000:2261»</w:t>
      </w:r>
      <w:bookmarkEnd w:id="22"/>
      <w:r w:rsidRPr="000847F4">
        <w:rPr>
          <w:rFonts w:ascii="Times New Roman" w:hAnsi="Times New Roman"/>
          <w:sz w:val="20"/>
          <w:szCs w:val="20"/>
        </w:rPr>
        <w:t xml:space="preserve"> не меняются проектные решения, заложенные генеральным планом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утвержденным решением Думы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xml:space="preserve">» от 26.08.2013 № 43 (с изменениями и дополнениями). </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7. Материалы по обоснованию Внесение изменений в генеральный план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на часть территории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xml:space="preserve">» применительно к земельному участку с кадастровым номером 85:04:000000:2261» дополняют материалы по обоснованию генерального плана </w:t>
      </w:r>
      <w:bookmarkStart w:id="23" w:name="_Hlk480557194"/>
      <w:r w:rsidRPr="000847F4">
        <w:rPr>
          <w:rFonts w:ascii="Times New Roman" w:hAnsi="Times New Roman"/>
          <w:sz w:val="20"/>
          <w:szCs w:val="20"/>
        </w:rPr>
        <w:t>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утвержденного решением Думы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от 26.08.2013 № 43 (с изменениями и дополнениями)</w:t>
      </w:r>
      <w:bookmarkEnd w:id="23"/>
      <w:r w:rsidRPr="000847F4">
        <w:rPr>
          <w:rFonts w:ascii="Times New Roman" w:hAnsi="Times New Roman"/>
          <w:sz w:val="20"/>
          <w:szCs w:val="20"/>
        </w:rPr>
        <w:t>.</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 xml:space="preserve">8. </w:t>
      </w:r>
      <w:proofErr w:type="gramStart"/>
      <w:r w:rsidRPr="000847F4">
        <w:rPr>
          <w:rFonts w:ascii="Times New Roman" w:hAnsi="Times New Roman"/>
          <w:sz w:val="20"/>
          <w:szCs w:val="20"/>
        </w:rPr>
        <w:t>Внесение изменений в генеральный план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на часть территории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применительно к земельному участку с кадастровым номером 85:04:000000:2261» и материалы по его обоснованию выполнены согласно структуре и условным обозначениям, принятым в генеральном плане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утвержденным решением Думы муниципального образования «</w:t>
      </w:r>
      <w:proofErr w:type="spellStart"/>
      <w:r w:rsidRPr="000847F4">
        <w:rPr>
          <w:rFonts w:ascii="Times New Roman" w:hAnsi="Times New Roman"/>
          <w:sz w:val="20"/>
          <w:szCs w:val="20"/>
        </w:rPr>
        <w:t>Новонукутское</w:t>
      </w:r>
      <w:proofErr w:type="spellEnd"/>
      <w:r w:rsidRPr="000847F4">
        <w:rPr>
          <w:rFonts w:ascii="Times New Roman" w:hAnsi="Times New Roman"/>
          <w:sz w:val="20"/>
          <w:szCs w:val="20"/>
        </w:rPr>
        <w:t>» от 26.08.2013 № 43 (с изменениями и дополнениями).</w:t>
      </w:r>
      <w:proofErr w:type="gramEnd"/>
    </w:p>
    <w:p w:rsidR="000847F4" w:rsidRPr="00E97814" w:rsidRDefault="000847F4" w:rsidP="00E97814">
      <w:pPr>
        <w:pStyle w:val="a7"/>
        <w:ind w:firstLine="709"/>
        <w:jc w:val="center"/>
        <w:rPr>
          <w:rFonts w:ascii="Times New Roman" w:hAnsi="Times New Roman"/>
          <w:b/>
          <w:sz w:val="20"/>
          <w:szCs w:val="20"/>
        </w:rPr>
      </w:pPr>
      <w:r w:rsidRPr="00E97814">
        <w:rPr>
          <w:rFonts w:ascii="Times New Roman" w:hAnsi="Times New Roman"/>
          <w:b/>
          <w:sz w:val="20"/>
          <w:szCs w:val="20"/>
        </w:rPr>
        <w:t>Изменения, вносимые в положение о территориальном планировании.</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 xml:space="preserve">1. В части </w:t>
      </w:r>
      <w:r w:rsidRPr="000847F4">
        <w:rPr>
          <w:rFonts w:ascii="Times New Roman" w:hAnsi="Times New Roman"/>
          <w:sz w:val="20"/>
          <w:szCs w:val="20"/>
          <w:lang w:val="en-US"/>
        </w:rPr>
        <w:t>III</w:t>
      </w:r>
      <w:r w:rsidRPr="000847F4">
        <w:rPr>
          <w:rFonts w:ascii="Times New Roman" w:hAnsi="Times New Roman"/>
          <w:sz w:val="20"/>
          <w:szCs w:val="20"/>
        </w:rPr>
        <w:t xml:space="preserve"> «ПРОИЗВОДСТВЕННЫЕ И КОММУНАЛЬНЫЕ ЗОНЫ» раздела </w:t>
      </w:r>
      <w:r w:rsidRPr="000847F4">
        <w:rPr>
          <w:rFonts w:ascii="Times New Roman" w:hAnsi="Times New Roman"/>
          <w:sz w:val="20"/>
          <w:szCs w:val="20"/>
          <w:lang w:val="en-US"/>
        </w:rPr>
        <w:t>II</w:t>
      </w:r>
      <w:r w:rsidRPr="000847F4">
        <w:rPr>
          <w:rFonts w:ascii="Times New Roman" w:hAnsi="Times New Roman"/>
          <w:sz w:val="20"/>
          <w:szCs w:val="20"/>
        </w:rPr>
        <w:t xml:space="preserve"> «ФУНКЦИОНАЛЬНЫЕ ЗОНЫ» слова «Зона предназначена для объектов производства и коммунальных баз, имеющих санитарную зону от 100 до 300 м» заменить словами «Зона предназначена для объектов производства и коммунальных баз, имеющих санитарную зону от 300 до 1000 м».</w:t>
      </w:r>
    </w:p>
    <w:p w:rsidR="000847F4" w:rsidRPr="000847F4" w:rsidRDefault="000847F4" w:rsidP="000847F4">
      <w:pPr>
        <w:pStyle w:val="a7"/>
        <w:ind w:firstLine="709"/>
        <w:jc w:val="both"/>
        <w:rPr>
          <w:rFonts w:ascii="Times New Roman" w:hAnsi="Times New Roman"/>
          <w:sz w:val="20"/>
          <w:szCs w:val="20"/>
        </w:rPr>
      </w:pPr>
      <w:r w:rsidRPr="000847F4">
        <w:rPr>
          <w:rFonts w:ascii="Times New Roman" w:hAnsi="Times New Roman"/>
          <w:sz w:val="20"/>
          <w:szCs w:val="20"/>
        </w:rPr>
        <w:t xml:space="preserve">2. В части </w:t>
      </w:r>
      <w:r w:rsidRPr="000847F4">
        <w:rPr>
          <w:rFonts w:ascii="Times New Roman" w:hAnsi="Times New Roman"/>
          <w:sz w:val="20"/>
          <w:szCs w:val="20"/>
          <w:lang w:val="en-US"/>
        </w:rPr>
        <w:t>III</w:t>
      </w:r>
      <w:r w:rsidRPr="000847F4">
        <w:rPr>
          <w:rFonts w:ascii="Times New Roman" w:hAnsi="Times New Roman"/>
          <w:sz w:val="20"/>
          <w:szCs w:val="20"/>
        </w:rPr>
        <w:t xml:space="preserve"> «ПРОИЗВОДСТВЕННЫЕ И КОММУНАЛЬНЫЕ ЗОНЫ» раздела </w:t>
      </w:r>
      <w:r w:rsidRPr="000847F4">
        <w:rPr>
          <w:rFonts w:ascii="Times New Roman" w:hAnsi="Times New Roman"/>
          <w:sz w:val="20"/>
          <w:szCs w:val="20"/>
          <w:lang w:val="en-US"/>
        </w:rPr>
        <w:t>II</w:t>
      </w:r>
      <w:r w:rsidRPr="000847F4">
        <w:rPr>
          <w:rFonts w:ascii="Times New Roman" w:hAnsi="Times New Roman"/>
          <w:sz w:val="20"/>
          <w:szCs w:val="20"/>
        </w:rPr>
        <w:t xml:space="preserve"> «ФУНКЦИОНАЛЬНЫЕ ЗОНЫ» таблицу №III-1 «Состав функциональной зоны ПК-1» раздел «Строительная промышленность» дополнить строкой № 4 следующего содержания:</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7575"/>
        <w:gridCol w:w="1117"/>
      </w:tblGrid>
      <w:tr w:rsidR="000847F4" w:rsidRPr="000847F4" w:rsidTr="000847F4">
        <w:tc>
          <w:tcPr>
            <w:tcW w:w="878" w:type="dxa"/>
            <w:tcBorders>
              <w:bottom w:val="single" w:sz="4" w:space="0" w:color="auto"/>
            </w:tcBorders>
            <w:vAlign w:val="center"/>
          </w:tcPr>
          <w:p w:rsidR="000847F4" w:rsidRPr="000847F4" w:rsidRDefault="000847F4" w:rsidP="000847F4">
            <w:pPr>
              <w:jc w:val="center"/>
              <w:rPr>
                <w:sz w:val="20"/>
                <w:szCs w:val="20"/>
              </w:rPr>
            </w:pPr>
            <w:r w:rsidRPr="000847F4">
              <w:rPr>
                <w:sz w:val="20"/>
                <w:szCs w:val="20"/>
              </w:rPr>
              <w:t>3</w:t>
            </w:r>
          </w:p>
        </w:tc>
        <w:tc>
          <w:tcPr>
            <w:tcW w:w="7575" w:type="dxa"/>
            <w:tcBorders>
              <w:bottom w:val="single" w:sz="4" w:space="0" w:color="auto"/>
            </w:tcBorders>
            <w:vAlign w:val="center"/>
          </w:tcPr>
          <w:p w:rsidR="000847F4" w:rsidRPr="000847F4" w:rsidRDefault="000847F4" w:rsidP="000847F4">
            <w:pPr>
              <w:rPr>
                <w:sz w:val="20"/>
                <w:szCs w:val="20"/>
              </w:rPr>
            </w:pPr>
            <w:r w:rsidRPr="000847F4">
              <w:rPr>
                <w:sz w:val="20"/>
                <w:szCs w:val="20"/>
              </w:rPr>
              <w:t>Объекты по добыче гипса</w:t>
            </w:r>
          </w:p>
        </w:tc>
        <w:tc>
          <w:tcPr>
            <w:tcW w:w="1117" w:type="dxa"/>
            <w:tcBorders>
              <w:bottom w:val="single" w:sz="4" w:space="0" w:color="auto"/>
            </w:tcBorders>
            <w:vAlign w:val="center"/>
          </w:tcPr>
          <w:p w:rsidR="000847F4" w:rsidRPr="000847F4" w:rsidRDefault="000847F4" w:rsidP="000847F4">
            <w:pPr>
              <w:jc w:val="center"/>
              <w:rPr>
                <w:sz w:val="20"/>
                <w:szCs w:val="20"/>
              </w:rPr>
            </w:pPr>
            <w:r w:rsidRPr="000847F4">
              <w:rPr>
                <w:sz w:val="20"/>
                <w:szCs w:val="20"/>
              </w:rPr>
              <w:t>500</w:t>
            </w:r>
          </w:p>
        </w:tc>
      </w:tr>
    </w:tbl>
    <w:p w:rsidR="000847F4" w:rsidRDefault="000847F4" w:rsidP="000847F4">
      <w:pPr>
        <w:ind w:firstLine="709"/>
        <w:jc w:val="center"/>
        <w:rPr>
          <w:color w:val="1E1E1E"/>
        </w:rPr>
      </w:pPr>
      <w:r>
        <w:rPr>
          <w:noProof/>
          <w:color w:val="1E1E1E"/>
        </w:rPr>
        <w:lastRenderedPageBreak/>
        <w:drawing>
          <wp:inline distT="0" distB="0" distL="0" distR="0">
            <wp:extent cx="5612130" cy="8785860"/>
            <wp:effectExtent l="19050" t="0" r="7620" b="0"/>
            <wp:docPr id="1" name="Рисунок 1" descr="C:\Users\836D~1\AppData\Local\Temp\Rar$DI54.272\карта ФЗ МО 25 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Rar$DI54.272\карта ФЗ МО 25 А 3.jpg"/>
                    <pic:cNvPicPr>
                      <a:picLocks noChangeAspect="1" noChangeArrowheads="1"/>
                    </pic:cNvPicPr>
                  </pic:nvPicPr>
                  <pic:blipFill>
                    <a:blip r:embed="rId35" cstate="print"/>
                    <a:srcRect/>
                    <a:stretch>
                      <a:fillRect/>
                    </a:stretch>
                  </pic:blipFill>
                  <pic:spPr bwMode="auto">
                    <a:xfrm>
                      <a:off x="0" y="0"/>
                      <a:ext cx="5610129" cy="8782728"/>
                    </a:xfrm>
                    <a:prstGeom prst="rect">
                      <a:avLst/>
                    </a:prstGeom>
                    <a:noFill/>
                    <a:ln w="9525">
                      <a:noFill/>
                      <a:miter lim="800000"/>
                      <a:headEnd/>
                      <a:tailEnd/>
                    </a:ln>
                  </pic:spPr>
                </pic:pic>
              </a:graphicData>
            </a:graphic>
          </wp:inline>
        </w:drawing>
      </w:r>
    </w:p>
    <w:p w:rsidR="000847F4" w:rsidRDefault="000847F4" w:rsidP="000847F4">
      <w:pPr>
        <w:ind w:firstLine="709"/>
        <w:jc w:val="center"/>
        <w:rPr>
          <w:color w:val="1E1E1E"/>
        </w:rPr>
      </w:pPr>
    </w:p>
    <w:p w:rsidR="000847F4" w:rsidRDefault="000847F4" w:rsidP="000847F4">
      <w:pPr>
        <w:ind w:firstLine="709"/>
        <w:jc w:val="center"/>
        <w:rPr>
          <w:color w:val="1E1E1E"/>
        </w:rPr>
      </w:pPr>
    </w:p>
    <w:p w:rsidR="000847F4" w:rsidRPr="00E97814" w:rsidRDefault="000847F4" w:rsidP="00E97814">
      <w:pPr>
        <w:pStyle w:val="Default"/>
        <w:rPr>
          <w:sz w:val="20"/>
          <w:szCs w:val="20"/>
        </w:rPr>
      </w:pPr>
    </w:p>
    <w:p w:rsidR="000847F4" w:rsidRPr="00E97814" w:rsidRDefault="000847F4" w:rsidP="00E97814">
      <w:pPr>
        <w:jc w:val="right"/>
        <w:rPr>
          <w:b/>
          <w:sz w:val="20"/>
          <w:szCs w:val="20"/>
        </w:rPr>
      </w:pPr>
      <w:r w:rsidRPr="00E97814">
        <w:rPr>
          <w:b/>
          <w:sz w:val="20"/>
          <w:szCs w:val="20"/>
        </w:rPr>
        <w:t>Муниципальный заказчик</w:t>
      </w:r>
    </w:p>
    <w:p w:rsidR="000847F4" w:rsidRPr="00E97814" w:rsidRDefault="000847F4" w:rsidP="00E97814">
      <w:pPr>
        <w:jc w:val="right"/>
        <w:rPr>
          <w:sz w:val="20"/>
          <w:szCs w:val="20"/>
        </w:rPr>
      </w:pPr>
      <w:r w:rsidRPr="00E97814">
        <w:rPr>
          <w:sz w:val="20"/>
          <w:szCs w:val="20"/>
        </w:rPr>
        <w:t xml:space="preserve">Администрация </w:t>
      </w:r>
      <w:proofErr w:type="gramStart"/>
      <w:r w:rsidRPr="00E97814">
        <w:rPr>
          <w:sz w:val="20"/>
          <w:szCs w:val="20"/>
        </w:rPr>
        <w:t>муниципального</w:t>
      </w:r>
      <w:proofErr w:type="gramEnd"/>
    </w:p>
    <w:p w:rsidR="000847F4" w:rsidRPr="00E97814" w:rsidRDefault="000847F4" w:rsidP="00E97814">
      <w:pPr>
        <w:jc w:val="right"/>
        <w:rPr>
          <w:sz w:val="20"/>
          <w:szCs w:val="20"/>
        </w:rPr>
      </w:pPr>
      <w:r w:rsidRPr="00E97814">
        <w:rPr>
          <w:sz w:val="20"/>
          <w:szCs w:val="20"/>
        </w:rPr>
        <w:t>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jc w:val="center"/>
        <w:rPr>
          <w:b/>
          <w:sz w:val="20"/>
          <w:szCs w:val="20"/>
        </w:rPr>
      </w:pPr>
      <w:r w:rsidRPr="00E97814">
        <w:rPr>
          <w:b/>
          <w:sz w:val="20"/>
          <w:szCs w:val="20"/>
        </w:rPr>
        <w:t xml:space="preserve">внесение изменений </w:t>
      </w:r>
      <w:proofErr w:type="gramStart"/>
      <w:r w:rsidRPr="00E97814">
        <w:rPr>
          <w:b/>
          <w:sz w:val="20"/>
          <w:szCs w:val="20"/>
        </w:rPr>
        <w:t>в</w:t>
      </w:r>
      <w:proofErr w:type="gramEnd"/>
    </w:p>
    <w:p w:rsidR="000847F4" w:rsidRPr="00E97814" w:rsidRDefault="000847F4" w:rsidP="00E97814">
      <w:pPr>
        <w:jc w:val="center"/>
        <w:rPr>
          <w:b/>
          <w:sz w:val="20"/>
          <w:szCs w:val="20"/>
        </w:rPr>
      </w:pPr>
      <w:r w:rsidRPr="00E97814">
        <w:rPr>
          <w:b/>
          <w:sz w:val="20"/>
          <w:szCs w:val="20"/>
        </w:rPr>
        <w:lastRenderedPageBreak/>
        <w:t xml:space="preserve">ГЕНЕРАЛЬНЫЙ ПЛАН </w:t>
      </w:r>
    </w:p>
    <w:p w:rsidR="000847F4" w:rsidRPr="00E97814" w:rsidRDefault="000847F4" w:rsidP="00E97814">
      <w:pPr>
        <w:jc w:val="center"/>
        <w:rPr>
          <w:b/>
          <w:sz w:val="20"/>
          <w:szCs w:val="20"/>
        </w:rPr>
      </w:pPr>
      <w:r w:rsidRPr="00E97814">
        <w:rPr>
          <w:b/>
          <w:sz w:val="20"/>
          <w:szCs w:val="20"/>
        </w:rPr>
        <w:t>МУНИЦИПАЛЬНОГО ОБРАЗОВАНИЯ</w:t>
      </w:r>
    </w:p>
    <w:p w:rsidR="000847F4" w:rsidRPr="00E97814" w:rsidRDefault="000847F4" w:rsidP="00E97814">
      <w:pPr>
        <w:jc w:val="center"/>
        <w:rPr>
          <w:b/>
          <w:sz w:val="20"/>
          <w:szCs w:val="20"/>
        </w:rPr>
      </w:pPr>
      <w:r w:rsidRPr="00E97814">
        <w:rPr>
          <w:b/>
          <w:sz w:val="20"/>
          <w:szCs w:val="20"/>
        </w:rPr>
        <w:t>«НОВОНУКУТСКОЕ»</w:t>
      </w:r>
    </w:p>
    <w:p w:rsidR="000847F4" w:rsidRPr="00E97814" w:rsidRDefault="000847F4" w:rsidP="00E97814">
      <w:pPr>
        <w:jc w:val="center"/>
        <w:rPr>
          <w:b/>
          <w:sz w:val="20"/>
          <w:szCs w:val="20"/>
        </w:rPr>
      </w:pPr>
      <w:r w:rsidRPr="00E97814">
        <w:rPr>
          <w:b/>
          <w:sz w:val="20"/>
          <w:szCs w:val="20"/>
        </w:rPr>
        <w:t>на часть территории муниципального образования «</w:t>
      </w:r>
      <w:proofErr w:type="spellStart"/>
      <w:r w:rsidRPr="00E97814">
        <w:rPr>
          <w:b/>
          <w:sz w:val="20"/>
          <w:szCs w:val="20"/>
        </w:rPr>
        <w:t>Новонукутское</w:t>
      </w:r>
      <w:proofErr w:type="spellEnd"/>
      <w:r w:rsidRPr="00E97814">
        <w:rPr>
          <w:b/>
          <w:sz w:val="20"/>
          <w:szCs w:val="20"/>
        </w:rPr>
        <w:t>» применительно к земельному участку с кадастровым номером 85:04:000000:2261</w:t>
      </w:r>
    </w:p>
    <w:p w:rsidR="000847F4" w:rsidRPr="00E97814" w:rsidRDefault="000847F4" w:rsidP="00E97814">
      <w:pPr>
        <w:jc w:val="center"/>
        <w:rPr>
          <w:b/>
          <w:sz w:val="20"/>
          <w:szCs w:val="20"/>
        </w:rPr>
      </w:pPr>
      <w:r w:rsidRPr="00E97814">
        <w:rPr>
          <w:b/>
          <w:sz w:val="20"/>
          <w:szCs w:val="20"/>
        </w:rPr>
        <w:t>Том I</w:t>
      </w:r>
      <w:proofErr w:type="spellStart"/>
      <w:r w:rsidRPr="00E97814">
        <w:rPr>
          <w:b/>
          <w:sz w:val="20"/>
          <w:szCs w:val="20"/>
          <w:lang w:val="en-US"/>
        </w:rPr>
        <w:t>I</w:t>
      </w:r>
      <w:proofErr w:type="spellEnd"/>
    </w:p>
    <w:p w:rsidR="000847F4" w:rsidRPr="00E97814" w:rsidRDefault="000847F4" w:rsidP="00E97814">
      <w:pPr>
        <w:jc w:val="right"/>
        <w:rPr>
          <w:sz w:val="20"/>
          <w:szCs w:val="20"/>
        </w:rPr>
      </w:pPr>
      <w:r w:rsidRPr="00E97814">
        <w:rPr>
          <w:sz w:val="20"/>
          <w:szCs w:val="20"/>
        </w:rPr>
        <w:t>Материалы по обоснованию</w:t>
      </w:r>
      <w:r w:rsidRPr="00E97814">
        <w:rPr>
          <w:sz w:val="20"/>
          <w:szCs w:val="20"/>
        </w:rPr>
        <w:br/>
        <w:t>(текстовая часть)</w:t>
      </w:r>
    </w:p>
    <w:p w:rsidR="000847F4" w:rsidRPr="00E97814" w:rsidRDefault="000847F4" w:rsidP="00E97814">
      <w:pPr>
        <w:ind w:firstLine="709"/>
        <w:jc w:val="center"/>
        <w:rPr>
          <w:b/>
          <w:sz w:val="20"/>
          <w:szCs w:val="20"/>
        </w:rPr>
      </w:pPr>
      <w:r w:rsidRPr="00E97814">
        <w:rPr>
          <w:b/>
          <w:sz w:val="20"/>
          <w:szCs w:val="20"/>
        </w:rPr>
        <w:t>Общие положения</w:t>
      </w:r>
    </w:p>
    <w:p w:rsidR="000847F4" w:rsidRPr="00E97814" w:rsidRDefault="000847F4" w:rsidP="00E97814">
      <w:pPr>
        <w:ind w:firstLine="709"/>
        <w:jc w:val="both"/>
        <w:rPr>
          <w:sz w:val="20"/>
          <w:szCs w:val="20"/>
        </w:rPr>
      </w:pPr>
      <w:r w:rsidRPr="00E97814">
        <w:rPr>
          <w:sz w:val="20"/>
          <w:szCs w:val="20"/>
        </w:rPr>
        <w:t>Внесение изменений в генеральный план муниципального образования «</w:t>
      </w:r>
      <w:proofErr w:type="spellStart"/>
      <w:r w:rsidRPr="00E97814">
        <w:rPr>
          <w:sz w:val="20"/>
          <w:szCs w:val="20"/>
        </w:rPr>
        <w:t>Новонукутское</w:t>
      </w:r>
      <w:proofErr w:type="spellEnd"/>
      <w:r w:rsidRPr="00E97814">
        <w:rPr>
          <w:sz w:val="20"/>
          <w:szCs w:val="20"/>
        </w:rPr>
        <w:t>» на часть территории муниципального образования «</w:t>
      </w:r>
      <w:proofErr w:type="spellStart"/>
      <w:r w:rsidRPr="00E97814">
        <w:rPr>
          <w:sz w:val="20"/>
          <w:szCs w:val="20"/>
        </w:rPr>
        <w:t>Новонукутское</w:t>
      </w:r>
      <w:proofErr w:type="spellEnd"/>
      <w:r w:rsidRPr="00E97814">
        <w:rPr>
          <w:sz w:val="20"/>
          <w:szCs w:val="20"/>
        </w:rPr>
        <w:t>» применительно к земельному участку с кадастровым номером 85:04:000000:2261» выполнен в соответствии с Техническим заданием, входящим в состав муниципального контракта.</w:t>
      </w:r>
    </w:p>
    <w:p w:rsidR="000847F4" w:rsidRPr="00E97814" w:rsidRDefault="000847F4" w:rsidP="00E97814">
      <w:pPr>
        <w:ind w:firstLine="709"/>
        <w:jc w:val="both"/>
        <w:rPr>
          <w:sz w:val="20"/>
          <w:szCs w:val="20"/>
        </w:rPr>
      </w:pPr>
      <w:r w:rsidRPr="00E97814">
        <w:rPr>
          <w:sz w:val="20"/>
          <w:szCs w:val="20"/>
        </w:rPr>
        <w:t>Необходимость внесения изменений в генеральный план муниципального образования «</w:t>
      </w:r>
      <w:proofErr w:type="spellStart"/>
      <w:r w:rsidRPr="00E97814">
        <w:rPr>
          <w:sz w:val="20"/>
          <w:szCs w:val="20"/>
        </w:rPr>
        <w:t>Новонукутское</w:t>
      </w:r>
      <w:proofErr w:type="spellEnd"/>
      <w:r w:rsidRPr="00E97814">
        <w:rPr>
          <w:sz w:val="20"/>
          <w:szCs w:val="20"/>
        </w:rPr>
        <w:t>» обусловлен необходимостью:</w:t>
      </w:r>
    </w:p>
    <w:p w:rsidR="000847F4" w:rsidRPr="00E97814" w:rsidRDefault="000847F4" w:rsidP="00E97814">
      <w:pPr>
        <w:ind w:firstLine="709"/>
        <w:jc w:val="both"/>
        <w:rPr>
          <w:sz w:val="20"/>
          <w:szCs w:val="20"/>
        </w:rPr>
      </w:pPr>
      <w:r w:rsidRPr="00E97814">
        <w:rPr>
          <w:sz w:val="20"/>
          <w:szCs w:val="20"/>
        </w:rPr>
        <w:t>1) реализации инвестиционных проектов на участке недр «</w:t>
      </w:r>
      <w:proofErr w:type="spellStart"/>
      <w:r w:rsidRPr="00E97814">
        <w:rPr>
          <w:sz w:val="20"/>
          <w:szCs w:val="20"/>
        </w:rPr>
        <w:t>Ункей</w:t>
      </w:r>
      <w:proofErr w:type="spellEnd"/>
      <w:r w:rsidRPr="00E97814">
        <w:rPr>
          <w:sz w:val="20"/>
          <w:szCs w:val="20"/>
        </w:rPr>
        <w:t>»;</w:t>
      </w:r>
    </w:p>
    <w:p w:rsidR="000847F4" w:rsidRPr="00E97814" w:rsidRDefault="000847F4" w:rsidP="00E97814">
      <w:pPr>
        <w:ind w:firstLine="709"/>
        <w:jc w:val="both"/>
        <w:rPr>
          <w:sz w:val="20"/>
          <w:szCs w:val="20"/>
        </w:rPr>
      </w:pPr>
      <w:r w:rsidRPr="00E97814">
        <w:rPr>
          <w:sz w:val="20"/>
          <w:szCs w:val="20"/>
        </w:rPr>
        <w:t>2) стабильного функционирования и развития существующего предприятия по производству гипсовых строительных материалов.</w:t>
      </w:r>
    </w:p>
    <w:p w:rsidR="000847F4" w:rsidRPr="00E97814" w:rsidRDefault="000847F4" w:rsidP="00E97814">
      <w:pPr>
        <w:ind w:firstLine="709"/>
        <w:jc w:val="both"/>
        <w:rPr>
          <w:sz w:val="20"/>
          <w:szCs w:val="20"/>
        </w:rPr>
      </w:pPr>
      <w:r w:rsidRPr="00E97814">
        <w:rPr>
          <w:sz w:val="20"/>
          <w:szCs w:val="20"/>
        </w:rPr>
        <w:t>1. Сведения о планах и программах комплексного социально-экономического развития муниципального образования</w:t>
      </w:r>
    </w:p>
    <w:p w:rsidR="000847F4" w:rsidRPr="00E97814" w:rsidRDefault="000847F4" w:rsidP="00E97814">
      <w:pPr>
        <w:ind w:firstLine="709"/>
        <w:jc w:val="both"/>
        <w:rPr>
          <w:sz w:val="20"/>
          <w:szCs w:val="20"/>
        </w:rPr>
      </w:pPr>
      <w:r w:rsidRPr="00E97814">
        <w:rPr>
          <w:sz w:val="20"/>
          <w:szCs w:val="20"/>
        </w:rPr>
        <w:t>1. По информации администрации муниципального образования «</w:t>
      </w:r>
      <w:proofErr w:type="spellStart"/>
      <w:r w:rsidRPr="00E97814">
        <w:rPr>
          <w:sz w:val="20"/>
          <w:szCs w:val="20"/>
        </w:rPr>
        <w:t>Новонукутское</w:t>
      </w:r>
      <w:proofErr w:type="spellEnd"/>
      <w:r w:rsidRPr="00E97814">
        <w:rPr>
          <w:sz w:val="20"/>
          <w:szCs w:val="20"/>
        </w:rPr>
        <w:t>» изменения в планы и программы комплексного социально-экономического развития муниципального образования «</w:t>
      </w:r>
      <w:proofErr w:type="spellStart"/>
      <w:r w:rsidRPr="00E97814">
        <w:rPr>
          <w:sz w:val="20"/>
          <w:szCs w:val="20"/>
        </w:rPr>
        <w:t>Новонукутское</w:t>
      </w:r>
      <w:proofErr w:type="spellEnd"/>
      <w:r w:rsidRPr="00E97814">
        <w:rPr>
          <w:sz w:val="20"/>
          <w:szCs w:val="20"/>
        </w:rPr>
        <w:t>» с момента подготовки генерального плана муниципального образования «</w:t>
      </w:r>
      <w:proofErr w:type="spellStart"/>
      <w:r w:rsidRPr="00E97814">
        <w:rPr>
          <w:sz w:val="20"/>
          <w:szCs w:val="20"/>
        </w:rPr>
        <w:t>Новонукутское</w:t>
      </w:r>
      <w:proofErr w:type="spellEnd"/>
      <w:r w:rsidRPr="00E97814">
        <w:rPr>
          <w:sz w:val="20"/>
          <w:szCs w:val="20"/>
        </w:rPr>
        <w:t>», утвержденного решением Думы муниципального образования «</w:t>
      </w:r>
      <w:proofErr w:type="spellStart"/>
      <w:r w:rsidRPr="00E97814">
        <w:rPr>
          <w:sz w:val="20"/>
          <w:szCs w:val="20"/>
        </w:rPr>
        <w:t>Новонукутское</w:t>
      </w:r>
      <w:proofErr w:type="spellEnd"/>
      <w:r w:rsidRPr="00E97814">
        <w:rPr>
          <w:sz w:val="20"/>
          <w:szCs w:val="20"/>
        </w:rPr>
        <w:t>» от 26.08.2013 № 43, предусматривающих на территории земельного участка с кадастровым номером 85:04:000000:2261» не осуществлялись.</w:t>
      </w:r>
    </w:p>
    <w:p w:rsidR="000847F4" w:rsidRPr="00E97814" w:rsidRDefault="000847F4" w:rsidP="00E97814">
      <w:pPr>
        <w:ind w:firstLine="709"/>
        <w:jc w:val="both"/>
        <w:rPr>
          <w:sz w:val="20"/>
          <w:szCs w:val="20"/>
        </w:rPr>
      </w:pPr>
      <w:r w:rsidRPr="00E97814">
        <w:rPr>
          <w:sz w:val="20"/>
          <w:szCs w:val="20"/>
        </w:rPr>
        <w:t xml:space="preserve">2. Обоснование выбранного </w:t>
      </w:r>
      <w:proofErr w:type="gramStart"/>
      <w:r w:rsidRPr="00E97814">
        <w:rPr>
          <w:sz w:val="20"/>
          <w:szCs w:val="20"/>
        </w:rPr>
        <w:t>варианта размещения объектов местного значения поселения</w:t>
      </w:r>
      <w:proofErr w:type="gramEnd"/>
      <w:r w:rsidRPr="00E97814">
        <w:rPr>
          <w:sz w:val="20"/>
          <w:szCs w:val="20"/>
        </w:rPr>
        <w:t xml:space="preserve"> и оценка возможного влияния таких объектов на комплексное развитие</w:t>
      </w:r>
    </w:p>
    <w:p w:rsidR="000847F4" w:rsidRPr="00E97814" w:rsidRDefault="000847F4" w:rsidP="00E97814">
      <w:pPr>
        <w:ind w:firstLine="709"/>
        <w:jc w:val="both"/>
        <w:rPr>
          <w:sz w:val="20"/>
          <w:szCs w:val="20"/>
        </w:rPr>
      </w:pPr>
      <w:r w:rsidRPr="00E97814">
        <w:rPr>
          <w:sz w:val="20"/>
          <w:szCs w:val="20"/>
        </w:rPr>
        <w:t>Внесение изменений в генеральный план муниципального образования «</w:t>
      </w:r>
      <w:proofErr w:type="spellStart"/>
      <w:r w:rsidRPr="00E97814">
        <w:rPr>
          <w:sz w:val="20"/>
          <w:szCs w:val="20"/>
        </w:rPr>
        <w:t>Новонукутское</w:t>
      </w:r>
      <w:proofErr w:type="spellEnd"/>
      <w:r w:rsidRPr="00E97814">
        <w:rPr>
          <w:sz w:val="20"/>
          <w:szCs w:val="20"/>
        </w:rPr>
        <w:t>» на часть территории муниципального образования «</w:t>
      </w:r>
      <w:proofErr w:type="spellStart"/>
      <w:r w:rsidRPr="00E97814">
        <w:rPr>
          <w:sz w:val="20"/>
          <w:szCs w:val="20"/>
        </w:rPr>
        <w:t>Новонукутское</w:t>
      </w:r>
      <w:proofErr w:type="spellEnd"/>
      <w:r w:rsidRPr="00E97814">
        <w:rPr>
          <w:sz w:val="20"/>
          <w:szCs w:val="20"/>
        </w:rPr>
        <w:t>» применительно к земельному участку с кадастровым номером 85:04:000000:2261» размещение объектов местного значения поселения не предусматривается.</w:t>
      </w:r>
    </w:p>
    <w:p w:rsidR="000847F4" w:rsidRPr="00E97814" w:rsidRDefault="000847F4" w:rsidP="00E97814">
      <w:pPr>
        <w:ind w:firstLine="709"/>
        <w:jc w:val="both"/>
        <w:rPr>
          <w:sz w:val="20"/>
          <w:szCs w:val="20"/>
        </w:rPr>
      </w:pPr>
      <w:r w:rsidRPr="00E97814">
        <w:rPr>
          <w:sz w:val="20"/>
          <w:szCs w:val="20"/>
        </w:rPr>
        <w:t>3. Утвержденными схемами территориального планирования Российской Федерации, схемой территориального планирования Иркутской области не предусмотрено размещение объектов федерального и регионального значения на территории земельного участка с кадастровым номером 85:04:000000:2261.</w:t>
      </w:r>
    </w:p>
    <w:p w:rsidR="000847F4" w:rsidRPr="00E97814" w:rsidRDefault="000847F4" w:rsidP="00E97814">
      <w:pPr>
        <w:ind w:firstLine="709"/>
        <w:jc w:val="both"/>
        <w:rPr>
          <w:sz w:val="20"/>
          <w:szCs w:val="20"/>
        </w:rPr>
      </w:pPr>
      <w:r w:rsidRPr="00E97814">
        <w:rPr>
          <w:sz w:val="20"/>
          <w:szCs w:val="20"/>
        </w:rPr>
        <w:t>4. Утвержденной схемой территориального планирования муниципального образования «</w:t>
      </w:r>
      <w:proofErr w:type="spellStart"/>
      <w:r w:rsidRPr="00E97814">
        <w:rPr>
          <w:sz w:val="20"/>
          <w:szCs w:val="20"/>
        </w:rPr>
        <w:t>Нукутский</w:t>
      </w:r>
      <w:proofErr w:type="spellEnd"/>
      <w:r w:rsidRPr="00E97814">
        <w:rPr>
          <w:sz w:val="20"/>
          <w:szCs w:val="20"/>
        </w:rPr>
        <w:t xml:space="preserve"> район» не предусмотрено размещение объектов местного значения муниципального района на территории земельного участка с кадастровым номером 85:04:000000:2261.</w:t>
      </w:r>
    </w:p>
    <w:p w:rsidR="000847F4" w:rsidRPr="00E97814" w:rsidRDefault="000847F4" w:rsidP="00E97814">
      <w:pPr>
        <w:ind w:firstLine="709"/>
        <w:jc w:val="both"/>
        <w:rPr>
          <w:sz w:val="20"/>
          <w:szCs w:val="20"/>
        </w:rPr>
      </w:pPr>
      <w:r w:rsidRPr="00E97814">
        <w:rPr>
          <w:sz w:val="20"/>
          <w:szCs w:val="20"/>
        </w:rPr>
        <w:t>5. Перечень и характеристика основных факторов риска возникновения чрезвычайных ситуаций природного и техногенного характера приведены в материалах по обоснования генерального плана муниципального образования «</w:t>
      </w:r>
      <w:proofErr w:type="spellStart"/>
      <w:r w:rsidRPr="00E97814">
        <w:rPr>
          <w:sz w:val="20"/>
          <w:szCs w:val="20"/>
        </w:rPr>
        <w:t>Новонукутское</w:t>
      </w:r>
      <w:proofErr w:type="spellEnd"/>
      <w:r w:rsidRPr="00E97814">
        <w:rPr>
          <w:sz w:val="20"/>
          <w:szCs w:val="20"/>
        </w:rPr>
        <w:t>», утвержденного решением Думы муниципального образования «</w:t>
      </w:r>
      <w:proofErr w:type="spellStart"/>
      <w:r w:rsidRPr="00E97814">
        <w:rPr>
          <w:sz w:val="20"/>
          <w:szCs w:val="20"/>
        </w:rPr>
        <w:t>Новонукутское</w:t>
      </w:r>
      <w:proofErr w:type="spellEnd"/>
      <w:r w:rsidRPr="00E97814">
        <w:rPr>
          <w:sz w:val="20"/>
          <w:szCs w:val="20"/>
        </w:rPr>
        <w:t>» от 26.08.2013 № 43.</w:t>
      </w:r>
    </w:p>
    <w:p w:rsidR="000847F4" w:rsidRPr="00E97814" w:rsidRDefault="000847F4" w:rsidP="00E97814">
      <w:pPr>
        <w:ind w:firstLine="709"/>
        <w:jc w:val="both"/>
        <w:rPr>
          <w:sz w:val="20"/>
          <w:szCs w:val="20"/>
        </w:rPr>
      </w:pPr>
      <w:r w:rsidRPr="00E97814">
        <w:rPr>
          <w:sz w:val="20"/>
          <w:szCs w:val="20"/>
        </w:rPr>
        <w:t>6. Включение или исключение земельных участков из границ населенных пунктов муниципального образования «</w:t>
      </w:r>
      <w:proofErr w:type="spellStart"/>
      <w:r w:rsidRPr="00E97814">
        <w:rPr>
          <w:sz w:val="20"/>
          <w:szCs w:val="20"/>
        </w:rPr>
        <w:t>Новонукутское</w:t>
      </w:r>
      <w:proofErr w:type="spellEnd"/>
      <w:r w:rsidRPr="00E97814">
        <w:rPr>
          <w:sz w:val="20"/>
          <w:szCs w:val="20"/>
        </w:rPr>
        <w:t>» не предусматривается.</w:t>
      </w:r>
    </w:p>
    <w:p w:rsidR="000847F4" w:rsidRPr="00E97814" w:rsidRDefault="000847F4" w:rsidP="00E97814">
      <w:pPr>
        <w:ind w:firstLine="709"/>
        <w:jc w:val="both"/>
        <w:rPr>
          <w:sz w:val="20"/>
          <w:szCs w:val="20"/>
        </w:rPr>
      </w:pPr>
      <w:r w:rsidRPr="00E97814">
        <w:rPr>
          <w:sz w:val="20"/>
          <w:szCs w:val="20"/>
        </w:rPr>
        <w:t>7. На территории муниципального образования «</w:t>
      </w:r>
      <w:proofErr w:type="spellStart"/>
      <w:r w:rsidRPr="00E97814">
        <w:rPr>
          <w:sz w:val="20"/>
          <w:szCs w:val="20"/>
        </w:rPr>
        <w:t>Новонукутское</w:t>
      </w:r>
      <w:proofErr w:type="spellEnd"/>
      <w:r w:rsidRPr="00E97814">
        <w:rPr>
          <w:sz w:val="20"/>
          <w:szCs w:val="20"/>
        </w:rPr>
        <w:t>» отсутствуют территории исторических поселений федерального значения и исторических поселений регионального значения.</w:t>
      </w:r>
    </w:p>
    <w:p w:rsidR="000847F4" w:rsidRPr="00EA559B" w:rsidRDefault="000847F4" w:rsidP="000847F4">
      <w:pPr>
        <w:spacing w:before="120"/>
        <w:ind w:firstLine="426"/>
        <w:jc w:val="both"/>
        <w:rPr>
          <w:color w:val="1E1E1E"/>
        </w:rPr>
      </w:pPr>
      <w:r>
        <w:rPr>
          <w:noProof/>
          <w:color w:val="1E1E1E"/>
        </w:rPr>
        <w:lastRenderedPageBreak/>
        <w:drawing>
          <wp:inline distT="0" distB="0" distL="0" distR="0">
            <wp:extent cx="5657850" cy="6408420"/>
            <wp:effectExtent l="19050" t="0" r="0" b="0"/>
            <wp:docPr id="2" name="Рисунок 2" descr="C:\Users\836D~1\AppData\Local\Temp\Rar$DI51.976\Карта современного землепользования недрапользования 25 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Temp\Rar$DI51.976\Карта современного землепользования недрапользования 25 А 3.jpg"/>
                    <pic:cNvPicPr>
                      <a:picLocks noChangeAspect="1" noChangeArrowheads="1"/>
                    </pic:cNvPicPr>
                  </pic:nvPicPr>
                  <pic:blipFill>
                    <a:blip r:embed="rId36" cstate="print"/>
                    <a:srcRect/>
                    <a:stretch>
                      <a:fillRect/>
                    </a:stretch>
                  </pic:blipFill>
                  <pic:spPr bwMode="auto">
                    <a:xfrm>
                      <a:off x="0" y="0"/>
                      <a:ext cx="5657850" cy="6408420"/>
                    </a:xfrm>
                    <a:prstGeom prst="rect">
                      <a:avLst/>
                    </a:prstGeom>
                    <a:noFill/>
                    <a:ln w="9525">
                      <a:noFill/>
                      <a:miter lim="800000"/>
                      <a:headEnd/>
                      <a:tailEnd/>
                    </a:ln>
                  </pic:spPr>
                </pic:pic>
              </a:graphicData>
            </a:graphic>
          </wp:inline>
        </w:drawing>
      </w:r>
    </w:p>
    <w:p w:rsidR="000847F4" w:rsidRDefault="000847F4" w:rsidP="000847F4">
      <w:pPr>
        <w:shd w:val="clear" w:color="auto" w:fill="FFFFFF"/>
        <w:ind w:firstLine="567"/>
        <w:jc w:val="both"/>
      </w:pPr>
    </w:p>
    <w:p w:rsidR="000847F4" w:rsidRPr="00E97814" w:rsidRDefault="000847F4" w:rsidP="00E97814">
      <w:pPr>
        <w:jc w:val="center"/>
        <w:rPr>
          <w:b/>
          <w:sz w:val="20"/>
          <w:szCs w:val="20"/>
        </w:rPr>
      </w:pPr>
      <w:r w:rsidRPr="00E97814">
        <w:rPr>
          <w:b/>
          <w:sz w:val="20"/>
          <w:szCs w:val="20"/>
        </w:rPr>
        <w:t xml:space="preserve">  РОССИЙСКАЯ ФЕДЕРАЦИЯ</w:t>
      </w:r>
    </w:p>
    <w:p w:rsidR="000847F4" w:rsidRPr="00E97814" w:rsidRDefault="000847F4" w:rsidP="00E97814">
      <w:pPr>
        <w:jc w:val="center"/>
        <w:rPr>
          <w:b/>
          <w:sz w:val="20"/>
          <w:szCs w:val="20"/>
        </w:rPr>
      </w:pPr>
      <w:r w:rsidRPr="00E97814">
        <w:rPr>
          <w:b/>
          <w:sz w:val="20"/>
          <w:szCs w:val="20"/>
        </w:rPr>
        <w:t>ИРКУТСКАЯ ОБЛАСТЬ</w:t>
      </w:r>
    </w:p>
    <w:p w:rsidR="000847F4" w:rsidRPr="00E97814" w:rsidRDefault="000847F4" w:rsidP="00E97814">
      <w:pPr>
        <w:jc w:val="center"/>
        <w:rPr>
          <w:b/>
          <w:sz w:val="20"/>
          <w:szCs w:val="20"/>
        </w:rPr>
      </w:pPr>
      <w:r w:rsidRPr="00E97814">
        <w:rPr>
          <w:b/>
          <w:sz w:val="20"/>
          <w:szCs w:val="20"/>
        </w:rPr>
        <w:t>Муниципальное образование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jc w:val="center"/>
        <w:rPr>
          <w:b/>
          <w:sz w:val="20"/>
          <w:szCs w:val="20"/>
        </w:rPr>
      </w:pPr>
      <w:r w:rsidRPr="00E97814">
        <w:rPr>
          <w:b/>
          <w:sz w:val="20"/>
          <w:szCs w:val="20"/>
        </w:rPr>
        <w:t>Дума муниципального образования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jc w:val="center"/>
        <w:rPr>
          <w:b/>
          <w:sz w:val="20"/>
          <w:szCs w:val="20"/>
        </w:rPr>
      </w:pPr>
      <w:r w:rsidRPr="00E97814">
        <w:rPr>
          <w:b/>
          <w:sz w:val="20"/>
          <w:szCs w:val="20"/>
        </w:rPr>
        <w:t>Третьего созыва</w:t>
      </w:r>
    </w:p>
    <w:p w:rsidR="000847F4" w:rsidRPr="00E97814" w:rsidRDefault="000847F4" w:rsidP="00E97814">
      <w:pPr>
        <w:jc w:val="center"/>
        <w:rPr>
          <w:b/>
          <w:sz w:val="20"/>
          <w:szCs w:val="20"/>
        </w:rPr>
      </w:pPr>
      <w:r w:rsidRPr="00E97814">
        <w:rPr>
          <w:b/>
          <w:sz w:val="20"/>
          <w:szCs w:val="20"/>
        </w:rPr>
        <w:t>РЕШЕНИЕ</w:t>
      </w:r>
    </w:p>
    <w:p w:rsidR="000847F4" w:rsidRPr="00E97814" w:rsidRDefault="000847F4" w:rsidP="00E97814">
      <w:pPr>
        <w:jc w:val="center"/>
        <w:rPr>
          <w:sz w:val="20"/>
          <w:szCs w:val="20"/>
        </w:rPr>
      </w:pPr>
      <w:r w:rsidRPr="00E97814">
        <w:rPr>
          <w:sz w:val="20"/>
          <w:szCs w:val="20"/>
        </w:rPr>
        <w:t xml:space="preserve">27 апреля 2017 г.                                       №9                                    п. </w:t>
      </w:r>
      <w:proofErr w:type="spellStart"/>
      <w:r w:rsidRPr="00E97814">
        <w:rPr>
          <w:sz w:val="20"/>
          <w:szCs w:val="20"/>
        </w:rPr>
        <w:t>Новонукутский</w:t>
      </w:r>
      <w:proofErr w:type="spellEnd"/>
    </w:p>
    <w:p w:rsidR="000847F4" w:rsidRPr="00E97814" w:rsidRDefault="000847F4" w:rsidP="00E97814">
      <w:pPr>
        <w:jc w:val="center"/>
        <w:rPr>
          <w:b/>
          <w:sz w:val="20"/>
          <w:szCs w:val="20"/>
        </w:rPr>
      </w:pPr>
      <w:r w:rsidRPr="00E97814">
        <w:rPr>
          <w:b/>
          <w:sz w:val="20"/>
          <w:szCs w:val="20"/>
        </w:rPr>
        <w:t xml:space="preserve">О порядке установления и использования  полос  отвода и придорожных </w:t>
      </w:r>
      <w:proofErr w:type="gramStart"/>
      <w:r w:rsidRPr="00E97814">
        <w:rPr>
          <w:b/>
          <w:sz w:val="20"/>
          <w:szCs w:val="20"/>
        </w:rPr>
        <w:t>полос</w:t>
      </w:r>
      <w:proofErr w:type="gramEnd"/>
      <w:r w:rsidRPr="00E97814">
        <w:rPr>
          <w:b/>
          <w:sz w:val="20"/>
          <w:szCs w:val="20"/>
        </w:rPr>
        <w:t xml:space="preserve"> автомобильных дорог местного значения  МО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pStyle w:val="consplusnormal0"/>
        <w:shd w:val="clear" w:color="auto" w:fill="FFFFFF"/>
        <w:spacing w:before="0" w:beforeAutospacing="0" w:after="0" w:afterAutospacing="0"/>
        <w:ind w:firstLine="720"/>
        <w:jc w:val="both"/>
        <w:rPr>
          <w:sz w:val="20"/>
          <w:szCs w:val="20"/>
        </w:rPr>
      </w:pPr>
      <w:proofErr w:type="gramStart"/>
      <w:r w:rsidRPr="00E97814">
        <w:rPr>
          <w:sz w:val="20"/>
          <w:szCs w:val="20"/>
        </w:rPr>
        <w:t xml:space="preserve">В соответствии с п.3 ст. 90 Земельного Кодекса Российской Федерации,  </w:t>
      </w:r>
      <w:r w:rsidRPr="00E97814">
        <w:rPr>
          <w:rStyle w:val="af2"/>
          <w:b w:val="0"/>
          <w:sz w:val="20"/>
          <w:szCs w:val="20"/>
        </w:rPr>
        <w:t xml:space="preserve">п.п. 3, ч.1 ст.14, ст. </w:t>
      </w:r>
      <w:r w:rsidRPr="00E97814">
        <w:rPr>
          <w:sz w:val="20"/>
          <w:szCs w:val="20"/>
        </w:rPr>
        <w:t xml:space="preserve">Федерального закона  от  06.10.2003 № 131-ФЗ «Об общих принципах организации местного самоуправления в Российской Федерации», </w:t>
      </w:r>
      <w:r w:rsidRPr="00E97814">
        <w:rPr>
          <w:rStyle w:val="af2"/>
          <w:b w:val="0"/>
          <w:sz w:val="20"/>
          <w:szCs w:val="20"/>
        </w:rPr>
        <w:t xml:space="preserve">п. 6 ст. 4, </w:t>
      </w:r>
      <w:r w:rsidRPr="00E97814">
        <w:rPr>
          <w:sz w:val="20"/>
          <w:szCs w:val="20"/>
        </w:rPr>
        <w:t>п. 5 ст. 25, п. 9 ст. 26    Федерального закона от 08.11.2007  №257-ФЗ «Об автомобильных дорогах и дорожной деятельности в Российской Федерации и</w:t>
      </w:r>
      <w:proofErr w:type="gramEnd"/>
      <w:r w:rsidRPr="00E97814">
        <w:rPr>
          <w:sz w:val="20"/>
          <w:szCs w:val="20"/>
        </w:rPr>
        <w:t xml:space="preserve"> о внесении изменений в отдельные законодательные акты Российской Федерации», в целях создания предусмотренных действующим законодательством условий эксплуатации автомобильных дорог местного значения, обеспечения их сохранности, безопасности дорожного движения, повышения качества услуг, предоставляемых пользователям автомобильных дорог, руководствуясь Уставом  МО «</w:t>
      </w:r>
      <w:proofErr w:type="spellStart"/>
      <w:r w:rsidRPr="00E97814">
        <w:rPr>
          <w:sz w:val="20"/>
          <w:szCs w:val="20"/>
        </w:rPr>
        <w:t>Новонукутское</w:t>
      </w:r>
      <w:proofErr w:type="spellEnd"/>
      <w:r w:rsidRPr="00E97814">
        <w:rPr>
          <w:sz w:val="20"/>
          <w:szCs w:val="20"/>
        </w:rPr>
        <w:t>», Дума муниципального образования «</w:t>
      </w:r>
      <w:proofErr w:type="spellStart"/>
      <w:r w:rsidRPr="00E97814">
        <w:rPr>
          <w:sz w:val="20"/>
          <w:szCs w:val="20"/>
        </w:rPr>
        <w:t>Новонукутское</w:t>
      </w:r>
      <w:proofErr w:type="spellEnd"/>
      <w:r w:rsidRPr="00E97814">
        <w:rPr>
          <w:sz w:val="20"/>
          <w:szCs w:val="20"/>
        </w:rPr>
        <w:t xml:space="preserve">».  </w:t>
      </w:r>
    </w:p>
    <w:p w:rsidR="000847F4" w:rsidRPr="00E97814" w:rsidRDefault="000847F4" w:rsidP="00E97814">
      <w:pPr>
        <w:pStyle w:val="consplusnormal0"/>
        <w:shd w:val="clear" w:color="auto" w:fill="FFFFFF"/>
        <w:spacing w:before="0" w:beforeAutospacing="0" w:after="0" w:afterAutospacing="0"/>
        <w:ind w:firstLine="0"/>
        <w:jc w:val="both"/>
        <w:rPr>
          <w:b/>
          <w:sz w:val="20"/>
          <w:szCs w:val="20"/>
        </w:rPr>
      </w:pPr>
      <w:r w:rsidRPr="00E97814">
        <w:rPr>
          <w:b/>
          <w:sz w:val="20"/>
          <w:szCs w:val="20"/>
        </w:rPr>
        <w:t xml:space="preserve">                                                РЕШИЛА:</w:t>
      </w:r>
    </w:p>
    <w:p w:rsidR="000847F4" w:rsidRPr="00E97814" w:rsidRDefault="000847F4" w:rsidP="00E97814">
      <w:pPr>
        <w:ind w:firstLine="708"/>
        <w:jc w:val="both"/>
        <w:rPr>
          <w:sz w:val="20"/>
          <w:szCs w:val="20"/>
        </w:rPr>
      </w:pPr>
      <w:r w:rsidRPr="00E97814">
        <w:rPr>
          <w:sz w:val="20"/>
          <w:szCs w:val="20"/>
        </w:rPr>
        <w:t xml:space="preserve">1. Утвердить Порядок установления и использования полос  отвода и придорожных </w:t>
      </w:r>
      <w:proofErr w:type="gramStart"/>
      <w:r w:rsidRPr="00E97814">
        <w:rPr>
          <w:sz w:val="20"/>
          <w:szCs w:val="20"/>
        </w:rPr>
        <w:t>полос</w:t>
      </w:r>
      <w:proofErr w:type="gramEnd"/>
      <w:r w:rsidRPr="00E97814">
        <w:rPr>
          <w:sz w:val="20"/>
          <w:szCs w:val="20"/>
        </w:rPr>
        <w:t xml:space="preserve"> автомобильных дорог местного значения муниципального образования «</w:t>
      </w:r>
      <w:proofErr w:type="spellStart"/>
      <w:r w:rsidRPr="00E97814">
        <w:rPr>
          <w:sz w:val="20"/>
          <w:szCs w:val="20"/>
        </w:rPr>
        <w:t>Новонукутское</w:t>
      </w:r>
      <w:proofErr w:type="spellEnd"/>
      <w:r w:rsidRPr="00E97814">
        <w:rPr>
          <w:sz w:val="20"/>
          <w:szCs w:val="20"/>
        </w:rPr>
        <w:t xml:space="preserve">» согласно  Приложению. </w:t>
      </w:r>
    </w:p>
    <w:p w:rsidR="000847F4" w:rsidRPr="00E97814" w:rsidRDefault="000847F4" w:rsidP="00E97814">
      <w:pPr>
        <w:ind w:firstLine="708"/>
        <w:jc w:val="both"/>
        <w:rPr>
          <w:sz w:val="20"/>
          <w:szCs w:val="20"/>
        </w:rPr>
      </w:pPr>
      <w:r w:rsidRPr="00E97814">
        <w:rPr>
          <w:sz w:val="20"/>
          <w:szCs w:val="20"/>
        </w:rPr>
        <w:t>2. Настоящее решение  опубликовать в печатном издании «</w:t>
      </w:r>
      <w:proofErr w:type="spellStart"/>
      <w:r w:rsidRPr="00E97814">
        <w:rPr>
          <w:sz w:val="20"/>
          <w:szCs w:val="20"/>
        </w:rPr>
        <w:t>Новонукутский</w:t>
      </w:r>
      <w:proofErr w:type="spellEnd"/>
      <w:r w:rsidRPr="00E97814">
        <w:rPr>
          <w:sz w:val="20"/>
          <w:szCs w:val="20"/>
        </w:rPr>
        <w:t xml:space="preserve"> вестник» и разместить на официальном сайте администрации муниципального образования «</w:t>
      </w:r>
      <w:proofErr w:type="spellStart"/>
      <w:r w:rsidRPr="00E97814">
        <w:rPr>
          <w:sz w:val="20"/>
          <w:szCs w:val="20"/>
        </w:rPr>
        <w:t>Новонукутское</w:t>
      </w:r>
      <w:proofErr w:type="spellEnd"/>
      <w:r w:rsidRPr="00E97814">
        <w:rPr>
          <w:sz w:val="20"/>
          <w:szCs w:val="20"/>
        </w:rPr>
        <w:t>» в сети Интернет.</w:t>
      </w:r>
    </w:p>
    <w:p w:rsidR="000847F4" w:rsidRPr="00E97814" w:rsidRDefault="000847F4" w:rsidP="00E97814">
      <w:pPr>
        <w:ind w:firstLine="708"/>
        <w:jc w:val="both"/>
        <w:rPr>
          <w:sz w:val="20"/>
          <w:szCs w:val="20"/>
        </w:rPr>
      </w:pPr>
    </w:p>
    <w:p w:rsidR="000847F4" w:rsidRPr="00E97814" w:rsidRDefault="000847F4" w:rsidP="00E97814">
      <w:pPr>
        <w:rPr>
          <w:sz w:val="20"/>
          <w:szCs w:val="20"/>
        </w:rPr>
      </w:pPr>
      <w:r w:rsidRPr="00E97814">
        <w:rPr>
          <w:sz w:val="20"/>
          <w:szCs w:val="20"/>
        </w:rPr>
        <w:lastRenderedPageBreak/>
        <w:t xml:space="preserve">Председатель Думы </w:t>
      </w:r>
    </w:p>
    <w:p w:rsidR="000847F4" w:rsidRPr="00E97814" w:rsidRDefault="000847F4" w:rsidP="00E97814">
      <w:pPr>
        <w:rPr>
          <w:sz w:val="20"/>
          <w:szCs w:val="20"/>
        </w:rPr>
      </w:pPr>
      <w:r w:rsidRPr="00E97814">
        <w:rPr>
          <w:sz w:val="20"/>
          <w:szCs w:val="20"/>
        </w:rPr>
        <w:t>муниципального 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rPr>
          <w:sz w:val="20"/>
          <w:szCs w:val="20"/>
        </w:rPr>
      </w:pPr>
      <w:r w:rsidRPr="00E97814">
        <w:rPr>
          <w:sz w:val="20"/>
          <w:szCs w:val="20"/>
        </w:rPr>
        <w:t xml:space="preserve">Глава </w:t>
      </w:r>
      <w:proofErr w:type="gramStart"/>
      <w:r w:rsidRPr="00E97814">
        <w:rPr>
          <w:sz w:val="20"/>
          <w:szCs w:val="20"/>
        </w:rPr>
        <w:t>муниципального</w:t>
      </w:r>
      <w:proofErr w:type="gramEnd"/>
      <w:r w:rsidRPr="00E97814">
        <w:rPr>
          <w:sz w:val="20"/>
          <w:szCs w:val="20"/>
        </w:rPr>
        <w:t xml:space="preserve">  </w:t>
      </w:r>
    </w:p>
    <w:p w:rsidR="000847F4" w:rsidRPr="00E97814" w:rsidRDefault="000847F4" w:rsidP="00E97814">
      <w:pPr>
        <w:rPr>
          <w:sz w:val="20"/>
          <w:szCs w:val="20"/>
        </w:rPr>
      </w:pPr>
      <w:r w:rsidRPr="00E97814">
        <w:rPr>
          <w:sz w:val="20"/>
          <w:szCs w:val="20"/>
        </w:rPr>
        <w:t>образования  «</w:t>
      </w:r>
      <w:proofErr w:type="spellStart"/>
      <w:r w:rsidRPr="00E97814">
        <w:rPr>
          <w:sz w:val="20"/>
          <w:szCs w:val="20"/>
        </w:rPr>
        <w:t>Новонукутское</w:t>
      </w:r>
      <w:proofErr w:type="spellEnd"/>
      <w:r w:rsidRPr="00E97814">
        <w:rPr>
          <w:sz w:val="20"/>
          <w:szCs w:val="20"/>
        </w:rPr>
        <w:t xml:space="preserve">»:                                               </w:t>
      </w:r>
      <w:r w:rsidRPr="00E97814">
        <w:rPr>
          <w:sz w:val="20"/>
          <w:szCs w:val="20"/>
        </w:rPr>
        <w:tab/>
        <w:t xml:space="preserve">     О.Н. </w:t>
      </w:r>
      <w:proofErr w:type="spellStart"/>
      <w:r w:rsidRPr="00E97814">
        <w:rPr>
          <w:sz w:val="20"/>
          <w:szCs w:val="20"/>
        </w:rPr>
        <w:t>Кархова</w:t>
      </w:r>
      <w:proofErr w:type="spellEnd"/>
    </w:p>
    <w:p w:rsidR="000847F4" w:rsidRPr="00E97814" w:rsidRDefault="000847F4" w:rsidP="00E97814">
      <w:pPr>
        <w:ind w:left="4956" w:firstLine="708"/>
        <w:jc w:val="right"/>
        <w:rPr>
          <w:sz w:val="20"/>
          <w:szCs w:val="20"/>
        </w:rPr>
      </w:pPr>
    </w:p>
    <w:p w:rsidR="000847F4" w:rsidRPr="00E97814" w:rsidRDefault="000847F4" w:rsidP="00E97814">
      <w:pPr>
        <w:ind w:left="4956" w:firstLine="708"/>
        <w:jc w:val="right"/>
        <w:rPr>
          <w:b/>
          <w:sz w:val="20"/>
          <w:szCs w:val="20"/>
        </w:rPr>
      </w:pPr>
      <w:r w:rsidRPr="00E97814">
        <w:rPr>
          <w:b/>
          <w:sz w:val="20"/>
          <w:szCs w:val="20"/>
        </w:rPr>
        <w:t xml:space="preserve">Приложение </w:t>
      </w:r>
    </w:p>
    <w:p w:rsidR="000847F4" w:rsidRPr="00E97814" w:rsidRDefault="000847F4" w:rsidP="00E97814">
      <w:pPr>
        <w:jc w:val="right"/>
        <w:rPr>
          <w:b/>
          <w:sz w:val="20"/>
          <w:szCs w:val="20"/>
        </w:rPr>
      </w:pPr>
      <w:r w:rsidRPr="00E97814">
        <w:rPr>
          <w:b/>
          <w:sz w:val="20"/>
          <w:szCs w:val="20"/>
        </w:rPr>
        <w:tab/>
      </w:r>
      <w:r w:rsidRPr="00E97814">
        <w:rPr>
          <w:b/>
          <w:sz w:val="20"/>
          <w:szCs w:val="20"/>
        </w:rPr>
        <w:tab/>
      </w:r>
      <w:r w:rsidRPr="00E97814">
        <w:rPr>
          <w:b/>
          <w:sz w:val="20"/>
          <w:szCs w:val="20"/>
        </w:rPr>
        <w:tab/>
      </w:r>
      <w:r w:rsidRPr="00E97814">
        <w:rPr>
          <w:b/>
          <w:sz w:val="20"/>
          <w:szCs w:val="20"/>
        </w:rPr>
        <w:tab/>
      </w:r>
      <w:r w:rsidRPr="00E97814">
        <w:rPr>
          <w:b/>
          <w:sz w:val="20"/>
          <w:szCs w:val="20"/>
        </w:rPr>
        <w:tab/>
      </w:r>
      <w:r w:rsidRPr="00E97814">
        <w:rPr>
          <w:b/>
          <w:sz w:val="20"/>
          <w:szCs w:val="20"/>
        </w:rPr>
        <w:tab/>
        <w:t xml:space="preserve">           к  решению Думы МО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jc w:val="right"/>
        <w:rPr>
          <w:b/>
          <w:sz w:val="20"/>
          <w:szCs w:val="20"/>
        </w:rPr>
      </w:pPr>
      <w:r w:rsidRPr="00E97814">
        <w:rPr>
          <w:b/>
          <w:sz w:val="20"/>
          <w:szCs w:val="20"/>
        </w:rPr>
        <w:tab/>
      </w:r>
      <w:r w:rsidRPr="00E97814">
        <w:rPr>
          <w:b/>
          <w:sz w:val="20"/>
          <w:szCs w:val="20"/>
        </w:rPr>
        <w:tab/>
      </w:r>
      <w:r w:rsidRPr="00E97814">
        <w:rPr>
          <w:b/>
          <w:sz w:val="20"/>
          <w:szCs w:val="20"/>
        </w:rPr>
        <w:tab/>
      </w:r>
      <w:r w:rsidRPr="00E97814">
        <w:rPr>
          <w:b/>
          <w:sz w:val="20"/>
          <w:szCs w:val="20"/>
        </w:rPr>
        <w:tab/>
      </w:r>
      <w:r w:rsidRPr="00E97814">
        <w:rPr>
          <w:b/>
          <w:sz w:val="20"/>
          <w:szCs w:val="20"/>
        </w:rPr>
        <w:tab/>
      </w:r>
      <w:r w:rsidRPr="00E97814">
        <w:rPr>
          <w:b/>
          <w:sz w:val="20"/>
          <w:szCs w:val="20"/>
        </w:rPr>
        <w:tab/>
        <w:t xml:space="preserve">                       </w:t>
      </w:r>
      <w:r w:rsidRPr="00E97814">
        <w:rPr>
          <w:b/>
          <w:sz w:val="20"/>
          <w:szCs w:val="20"/>
        </w:rPr>
        <w:tab/>
      </w:r>
      <w:r w:rsidRPr="00E97814">
        <w:rPr>
          <w:b/>
          <w:sz w:val="20"/>
          <w:szCs w:val="20"/>
        </w:rPr>
        <w:tab/>
      </w:r>
      <w:r w:rsidRPr="00E97814">
        <w:rPr>
          <w:b/>
          <w:sz w:val="20"/>
          <w:szCs w:val="20"/>
        </w:rPr>
        <w:tab/>
        <w:t xml:space="preserve">  от 27.04.2017г. №9</w:t>
      </w:r>
      <w:r w:rsidRPr="00E97814">
        <w:rPr>
          <w:b/>
          <w:sz w:val="20"/>
          <w:szCs w:val="20"/>
        </w:rPr>
        <w:tab/>
      </w:r>
      <w:r w:rsidRPr="00E97814">
        <w:rPr>
          <w:sz w:val="20"/>
          <w:szCs w:val="20"/>
        </w:rPr>
        <w:tab/>
      </w:r>
    </w:p>
    <w:p w:rsidR="000847F4" w:rsidRPr="00E97814" w:rsidRDefault="000847F4" w:rsidP="00E97814">
      <w:pPr>
        <w:ind w:left="2832" w:firstLine="708"/>
        <w:rPr>
          <w:b/>
          <w:sz w:val="20"/>
          <w:szCs w:val="20"/>
        </w:rPr>
      </w:pPr>
      <w:r w:rsidRPr="00E97814">
        <w:rPr>
          <w:b/>
          <w:sz w:val="20"/>
          <w:szCs w:val="20"/>
        </w:rPr>
        <w:t xml:space="preserve">  ПОРЯДОК</w:t>
      </w:r>
    </w:p>
    <w:p w:rsidR="000847F4" w:rsidRPr="00E97814" w:rsidRDefault="000847F4" w:rsidP="00E97814">
      <w:pPr>
        <w:jc w:val="center"/>
        <w:rPr>
          <w:b/>
          <w:sz w:val="20"/>
          <w:szCs w:val="20"/>
        </w:rPr>
      </w:pPr>
      <w:r w:rsidRPr="00E97814">
        <w:rPr>
          <w:b/>
          <w:sz w:val="20"/>
          <w:szCs w:val="20"/>
        </w:rPr>
        <w:t xml:space="preserve">установления и использования полос отвода и  придорожных </w:t>
      </w:r>
      <w:proofErr w:type="gramStart"/>
      <w:r w:rsidRPr="00E97814">
        <w:rPr>
          <w:b/>
          <w:sz w:val="20"/>
          <w:szCs w:val="20"/>
        </w:rPr>
        <w:t>полос</w:t>
      </w:r>
      <w:proofErr w:type="gramEnd"/>
      <w:r w:rsidRPr="00E97814">
        <w:rPr>
          <w:b/>
          <w:sz w:val="20"/>
          <w:szCs w:val="20"/>
        </w:rPr>
        <w:t xml:space="preserve">  автомобильных дорог местного значения муниципального образования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ind w:left="2124" w:firstLine="708"/>
        <w:jc w:val="both"/>
        <w:rPr>
          <w:b/>
          <w:sz w:val="20"/>
          <w:szCs w:val="20"/>
        </w:rPr>
      </w:pPr>
      <w:r w:rsidRPr="00E97814">
        <w:rPr>
          <w:b/>
          <w:sz w:val="20"/>
          <w:szCs w:val="20"/>
        </w:rPr>
        <w:t xml:space="preserve">      1. Общие положения</w:t>
      </w:r>
    </w:p>
    <w:p w:rsidR="000847F4" w:rsidRPr="00E97814" w:rsidRDefault="000847F4" w:rsidP="00E97814">
      <w:pPr>
        <w:ind w:firstLine="708"/>
        <w:jc w:val="both"/>
        <w:rPr>
          <w:sz w:val="20"/>
          <w:szCs w:val="20"/>
        </w:rPr>
      </w:pPr>
      <w:r w:rsidRPr="00E97814">
        <w:rPr>
          <w:sz w:val="20"/>
          <w:szCs w:val="20"/>
        </w:rPr>
        <w:t xml:space="preserve">1.1. Настоящий Порядок установления и использования полос отвода и придорожных </w:t>
      </w:r>
      <w:proofErr w:type="gramStart"/>
      <w:r w:rsidRPr="00E97814">
        <w:rPr>
          <w:sz w:val="20"/>
          <w:szCs w:val="20"/>
        </w:rPr>
        <w:t>полос</w:t>
      </w:r>
      <w:proofErr w:type="gramEnd"/>
      <w:r w:rsidRPr="00E97814">
        <w:rPr>
          <w:sz w:val="20"/>
          <w:szCs w:val="20"/>
        </w:rPr>
        <w:t xml:space="preserve">  автомобильных дорог местного значения муниципального образования «</w:t>
      </w:r>
      <w:proofErr w:type="spellStart"/>
      <w:r w:rsidRPr="00E97814">
        <w:rPr>
          <w:sz w:val="20"/>
          <w:szCs w:val="20"/>
        </w:rPr>
        <w:t>Новонукутское</w:t>
      </w:r>
      <w:proofErr w:type="spellEnd"/>
      <w:r w:rsidRPr="00E97814">
        <w:rPr>
          <w:sz w:val="20"/>
          <w:szCs w:val="20"/>
        </w:rPr>
        <w:t>» (далее Порядок)  регламентирует условия установления и использования полос отвода и придорожных полос автомобильных дорог местного значения, расположенных на территории муниципального образования «</w:t>
      </w:r>
      <w:proofErr w:type="spellStart"/>
      <w:r w:rsidRPr="00E97814">
        <w:rPr>
          <w:sz w:val="20"/>
          <w:szCs w:val="20"/>
        </w:rPr>
        <w:t>Новонукутское</w:t>
      </w:r>
      <w:proofErr w:type="spellEnd"/>
      <w:r w:rsidRPr="00E97814">
        <w:rPr>
          <w:sz w:val="20"/>
          <w:szCs w:val="20"/>
        </w:rPr>
        <w:t xml:space="preserve">» и являющихся зонами с особыми условиями использования земель. </w:t>
      </w:r>
    </w:p>
    <w:p w:rsidR="000847F4" w:rsidRPr="00E97814" w:rsidRDefault="000847F4" w:rsidP="00E97814">
      <w:pPr>
        <w:ind w:firstLine="708"/>
        <w:jc w:val="both"/>
        <w:rPr>
          <w:sz w:val="20"/>
          <w:szCs w:val="20"/>
        </w:rPr>
      </w:pPr>
      <w:r w:rsidRPr="00E97814">
        <w:rPr>
          <w:sz w:val="20"/>
          <w:szCs w:val="20"/>
        </w:rPr>
        <w:t xml:space="preserve">1.2. Настоящий Порядок является обязательным для исполнения юридическими и физическими лицами, ведущими дорожные работы или осуществляющими иную деятельность в пределах полос отвода и придорожных </w:t>
      </w:r>
      <w:proofErr w:type="gramStart"/>
      <w:r w:rsidRPr="00E97814">
        <w:rPr>
          <w:sz w:val="20"/>
          <w:szCs w:val="20"/>
        </w:rPr>
        <w:t>полос</w:t>
      </w:r>
      <w:proofErr w:type="gramEnd"/>
      <w:r w:rsidRPr="00E97814">
        <w:rPr>
          <w:sz w:val="20"/>
          <w:szCs w:val="20"/>
        </w:rPr>
        <w:t xml:space="preserve"> автомобильных дорог местного значения муниципального 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ind w:firstLine="708"/>
        <w:jc w:val="both"/>
        <w:rPr>
          <w:sz w:val="20"/>
          <w:szCs w:val="20"/>
        </w:rPr>
      </w:pPr>
      <w:r w:rsidRPr="00E97814">
        <w:rPr>
          <w:sz w:val="20"/>
          <w:szCs w:val="20"/>
        </w:rPr>
        <w:t>1.3. Для целей настоящего Порядка используются следующие основные термины и понятия:</w:t>
      </w:r>
    </w:p>
    <w:p w:rsidR="000847F4" w:rsidRPr="00E97814" w:rsidRDefault="000847F4" w:rsidP="00E97814">
      <w:pPr>
        <w:ind w:firstLine="720"/>
        <w:jc w:val="both"/>
        <w:rPr>
          <w:sz w:val="20"/>
          <w:szCs w:val="20"/>
        </w:rPr>
      </w:pPr>
      <w:r w:rsidRPr="00E97814">
        <w:rPr>
          <w:sz w:val="20"/>
          <w:szCs w:val="20"/>
        </w:rPr>
        <w:t xml:space="preserve">   1.3.1. </w:t>
      </w:r>
      <w:proofErr w:type="gramStart"/>
      <w:r w:rsidRPr="00E97814">
        <w:rPr>
          <w:b/>
          <w:sz w:val="20"/>
          <w:szCs w:val="20"/>
        </w:rPr>
        <w:t>Автомобильная дорога</w:t>
      </w:r>
      <w:r w:rsidRPr="00E97814">
        <w:rPr>
          <w:sz w:val="20"/>
          <w:szCs w:val="20"/>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0847F4" w:rsidRPr="00E97814" w:rsidRDefault="000847F4" w:rsidP="00E97814">
      <w:pPr>
        <w:ind w:firstLine="540"/>
        <w:jc w:val="both"/>
        <w:rPr>
          <w:sz w:val="20"/>
          <w:szCs w:val="20"/>
        </w:rPr>
      </w:pPr>
      <w:r w:rsidRPr="00E97814">
        <w:rPr>
          <w:sz w:val="20"/>
          <w:szCs w:val="20"/>
        </w:rPr>
        <w:t xml:space="preserve">1.3.2. </w:t>
      </w:r>
      <w:r w:rsidRPr="00E97814">
        <w:rPr>
          <w:b/>
          <w:sz w:val="20"/>
          <w:szCs w:val="20"/>
        </w:rPr>
        <w:t xml:space="preserve">Полоса отвода автомобильной дороги </w:t>
      </w:r>
      <w:r w:rsidRPr="00E97814">
        <w:rPr>
          <w:sz w:val="20"/>
          <w:szCs w:val="20"/>
        </w:rPr>
        <w:t>–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847F4" w:rsidRPr="00E97814" w:rsidRDefault="000847F4" w:rsidP="00E97814">
      <w:pPr>
        <w:ind w:firstLine="720"/>
        <w:jc w:val="both"/>
        <w:rPr>
          <w:sz w:val="20"/>
          <w:szCs w:val="20"/>
        </w:rPr>
      </w:pPr>
      <w:r w:rsidRPr="00E97814">
        <w:rPr>
          <w:sz w:val="20"/>
          <w:szCs w:val="20"/>
        </w:rPr>
        <w:t xml:space="preserve">1.3.3. </w:t>
      </w:r>
      <w:proofErr w:type="gramStart"/>
      <w:r w:rsidRPr="00E97814">
        <w:rPr>
          <w:b/>
          <w:sz w:val="20"/>
          <w:szCs w:val="20"/>
        </w:rPr>
        <w:t>Придорожные полосы автомобильной дороги</w:t>
      </w:r>
      <w:r w:rsidRPr="00E97814">
        <w:rPr>
          <w:sz w:val="20"/>
          <w:szCs w:val="20"/>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roofErr w:type="gramEnd"/>
    </w:p>
    <w:p w:rsidR="000847F4" w:rsidRPr="00E97814" w:rsidRDefault="000847F4" w:rsidP="00E97814">
      <w:pPr>
        <w:ind w:firstLine="720"/>
        <w:jc w:val="both"/>
        <w:rPr>
          <w:sz w:val="20"/>
          <w:szCs w:val="20"/>
        </w:rPr>
      </w:pPr>
      <w:r w:rsidRPr="00E97814">
        <w:rPr>
          <w:sz w:val="20"/>
          <w:szCs w:val="20"/>
        </w:rPr>
        <w:t xml:space="preserve">1.3.4. </w:t>
      </w:r>
      <w:proofErr w:type="gramStart"/>
      <w:r w:rsidRPr="00E97814">
        <w:rPr>
          <w:b/>
          <w:sz w:val="20"/>
          <w:szCs w:val="20"/>
        </w:rPr>
        <w:t xml:space="preserve">Объекты дорожного сервиса </w:t>
      </w:r>
      <w:r w:rsidRPr="00E97814">
        <w:rPr>
          <w:sz w:val="20"/>
          <w:szCs w:val="20"/>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 </w:t>
      </w:r>
      <w:proofErr w:type="gramEnd"/>
    </w:p>
    <w:p w:rsidR="000847F4" w:rsidRPr="00E97814" w:rsidRDefault="000847F4" w:rsidP="00E97814">
      <w:pPr>
        <w:ind w:firstLine="720"/>
        <w:jc w:val="both"/>
        <w:rPr>
          <w:sz w:val="20"/>
          <w:szCs w:val="20"/>
        </w:rPr>
      </w:pPr>
      <w:r w:rsidRPr="00E97814">
        <w:rPr>
          <w:sz w:val="20"/>
          <w:szCs w:val="20"/>
        </w:rPr>
        <w:t xml:space="preserve">1.3.5. </w:t>
      </w:r>
      <w:r w:rsidRPr="00E97814">
        <w:rPr>
          <w:b/>
          <w:sz w:val="20"/>
          <w:szCs w:val="20"/>
        </w:rPr>
        <w:t>Защитные дорожные сооружения</w:t>
      </w:r>
      <w:r w:rsidRPr="00E97814">
        <w:rPr>
          <w:sz w:val="20"/>
          <w:szCs w:val="20"/>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E97814">
        <w:rPr>
          <w:sz w:val="20"/>
          <w:szCs w:val="20"/>
        </w:rPr>
        <w:t>шумозащитные</w:t>
      </w:r>
      <w:proofErr w:type="spellEnd"/>
      <w:r w:rsidRPr="00E97814">
        <w:rPr>
          <w:sz w:val="20"/>
          <w:szCs w:val="20"/>
        </w:rPr>
        <w:t xml:space="preserve"> и ветрозащитные устройства, другие подобные сооружения;</w:t>
      </w:r>
    </w:p>
    <w:p w:rsidR="000847F4" w:rsidRPr="00E97814" w:rsidRDefault="000847F4" w:rsidP="00E97814">
      <w:pPr>
        <w:ind w:firstLine="720"/>
        <w:jc w:val="both"/>
        <w:rPr>
          <w:sz w:val="20"/>
          <w:szCs w:val="20"/>
        </w:rPr>
      </w:pPr>
      <w:r w:rsidRPr="00E97814">
        <w:rPr>
          <w:sz w:val="20"/>
          <w:szCs w:val="20"/>
        </w:rPr>
        <w:t xml:space="preserve">1.3.6. </w:t>
      </w:r>
      <w:proofErr w:type="gramStart"/>
      <w:r w:rsidRPr="00E97814">
        <w:rPr>
          <w:b/>
          <w:sz w:val="20"/>
          <w:szCs w:val="20"/>
        </w:rPr>
        <w:t>Искусственные дорожные сооружения</w:t>
      </w:r>
      <w:r w:rsidRPr="00E97814">
        <w:rPr>
          <w:sz w:val="20"/>
          <w:szCs w:val="20"/>
        </w:rPr>
        <w:t xml:space="preserve"> - сооружения, предназначенные для движения транспортных средств,  пешеходов и прогона животных в местах пересечения автомобильных дорог с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roofErr w:type="gramEnd"/>
    </w:p>
    <w:p w:rsidR="000847F4" w:rsidRPr="00E97814" w:rsidRDefault="000847F4" w:rsidP="00E97814">
      <w:pPr>
        <w:pStyle w:val="ConsPlusNormal"/>
        <w:widowControl/>
        <w:jc w:val="both"/>
        <w:rPr>
          <w:rFonts w:ascii="Times New Roman" w:hAnsi="Times New Roman" w:cs="Times New Roman"/>
        </w:rPr>
      </w:pPr>
      <w:r w:rsidRPr="00E97814">
        <w:rPr>
          <w:rFonts w:ascii="Times New Roman" w:hAnsi="Times New Roman" w:cs="Times New Roman"/>
        </w:rPr>
        <w:t xml:space="preserve">1.3.7. </w:t>
      </w:r>
      <w:r w:rsidRPr="00E97814">
        <w:rPr>
          <w:rFonts w:ascii="Times New Roman" w:hAnsi="Times New Roman" w:cs="Times New Roman"/>
          <w:b/>
        </w:rPr>
        <w:t>Производственные объекты</w:t>
      </w:r>
      <w:r w:rsidRPr="00E97814">
        <w:rPr>
          <w:rFonts w:ascii="Times New Roman" w:hAnsi="Times New Roman" w:cs="Times New Roman"/>
        </w:rPr>
        <w:t xml:space="preserve"> - сооружения, используемые при капитальном ремонте, ремонте, содержании автомобильных дорог;</w:t>
      </w:r>
    </w:p>
    <w:p w:rsidR="000847F4" w:rsidRPr="00E97814" w:rsidRDefault="000847F4" w:rsidP="00E97814">
      <w:pPr>
        <w:ind w:firstLine="720"/>
        <w:jc w:val="both"/>
        <w:rPr>
          <w:sz w:val="20"/>
          <w:szCs w:val="20"/>
        </w:rPr>
      </w:pPr>
      <w:r w:rsidRPr="00E97814">
        <w:rPr>
          <w:sz w:val="20"/>
          <w:szCs w:val="20"/>
        </w:rPr>
        <w:t xml:space="preserve">1.3.8. </w:t>
      </w:r>
      <w:proofErr w:type="gramStart"/>
      <w:r w:rsidRPr="00E97814">
        <w:rPr>
          <w:b/>
          <w:sz w:val="20"/>
          <w:szCs w:val="20"/>
        </w:rPr>
        <w:t>Элементы обустройства автомобильных дорог</w:t>
      </w:r>
      <w:r w:rsidRPr="00E97814">
        <w:rPr>
          <w:sz w:val="20"/>
          <w:szCs w:val="20"/>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E97814">
        <w:rPr>
          <w:sz w:val="20"/>
          <w:szCs w:val="20"/>
        </w:rPr>
        <w:t xml:space="preserve"> обеспечения дорожного движения, в том числе его безопасности, сооружения, за исключением объектов дорожного сервиса; </w:t>
      </w:r>
    </w:p>
    <w:p w:rsidR="000847F4" w:rsidRPr="00E97814" w:rsidRDefault="000847F4" w:rsidP="00E97814">
      <w:pPr>
        <w:pStyle w:val="ConsPlusNormal"/>
        <w:widowControl/>
        <w:ind w:firstLine="708"/>
        <w:jc w:val="both"/>
        <w:rPr>
          <w:rFonts w:ascii="Times New Roman" w:hAnsi="Times New Roman" w:cs="Times New Roman"/>
        </w:rPr>
      </w:pPr>
      <w:r w:rsidRPr="00E97814">
        <w:rPr>
          <w:rFonts w:ascii="Times New Roman" w:hAnsi="Times New Roman" w:cs="Times New Roman"/>
        </w:rPr>
        <w:t xml:space="preserve">1.3.9. </w:t>
      </w:r>
      <w:r w:rsidRPr="00E97814">
        <w:rPr>
          <w:rFonts w:ascii="Times New Roman" w:hAnsi="Times New Roman" w:cs="Times New Roman"/>
          <w:b/>
        </w:rPr>
        <w:t>Дорожная деятельность</w:t>
      </w:r>
      <w:r w:rsidRPr="00E97814">
        <w:rPr>
          <w:rFonts w:ascii="Times New Roman" w:hAnsi="Times New Roman" w:cs="Times New Roman"/>
        </w:rPr>
        <w:t xml:space="preserve"> - деятельность по проектированию, строительству, реконструкции, капитальному ремонту, ремонту и содержанию автомобильных дорог;</w:t>
      </w:r>
    </w:p>
    <w:p w:rsidR="000847F4" w:rsidRPr="00E97814" w:rsidRDefault="000847F4" w:rsidP="00E97814">
      <w:pPr>
        <w:pStyle w:val="ConsPlusNormal"/>
        <w:widowControl/>
        <w:ind w:firstLine="708"/>
        <w:jc w:val="both"/>
        <w:rPr>
          <w:rFonts w:ascii="Times New Roman" w:hAnsi="Times New Roman" w:cs="Times New Roman"/>
        </w:rPr>
      </w:pPr>
      <w:r w:rsidRPr="00E97814">
        <w:rPr>
          <w:rFonts w:ascii="Times New Roman" w:hAnsi="Times New Roman" w:cs="Times New Roman"/>
        </w:rPr>
        <w:t xml:space="preserve">1.3.10. </w:t>
      </w:r>
      <w:r w:rsidRPr="00E97814">
        <w:rPr>
          <w:rFonts w:ascii="Times New Roman" w:hAnsi="Times New Roman" w:cs="Times New Roman"/>
          <w:b/>
        </w:rPr>
        <w:t>Владельцы автомобильных дорог</w:t>
      </w:r>
      <w:r w:rsidRPr="00E97814">
        <w:rPr>
          <w:rFonts w:ascii="Times New Roman" w:hAnsi="Times New Roman" w:cs="Times New Roman"/>
        </w:rPr>
        <w:t xml:space="preserve"> - органы местного самоуправления муниципального образования «</w:t>
      </w:r>
      <w:proofErr w:type="spellStart"/>
      <w:r w:rsidRPr="00E97814">
        <w:rPr>
          <w:rFonts w:ascii="Times New Roman" w:hAnsi="Times New Roman" w:cs="Times New Roman"/>
        </w:rPr>
        <w:t>Новонукутское</w:t>
      </w:r>
      <w:proofErr w:type="spellEnd"/>
      <w:r w:rsidRPr="00E97814">
        <w:rPr>
          <w:rFonts w:ascii="Times New Roman" w:hAnsi="Times New Roman" w:cs="Times New Roman"/>
        </w:rPr>
        <w:t>»;</w:t>
      </w:r>
    </w:p>
    <w:p w:rsidR="000847F4" w:rsidRPr="00E97814" w:rsidRDefault="000847F4" w:rsidP="00E97814">
      <w:pPr>
        <w:pStyle w:val="ConsPlusNormal"/>
        <w:widowControl/>
        <w:ind w:firstLine="708"/>
        <w:jc w:val="both"/>
        <w:rPr>
          <w:rFonts w:ascii="Times New Roman" w:hAnsi="Times New Roman" w:cs="Times New Roman"/>
        </w:rPr>
      </w:pPr>
      <w:r w:rsidRPr="00E97814">
        <w:rPr>
          <w:rFonts w:ascii="Times New Roman" w:hAnsi="Times New Roman" w:cs="Times New Roman"/>
        </w:rPr>
        <w:t xml:space="preserve">1.3.11. </w:t>
      </w:r>
      <w:r w:rsidRPr="00E97814">
        <w:rPr>
          <w:rFonts w:ascii="Times New Roman" w:hAnsi="Times New Roman" w:cs="Times New Roman"/>
          <w:b/>
        </w:rPr>
        <w:t>Пользователи автомобильными дорогами</w:t>
      </w:r>
      <w:r w:rsidRPr="00E97814">
        <w:rPr>
          <w:rFonts w:ascii="Times New Roman" w:hAnsi="Times New Roman" w:cs="Times New Roman"/>
        </w:rPr>
        <w:t xml:space="preserve"> - физические и юридические лица, использующие автомобильные дороги в качестве участников дорожного движения;</w:t>
      </w:r>
    </w:p>
    <w:p w:rsidR="000847F4" w:rsidRPr="00E97814" w:rsidRDefault="000847F4" w:rsidP="00E97814">
      <w:pPr>
        <w:ind w:firstLine="720"/>
        <w:jc w:val="both"/>
        <w:rPr>
          <w:sz w:val="20"/>
          <w:szCs w:val="20"/>
        </w:rPr>
      </w:pPr>
      <w:r w:rsidRPr="00E97814">
        <w:rPr>
          <w:sz w:val="20"/>
          <w:szCs w:val="20"/>
        </w:rPr>
        <w:t xml:space="preserve">1.3.12. </w:t>
      </w:r>
      <w:r w:rsidRPr="00E97814">
        <w:rPr>
          <w:b/>
          <w:sz w:val="20"/>
          <w:szCs w:val="20"/>
        </w:rPr>
        <w:t>Реконструкция автомобильной дороги</w:t>
      </w:r>
      <w:r w:rsidRPr="00E97814">
        <w:rPr>
          <w:sz w:val="20"/>
          <w:szCs w:val="20"/>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0847F4" w:rsidRPr="00E97814" w:rsidRDefault="000847F4" w:rsidP="00E97814">
      <w:pPr>
        <w:ind w:firstLine="720"/>
        <w:jc w:val="both"/>
        <w:rPr>
          <w:sz w:val="20"/>
          <w:szCs w:val="20"/>
        </w:rPr>
      </w:pPr>
      <w:r w:rsidRPr="00E97814">
        <w:rPr>
          <w:sz w:val="20"/>
          <w:szCs w:val="20"/>
        </w:rPr>
        <w:t xml:space="preserve">1.3.13. </w:t>
      </w:r>
      <w:proofErr w:type="gramStart"/>
      <w:r w:rsidRPr="00E97814">
        <w:rPr>
          <w:b/>
          <w:sz w:val="20"/>
          <w:szCs w:val="20"/>
        </w:rPr>
        <w:t>Капитальный ремонт автомобильной дороги</w:t>
      </w:r>
      <w:r w:rsidRPr="00E97814">
        <w:rPr>
          <w:sz w:val="20"/>
          <w:szCs w:val="20"/>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 </w:t>
      </w:r>
      <w:proofErr w:type="gramEnd"/>
    </w:p>
    <w:p w:rsidR="000847F4" w:rsidRPr="00E97814" w:rsidRDefault="000847F4" w:rsidP="00E97814">
      <w:pPr>
        <w:ind w:firstLine="720"/>
        <w:jc w:val="both"/>
        <w:rPr>
          <w:sz w:val="20"/>
          <w:szCs w:val="20"/>
        </w:rPr>
      </w:pPr>
      <w:r w:rsidRPr="00E97814">
        <w:rPr>
          <w:sz w:val="20"/>
          <w:szCs w:val="20"/>
        </w:rPr>
        <w:lastRenderedPageBreak/>
        <w:t xml:space="preserve">1.3.14. </w:t>
      </w:r>
      <w:r w:rsidRPr="00E97814">
        <w:rPr>
          <w:b/>
          <w:sz w:val="20"/>
          <w:szCs w:val="20"/>
        </w:rPr>
        <w:t>Ремонт автомобильной дороги</w:t>
      </w:r>
      <w:r w:rsidRPr="00E97814">
        <w:rPr>
          <w:sz w:val="20"/>
          <w:szCs w:val="20"/>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0847F4" w:rsidRPr="00E97814" w:rsidRDefault="000847F4" w:rsidP="00E97814">
      <w:pPr>
        <w:pStyle w:val="ConsPlusNormal"/>
        <w:widowControl/>
        <w:ind w:firstLine="708"/>
        <w:jc w:val="both"/>
        <w:rPr>
          <w:rFonts w:ascii="Times New Roman" w:hAnsi="Times New Roman" w:cs="Times New Roman"/>
        </w:rPr>
      </w:pPr>
      <w:r w:rsidRPr="00E97814">
        <w:rPr>
          <w:rFonts w:ascii="Times New Roman" w:hAnsi="Times New Roman" w:cs="Times New Roman"/>
        </w:rPr>
        <w:t xml:space="preserve">1.3.15.  </w:t>
      </w:r>
      <w:r w:rsidRPr="00E97814">
        <w:rPr>
          <w:rFonts w:ascii="Times New Roman" w:hAnsi="Times New Roman" w:cs="Times New Roman"/>
          <w:b/>
        </w:rPr>
        <w:t>Содержание автомобильной дороги</w:t>
      </w:r>
      <w:r w:rsidRPr="00E97814">
        <w:rPr>
          <w:rFonts w:ascii="Times New Roman" w:hAnsi="Times New Roman" w:cs="Times New Roman"/>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0847F4" w:rsidRPr="00E97814" w:rsidRDefault="000847F4" w:rsidP="00E97814">
      <w:pPr>
        <w:ind w:firstLine="708"/>
        <w:jc w:val="both"/>
        <w:rPr>
          <w:sz w:val="20"/>
          <w:szCs w:val="20"/>
        </w:rPr>
      </w:pPr>
      <w:r w:rsidRPr="00E97814">
        <w:rPr>
          <w:sz w:val="20"/>
          <w:szCs w:val="20"/>
        </w:rPr>
        <w:t xml:space="preserve">1.3.16. </w:t>
      </w:r>
      <w:r w:rsidRPr="00E97814">
        <w:rPr>
          <w:b/>
          <w:sz w:val="20"/>
          <w:szCs w:val="20"/>
        </w:rPr>
        <w:t>Платная автомобильная дорога</w:t>
      </w:r>
      <w:r w:rsidRPr="00E97814">
        <w:rPr>
          <w:sz w:val="20"/>
          <w:szCs w:val="20"/>
        </w:rPr>
        <w:t xml:space="preserve"> - автомобильная дорога, использование которой осуществляется на платной основе в  соответствии  с  Федеральным законом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p>
    <w:p w:rsidR="000847F4" w:rsidRPr="00E97814" w:rsidRDefault="000847F4" w:rsidP="00E97814">
      <w:pPr>
        <w:ind w:firstLine="708"/>
        <w:jc w:val="both"/>
        <w:rPr>
          <w:sz w:val="20"/>
          <w:szCs w:val="20"/>
        </w:rPr>
      </w:pPr>
      <w:r w:rsidRPr="00E97814">
        <w:rPr>
          <w:sz w:val="20"/>
          <w:szCs w:val="20"/>
        </w:rPr>
        <w:t xml:space="preserve">1.3.17. </w:t>
      </w:r>
      <w:r w:rsidRPr="00E97814">
        <w:rPr>
          <w:b/>
          <w:sz w:val="20"/>
          <w:szCs w:val="20"/>
        </w:rPr>
        <w:t>Наружная реклама</w:t>
      </w:r>
      <w:r w:rsidRPr="00E97814">
        <w:rPr>
          <w:sz w:val="20"/>
          <w:szCs w:val="20"/>
        </w:rPr>
        <w:t xml:space="preserve"> - реклама, распространяемая с использованием плакатов, щитов, стендов, строительных сеток, перетяжек, световых табло и иных технических средств  (далее - рекламных конструкций),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0847F4" w:rsidRPr="00E97814" w:rsidRDefault="000847F4" w:rsidP="00E97814">
      <w:pPr>
        <w:ind w:firstLine="720"/>
        <w:jc w:val="both"/>
        <w:rPr>
          <w:sz w:val="20"/>
          <w:szCs w:val="20"/>
        </w:rPr>
      </w:pPr>
      <w:r w:rsidRPr="00E97814">
        <w:rPr>
          <w:sz w:val="20"/>
          <w:szCs w:val="20"/>
        </w:rPr>
        <w:t xml:space="preserve">1.3.18. </w:t>
      </w:r>
      <w:r w:rsidRPr="00E97814">
        <w:rPr>
          <w:b/>
          <w:sz w:val="20"/>
          <w:szCs w:val="20"/>
        </w:rPr>
        <w:t xml:space="preserve">Средства наружной рекламы </w:t>
      </w:r>
      <w:r w:rsidRPr="00E97814">
        <w:rPr>
          <w:sz w:val="20"/>
          <w:szCs w:val="20"/>
        </w:rPr>
        <w:t>- технические средства стабильного территориального размещения рекламы.</w:t>
      </w:r>
    </w:p>
    <w:p w:rsidR="000847F4" w:rsidRPr="00E97814" w:rsidRDefault="000847F4" w:rsidP="00E97814">
      <w:pPr>
        <w:ind w:firstLine="708"/>
        <w:jc w:val="both"/>
        <w:rPr>
          <w:sz w:val="20"/>
          <w:szCs w:val="20"/>
        </w:rPr>
      </w:pPr>
      <w:r w:rsidRPr="00E97814">
        <w:rPr>
          <w:sz w:val="20"/>
          <w:szCs w:val="20"/>
        </w:rPr>
        <w:t>1.4. При разработке настоящего Порядка использованы следующие нормативные и технические документы:</w:t>
      </w:r>
    </w:p>
    <w:p w:rsidR="000847F4" w:rsidRPr="00E97814" w:rsidRDefault="000847F4" w:rsidP="00E97814">
      <w:pPr>
        <w:ind w:firstLine="708"/>
        <w:jc w:val="both"/>
        <w:rPr>
          <w:sz w:val="20"/>
          <w:szCs w:val="20"/>
        </w:rPr>
      </w:pPr>
      <w:r w:rsidRPr="00E97814">
        <w:rPr>
          <w:sz w:val="20"/>
          <w:szCs w:val="20"/>
        </w:rPr>
        <w:t xml:space="preserve">1). Федеральный закон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p>
    <w:p w:rsidR="000847F4" w:rsidRPr="00E97814" w:rsidRDefault="000847F4" w:rsidP="00E97814">
      <w:pPr>
        <w:pStyle w:val="1"/>
        <w:ind w:firstLine="708"/>
        <w:jc w:val="both"/>
        <w:rPr>
          <w:sz w:val="20"/>
        </w:rPr>
      </w:pPr>
      <w:r w:rsidRPr="00E97814">
        <w:rPr>
          <w:b w:val="0"/>
          <w:sz w:val="20"/>
        </w:rPr>
        <w:t xml:space="preserve">2) Правила классификации автомобильных дорог в Российской Федерации и их отнесения к категориям автомобильных дорог,  утвержденные </w:t>
      </w:r>
      <w:hyperlink r:id="rId37" w:anchor="sub_0" w:history="1">
        <w:r w:rsidRPr="00E97814">
          <w:rPr>
            <w:rStyle w:val="af"/>
            <w:b/>
            <w:sz w:val="20"/>
          </w:rPr>
          <w:t>постановлением</w:t>
        </w:r>
      </w:hyperlink>
      <w:r w:rsidRPr="00E97814">
        <w:rPr>
          <w:b w:val="0"/>
          <w:sz w:val="20"/>
        </w:rPr>
        <w:t xml:space="preserve"> Правительства РФ от 28.09.2009 N 767 "О классификации автомобильных дорог в Российской Федерации";</w:t>
      </w:r>
    </w:p>
    <w:p w:rsidR="000847F4" w:rsidRPr="00E97814" w:rsidRDefault="000847F4" w:rsidP="00E97814">
      <w:pPr>
        <w:pStyle w:val="ConsPlusTitle"/>
        <w:widowControl/>
        <w:tabs>
          <w:tab w:val="left" w:pos="0"/>
        </w:tabs>
        <w:jc w:val="both"/>
        <w:rPr>
          <w:b w:val="0"/>
          <w:sz w:val="20"/>
          <w:szCs w:val="20"/>
        </w:rPr>
      </w:pPr>
      <w:r w:rsidRPr="00E97814">
        <w:rPr>
          <w:sz w:val="20"/>
          <w:szCs w:val="20"/>
        </w:rPr>
        <w:tab/>
      </w:r>
      <w:r w:rsidRPr="00E97814">
        <w:rPr>
          <w:b w:val="0"/>
          <w:sz w:val="20"/>
          <w:szCs w:val="20"/>
        </w:rPr>
        <w:t>3) СН 467-74 «Нормы отвода земель для автомобильных дорог»;</w:t>
      </w:r>
    </w:p>
    <w:p w:rsidR="000847F4" w:rsidRPr="00E97814" w:rsidRDefault="000847F4" w:rsidP="00E97814">
      <w:pPr>
        <w:pStyle w:val="ConsPlusTitle"/>
        <w:widowControl/>
        <w:tabs>
          <w:tab w:val="left" w:pos="0"/>
        </w:tabs>
        <w:jc w:val="both"/>
        <w:rPr>
          <w:b w:val="0"/>
          <w:sz w:val="20"/>
          <w:szCs w:val="20"/>
        </w:rPr>
      </w:pPr>
      <w:r w:rsidRPr="00E97814">
        <w:rPr>
          <w:b w:val="0"/>
          <w:sz w:val="20"/>
          <w:szCs w:val="20"/>
        </w:rPr>
        <w:tab/>
        <w:t xml:space="preserve">4) ГОСТ </w:t>
      </w:r>
      <w:proofErr w:type="gramStart"/>
      <w:r w:rsidRPr="00E97814">
        <w:rPr>
          <w:b w:val="0"/>
          <w:sz w:val="20"/>
          <w:szCs w:val="20"/>
        </w:rPr>
        <w:t>Р</w:t>
      </w:r>
      <w:proofErr w:type="gramEnd"/>
      <w:r w:rsidRPr="00E97814">
        <w:rPr>
          <w:b w:val="0"/>
          <w:sz w:val="20"/>
          <w:szCs w:val="20"/>
        </w:rPr>
        <w:t xml:space="preserve"> 52398-2005 «Классификация автомобильных дорог. Основные параметры и требования»;</w:t>
      </w:r>
    </w:p>
    <w:p w:rsidR="000847F4" w:rsidRPr="00E97814" w:rsidRDefault="000847F4" w:rsidP="00E97814">
      <w:pPr>
        <w:rPr>
          <w:sz w:val="20"/>
          <w:szCs w:val="20"/>
        </w:rPr>
      </w:pPr>
      <w:r w:rsidRPr="00E97814">
        <w:rPr>
          <w:sz w:val="20"/>
          <w:szCs w:val="20"/>
        </w:rPr>
        <w:tab/>
        <w:t xml:space="preserve">5) ГОСТ </w:t>
      </w:r>
      <w:proofErr w:type="gramStart"/>
      <w:r w:rsidRPr="00E97814">
        <w:rPr>
          <w:sz w:val="20"/>
          <w:szCs w:val="20"/>
        </w:rPr>
        <w:t>Р</w:t>
      </w:r>
      <w:proofErr w:type="gramEnd"/>
      <w:r w:rsidRPr="00E97814">
        <w:rPr>
          <w:sz w:val="20"/>
          <w:szCs w:val="20"/>
        </w:rPr>
        <w:t xml:space="preserve"> 52044-2003 «Наружная реклама на автомобильных дорогах и территориях городских и сельских поселений. Общие технические требования»;</w:t>
      </w:r>
    </w:p>
    <w:p w:rsidR="000847F4" w:rsidRPr="00E97814" w:rsidRDefault="000847F4" w:rsidP="00E97814">
      <w:pPr>
        <w:rPr>
          <w:sz w:val="20"/>
          <w:szCs w:val="20"/>
        </w:rPr>
      </w:pPr>
      <w:r w:rsidRPr="00E97814">
        <w:rPr>
          <w:sz w:val="20"/>
          <w:szCs w:val="20"/>
        </w:rPr>
        <w:tab/>
        <w:t xml:space="preserve">6) </w:t>
      </w:r>
      <w:proofErr w:type="spellStart"/>
      <w:r w:rsidRPr="00E97814">
        <w:rPr>
          <w:sz w:val="20"/>
          <w:szCs w:val="20"/>
        </w:rPr>
        <w:t>СНиП</w:t>
      </w:r>
      <w:proofErr w:type="spellEnd"/>
      <w:r w:rsidRPr="00E97814">
        <w:rPr>
          <w:sz w:val="20"/>
          <w:szCs w:val="20"/>
        </w:rPr>
        <w:t xml:space="preserve"> 2.05.02-85 «Автомобильные дороги»;</w:t>
      </w:r>
    </w:p>
    <w:p w:rsidR="000847F4" w:rsidRPr="00E97814" w:rsidRDefault="000847F4" w:rsidP="00E97814">
      <w:pPr>
        <w:rPr>
          <w:sz w:val="20"/>
          <w:szCs w:val="20"/>
        </w:rPr>
      </w:pPr>
      <w:r w:rsidRPr="00E97814">
        <w:rPr>
          <w:sz w:val="20"/>
          <w:szCs w:val="20"/>
        </w:rPr>
        <w:tab/>
        <w:t>7) Федеральный закон от 13.03.2006  № 38-ФЗ «О рекламе»;</w:t>
      </w:r>
    </w:p>
    <w:p w:rsidR="000847F4" w:rsidRPr="00E97814" w:rsidRDefault="000847F4" w:rsidP="00E97814">
      <w:pPr>
        <w:jc w:val="both"/>
        <w:rPr>
          <w:sz w:val="20"/>
          <w:szCs w:val="20"/>
        </w:rPr>
      </w:pPr>
      <w:r w:rsidRPr="00E97814">
        <w:rPr>
          <w:sz w:val="20"/>
          <w:szCs w:val="20"/>
        </w:rPr>
        <w:tab/>
        <w:t>8) Федеральный закон от 26.06.2006 № 135-ФЗ  «О защите  конкуренции».</w:t>
      </w:r>
    </w:p>
    <w:p w:rsidR="000847F4" w:rsidRPr="00E97814" w:rsidRDefault="000847F4" w:rsidP="00E97814">
      <w:pPr>
        <w:ind w:left="708" w:firstLine="708"/>
        <w:jc w:val="center"/>
        <w:rPr>
          <w:b/>
          <w:sz w:val="20"/>
          <w:szCs w:val="20"/>
        </w:rPr>
      </w:pPr>
      <w:r w:rsidRPr="00E97814">
        <w:rPr>
          <w:b/>
          <w:sz w:val="20"/>
          <w:szCs w:val="20"/>
        </w:rPr>
        <w:t>2. Установление и использование полос отвода</w:t>
      </w:r>
    </w:p>
    <w:p w:rsidR="000847F4" w:rsidRPr="00E97814" w:rsidRDefault="000847F4" w:rsidP="00E97814">
      <w:pPr>
        <w:ind w:left="708" w:firstLine="708"/>
        <w:jc w:val="center"/>
        <w:rPr>
          <w:b/>
          <w:sz w:val="20"/>
          <w:szCs w:val="20"/>
        </w:rPr>
      </w:pPr>
      <w:r w:rsidRPr="00E97814">
        <w:rPr>
          <w:b/>
          <w:sz w:val="20"/>
          <w:szCs w:val="20"/>
        </w:rPr>
        <w:t>автомобильных  дорог  местного  значения</w:t>
      </w:r>
    </w:p>
    <w:p w:rsidR="000847F4" w:rsidRPr="00E97814" w:rsidRDefault="000847F4" w:rsidP="00E97814">
      <w:pPr>
        <w:tabs>
          <w:tab w:val="left" w:pos="9180"/>
        </w:tabs>
        <w:ind w:firstLine="708"/>
        <w:jc w:val="both"/>
        <w:rPr>
          <w:sz w:val="20"/>
          <w:szCs w:val="20"/>
        </w:rPr>
      </w:pPr>
      <w:r w:rsidRPr="00E97814">
        <w:rPr>
          <w:sz w:val="20"/>
          <w:szCs w:val="20"/>
        </w:rPr>
        <w:t>2.1. Границы  полосы  отвода     автомобильной  дороги   определяются   на  основании   документации   по  планировке  территории,  разработанной на основании законодательства Российской Федерации, Тамбовской области и муниципальных правовых актов, а также утвержденных в установленном порядке норм отвода земель для автомобильных дорог (СН 467-74).</w:t>
      </w:r>
    </w:p>
    <w:p w:rsidR="000847F4" w:rsidRPr="00E97814" w:rsidRDefault="000847F4" w:rsidP="00E97814">
      <w:pPr>
        <w:ind w:firstLine="708"/>
        <w:jc w:val="both"/>
        <w:rPr>
          <w:sz w:val="20"/>
          <w:szCs w:val="20"/>
        </w:rPr>
      </w:pPr>
      <w:r w:rsidRPr="00E97814">
        <w:rPr>
          <w:sz w:val="20"/>
          <w:szCs w:val="20"/>
        </w:rPr>
        <w:t>2.1.1. Организация проведения землеустроительных  работ  при образовании новых и упорядочении существующих объектов землеустройства - земельных участков, необходимых для размещения полосы отвода автомобильной дороги местного значения в случае ее строительства (реконструкции) либо для установления границ полосы отвода существующей автомобильной дороги местного значения, обеспечивается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ind w:firstLine="708"/>
        <w:jc w:val="both"/>
        <w:rPr>
          <w:sz w:val="20"/>
          <w:szCs w:val="20"/>
        </w:rPr>
      </w:pPr>
      <w:r w:rsidRPr="00E97814">
        <w:rPr>
          <w:sz w:val="20"/>
          <w:szCs w:val="20"/>
        </w:rPr>
        <w:t>2.1.2. Сформированные земельные участки, образующие полосу отвода автомобильной дороги местного значения, подлежат в установленном порядке постановке на государственный кадастровый учет по заявлению администрации муниципального 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pStyle w:val="ConsPlusTitle"/>
        <w:widowControl/>
        <w:tabs>
          <w:tab w:val="left" w:pos="0"/>
        </w:tabs>
        <w:jc w:val="both"/>
        <w:rPr>
          <w:b w:val="0"/>
          <w:sz w:val="20"/>
          <w:szCs w:val="20"/>
        </w:rPr>
      </w:pPr>
      <w:r w:rsidRPr="00E97814">
        <w:rPr>
          <w:b w:val="0"/>
          <w:sz w:val="20"/>
          <w:szCs w:val="20"/>
        </w:rPr>
        <w:tab/>
        <w:t xml:space="preserve">2.1.3.  Ширина  полос  отвода  устанавливается  в соответствии с СН 467-74 «Нормы отвода земель для автомобильных дорог» и ГОСТ </w:t>
      </w:r>
      <w:proofErr w:type="gramStart"/>
      <w:r w:rsidRPr="00E97814">
        <w:rPr>
          <w:b w:val="0"/>
          <w:sz w:val="20"/>
          <w:szCs w:val="20"/>
        </w:rPr>
        <w:t>Р</w:t>
      </w:r>
      <w:proofErr w:type="gramEnd"/>
      <w:r w:rsidRPr="00E97814">
        <w:rPr>
          <w:b w:val="0"/>
          <w:sz w:val="20"/>
          <w:szCs w:val="20"/>
        </w:rPr>
        <w:t xml:space="preserve"> 52398-2005 «Классификация автомобильных дорог. Основные параметры и требования»,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w:t>
      </w:r>
    </w:p>
    <w:p w:rsidR="000847F4" w:rsidRPr="00E97814" w:rsidRDefault="000847F4" w:rsidP="00E97814">
      <w:pPr>
        <w:pStyle w:val="a4"/>
        <w:spacing w:before="0" w:beforeAutospacing="0" w:after="0" w:afterAutospacing="0"/>
        <w:ind w:firstLine="708"/>
        <w:jc w:val="both"/>
        <w:rPr>
          <w:sz w:val="20"/>
          <w:szCs w:val="20"/>
        </w:rPr>
      </w:pPr>
      <w:r w:rsidRPr="00E97814">
        <w:rPr>
          <w:sz w:val="20"/>
          <w:szCs w:val="20"/>
        </w:rPr>
        <w:t>2.1.4. На территории муниципального образования «</w:t>
      </w:r>
      <w:proofErr w:type="spellStart"/>
      <w:r w:rsidRPr="00E97814">
        <w:rPr>
          <w:sz w:val="20"/>
          <w:szCs w:val="20"/>
        </w:rPr>
        <w:t>Новонукутское</w:t>
      </w:r>
      <w:proofErr w:type="spellEnd"/>
      <w:r w:rsidRPr="00E97814">
        <w:rPr>
          <w:sz w:val="20"/>
          <w:szCs w:val="20"/>
        </w:rPr>
        <w:t xml:space="preserve">» размещаются автомобильные дороги </w:t>
      </w:r>
      <w:r w:rsidRPr="00E97814">
        <w:rPr>
          <w:sz w:val="20"/>
          <w:szCs w:val="20"/>
          <w:lang w:val="en-US"/>
        </w:rPr>
        <w:t>III</w:t>
      </w:r>
      <w:r w:rsidRPr="00E97814">
        <w:rPr>
          <w:sz w:val="20"/>
          <w:szCs w:val="20"/>
        </w:rPr>
        <w:t xml:space="preserve">, </w:t>
      </w:r>
      <w:r w:rsidRPr="00E97814">
        <w:rPr>
          <w:sz w:val="20"/>
          <w:szCs w:val="20"/>
          <w:lang w:val="en-US"/>
        </w:rPr>
        <w:t>IV</w:t>
      </w:r>
      <w:r w:rsidRPr="00E97814">
        <w:rPr>
          <w:sz w:val="20"/>
          <w:szCs w:val="20"/>
        </w:rPr>
        <w:t xml:space="preserve">  и </w:t>
      </w:r>
      <w:r w:rsidRPr="00E97814">
        <w:rPr>
          <w:sz w:val="20"/>
          <w:szCs w:val="20"/>
          <w:lang w:val="en-US"/>
        </w:rPr>
        <w:t>V</w:t>
      </w:r>
      <w:r w:rsidRPr="00E97814">
        <w:rPr>
          <w:sz w:val="20"/>
          <w:szCs w:val="20"/>
        </w:rPr>
        <w:t xml:space="preserve"> категорий класса «автомобильная дорога обычного типа (</w:t>
      </w:r>
      <w:proofErr w:type="spellStart"/>
      <w:r w:rsidRPr="00E97814">
        <w:rPr>
          <w:sz w:val="20"/>
          <w:szCs w:val="20"/>
        </w:rPr>
        <w:t>нескоростная</w:t>
      </w:r>
      <w:proofErr w:type="spellEnd"/>
      <w:r w:rsidRPr="00E97814">
        <w:rPr>
          <w:sz w:val="20"/>
          <w:szCs w:val="20"/>
        </w:rPr>
        <w:t xml:space="preserve"> дорога)», для которых устанавливаются осредненные показатели площадей отвода (</w:t>
      </w:r>
      <w:proofErr w:type="gramStart"/>
      <w:r w:rsidRPr="00E97814">
        <w:rPr>
          <w:sz w:val="20"/>
          <w:szCs w:val="20"/>
        </w:rPr>
        <w:t>см</w:t>
      </w:r>
      <w:proofErr w:type="gramEnd"/>
      <w:r w:rsidRPr="00E97814">
        <w:rPr>
          <w:sz w:val="20"/>
          <w:szCs w:val="20"/>
        </w:rPr>
        <w:t>. таблицу 2).</w:t>
      </w:r>
    </w:p>
    <w:p w:rsidR="000847F4" w:rsidRPr="00E97814" w:rsidRDefault="000847F4" w:rsidP="00E97814">
      <w:pPr>
        <w:ind w:firstLine="540"/>
        <w:jc w:val="both"/>
        <w:rPr>
          <w:sz w:val="20"/>
          <w:szCs w:val="20"/>
        </w:rPr>
      </w:pPr>
      <w:r w:rsidRPr="00E97814">
        <w:rPr>
          <w:sz w:val="20"/>
          <w:szCs w:val="20"/>
        </w:rPr>
        <w:t>К классу «автомобильная дорога обычного типа (</w:t>
      </w:r>
      <w:proofErr w:type="spellStart"/>
      <w:r w:rsidRPr="00E97814">
        <w:rPr>
          <w:sz w:val="20"/>
          <w:szCs w:val="20"/>
        </w:rPr>
        <w:t>нескоростная</w:t>
      </w:r>
      <w:proofErr w:type="spellEnd"/>
      <w:r w:rsidRPr="00E97814">
        <w:rPr>
          <w:sz w:val="20"/>
          <w:szCs w:val="20"/>
        </w:rPr>
        <w:t xml:space="preserve"> дорога)» относят автомобильные дороги, не отнесенные к классам "автомагистраль" и "скоростная дорога",  которые   отвечают  следующим  требованиям:</w:t>
      </w:r>
    </w:p>
    <w:p w:rsidR="000847F4" w:rsidRPr="00E97814" w:rsidRDefault="000847F4" w:rsidP="00E97814">
      <w:pPr>
        <w:ind w:firstLine="540"/>
        <w:jc w:val="both"/>
        <w:rPr>
          <w:sz w:val="20"/>
          <w:szCs w:val="20"/>
        </w:rPr>
      </w:pPr>
      <w:r w:rsidRPr="00E97814">
        <w:rPr>
          <w:sz w:val="20"/>
          <w:szCs w:val="20"/>
        </w:rPr>
        <w:t>-  имеют  единую  проезжую  часть   или  центральную  разделительную  полосу;</w:t>
      </w:r>
    </w:p>
    <w:p w:rsidR="000847F4" w:rsidRPr="00E97814" w:rsidRDefault="000847F4" w:rsidP="00E97814">
      <w:pPr>
        <w:ind w:firstLine="540"/>
        <w:jc w:val="both"/>
        <w:rPr>
          <w:sz w:val="20"/>
          <w:szCs w:val="20"/>
        </w:rPr>
      </w:pPr>
      <w:r w:rsidRPr="00E97814">
        <w:rPr>
          <w:sz w:val="20"/>
          <w:szCs w:val="20"/>
        </w:rPr>
        <w:t>-  доступ на них возможен через пересечения и примыкания в разных и одном уровне, расположенные для дорог III категории  не чаще, чем через 600 м, для дорог IV категории - не чаще, чем через 100 м, для  дорог V категории – не  чаще  чем  50 м друг от друга</w:t>
      </w:r>
    </w:p>
    <w:p w:rsidR="000847F4" w:rsidRPr="00E97814" w:rsidRDefault="000847F4" w:rsidP="00E97814">
      <w:pPr>
        <w:ind w:firstLine="540"/>
        <w:jc w:val="both"/>
        <w:rPr>
          <w:sz w:val="20"/>
          <w:szCs w:val="20"/>
        </w:rPr>
      </w:pPr>
      <w:r w:rsidRPr="00E97814">
        <w:rPr>
          <w:sz w:val="20"/>
          <w:szCs w:val="20"/>
        </w:rPr>
        <w:t>- имеют  следующие характеристики (</w:t>
      </w:r>
      <w:proofErr w:type="gramStart"/>
      <w:r w:rsidRPr="00E97814">
        <w:rPr>
          <w:sz w:val="20"/>
          <w:szCs w:val="20"/>
        </w:rPr>
        <w:t>см</w:t>
      </w:r>
      <w:proofErr w:type="gramEnd"/>
      <w:r w:rsidRPr="00E97814">
        <w:rPr>
          <w:sz w:val="20"/>
          <w:szCs w:val="20"/>
        </w:rPr>
        <w:t>. таблицу 1):</w:t>
      </w:r>
    </w:p>
    <w:p w:rsidR="000847F4" w:rsidRPr="00E97814" w:rsidRDefault="000847F4" w:rsidP="00E97814">
      <w:pPr>
        <w:ind w:left="7080" w:firstLine="708"/>
        <w:jc w:val="both"/>
        <w:rPr>
          <w:sz w:val="20"/>
          <w:szCs w:val="20"/>
        </w:rPr>
      </w:pPr>
      <w:r w:rsidRPr="00E97814">
        <w:rPr>
          <w:sz w:val="20"/>
          <w:szCs w:val="20"/>
        </w:rPr>
        <w:t>Таблица 1</w:t>
      </w:r>
    </w:p>
    <w:p w:rsidR="000847F4" w:rsidRPr="00E97814" w:rsidRDefault="000847F4" w:rsidP="00E97814">
      <w:pPr>
        <w:ind w:firstLine="540"/>
        <w:jc w:val="both"/>
        <w:rPr>
          <w:sz w:val="20"/>
          <w:szCs w:val="20"/>
        </w:rPr>
      </w:pPr>
      <w:r w:rsidRPr="00E97814">
        <w:rPr>
          <w:sz w:val="20"/>
          <w:szCs w:val="20"/>
        </w:rPr>
        <w:t xml:space="preserve">     Характеристики автомобильных дорог местного значения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52"/>
        <w:gridCol w:w="913"/>
        <w:gridCol w:w="1192"/>
        <w:gridCol w:w="1070"/>
        <w:gridCol w:w="1450"/>
        <w:gridCol w:w="1211"/>
        <w:gridCol w:w="1203"/>
      </w:tblGrid>
      <w:tr w:rsidR="000847F4" w:rsidRPr="00E97814" w:rsidTr="00E97814">
        <w:tc>
          <w:tcPr>
            <w:tcW w:w="1384"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jc w:val="both"/>
              <w:rPr>
                <w:sz w:val="20"/>
                <w:szCs w:val="20"/>
              </w:rPr>
            </w:pPr>
            <w:r w:rsidRPr="00E97814">
              <w:rPr>
                <w:sz w:val="20"/>
                <w:szCs w:val="20"/>
              </w:rPr>
              <w:t xml:space="preserve">Класс  </w:t>
            </w:r>
            <w:r w:rsidRPr="00E97814">
              <w:rPr>
                <w:sz w:val="20"/>
                <w:szCs w:val="20"/>
              </w:rPr>
              <w:br/>
            </w:r>
            <w:proofErr w:type="spellStart"/>
            <w:proofErr w:type="gramStart"/>
            <w:r w:rsidRPr="00E97814">
              <w:rPr>
                <w:sz w:val="20"/>
                <w:szCs w:val="20"/>
              </w:rPr>
              <w:t>автомо-бильной</w:t>
            </w:r>
            <w:proofErr w:type="spellEnd"/>
            <w:proofErr w:type="gramEnd"/>
            <w:r w:rsidRPr="00E97814">
              <w:rPr>
                <w:sz w:val="20"/>
                <w:szCs w:val="20"/>
              </w:rPr>
              <w:t xml:space="preserve"> дороги</w:t>
            </w:r>
          </w:p>
        </w:tc>
        <w:tc>
          <w:tcPr>
            <w:tcW w:w="1252"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proofErr w:type="spellStart"/>
            <w:r w:rsidRPr="00E97814">
              <w:rPr>
                <w:rFonts w:ascii="Times New Roman" w:hAnsi="Times New Roman" w:cs="Times New Roman"/>
              </w:rPr>
              <w:t>Катего-рия</w:t>
            </w:r>
            <w:proofErr w:type="spellEnd"/>
            <w:r w:rsidRPr="00E97814">
              <w:rPr>
                <w:rFonts w:ascii="Times New Roman" w:hAnsi="Times New Roman" w:cs="Times New Roman"/>
              </w:rPr>
              <w:t xml:space="preserve">  </w:t>
            </w:r>
            <w:proofErr w:type="spellStart"/>
            <w:r w:rsidRPr="00E97814">
              <w:rPr>
                <w:rFonts w:ascii="Times New Roman" w:hAnsi="Times New Roman" w:cs="Times New Roman"/>
              </w:rPr>
              <w:t>авто-мобил</w:t>
            </w:r>
            <w:proofErr w:type="gramStart"/>
            <w:r w:rsidRPr="00E97814">
              <w:rPr>
                <w:rFonts w:ascii="Times New Roman" w:hAnsi="Times New Roman" w:cs="Times New Roman"/>
              </w:rPr>
              <w:t>ь</w:t>
            </w:r>
            <w:proofErr w:type="spellEnd"/>
            <w:r w:rsidRPr="00E97814">
              <w:rPr>
                <w:rFonts w:ascii="Times New Roman" w:hAnsi="Times New Roman" w:cs="Times New Roman"/>
              </w:rPr>
              <w:t>-</w:t>
            </w:r>
            <w:proofErr w:type="gramEnd"/>
            <w:r w:rsidRPr="00E97814">
              <w:rPr>
                <w:rFonts w:ascii="Times New Roman" w:hAnsi="Times New Roman" w:cs="Times New Roman"/>
              </w:rPr>
              <w:br/>
              <w:t xml:space="preserve">ной  дороги   </w:t>
            </w:r>
          </w:p>
        </w:tc>
        <w:tc>
          <w:tcPr>
            <w:tcW w:w="913"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Общее </w:t>
            </w:r>
            <w:r w:rsidRPr="00E97814">
              <w:rPr>
                <w:rFonts w:ascii="Times New Roman" w:hAnsi="Times New Roman" w:cs="Times New Roman"/>
              </w:rPr>
              <w:br/>
              <w:t>кол</w:t>
            </w:r>
            <w:proofErr w:type="gramStart"/>
            <w:r w:rsidRPr="00E97814">
              <w:rPr>
                <w:rFonts w:ascii="Times New Roman" w:hAnsi="Times New Roman" w:cs="Times New Roman"/>
              </w:rPr>
              <w:t>и-</w:t>
            </w:r>
            <w:proofErr w:type="gramEnd"/>
            <w:r w:rsidRPr="00E97814">
              <w:rPr>
                <w:rFonts w:ascii="Times New Roman" w:hAnsi="Times New Roman" w:cs="Times New Roman"/>
              </w:rPr>
              <w:t xml:space="preserve"> </w:t>
            </w:r>
            <w:r w:rsidRPr="00E97814">
              <w:rPr>
                <w:rFonts w:ascii="Times New Roman" w:hAnsi="Times New Roman" w:cs="Times New Roman"/>
              </w:rPr>
              <w:br/>
            </w:r>
            <w:proofErr w:type="spellStart"/>
            <w:r w:rsidRPr="00E97814">
              <w:rPr>
                <w:rFonts w:ascii="Times New Roman" w:hAnsi="Times New Roman" w:cs="Times New Roman"/>
              </w:rPr>
              <w:t>чество</w:t>
            </w:r>
            <w:proofErr w:type="spellEnd"/>
            <w:r w:rsidRPr="00E97814">
              <w:rPr>
                <w:rFonts w:ascii="Times New Roman" w:hAnsi="Times New Roman" w:cs="Times New Roman"/>
              </w:rPr>
              <w:br/>
              <w:t xml:space="preserve">полос </w:t>
            </w:r>
            <w:r w:rsidRPr="00E97814">
              <w:rPr>
                <w:rFonts w:ascii="Times New Roman" w:hAnsi="Times New Roman" w:cs="Times New Roman"/>
              </w:rPr>
              <w:br/>
            </w:r>
            <w:proofErr w:type="spellStart"/>
            <w:r w:rsidRPr="00E97814">
              <w:rPr>
                <w:rFonts w:ascii="Times New Roman" w:hAnsi="Times New Roman" w:cs="Times New Roman"/>
              </w:rPr>
              <w:t>дви-жения</w:t>
            </w:r>
            <w:proofErr w:type="spellEnd"/>
            <w:r w:rsidRPr="00E97814">
              <w:rPr>
                <w:rFonts w:ascii="Times New Roman" w:hAnsi="Times New Roman" w:cs="Times New Roman"/>
              </w:rPr>
              <w:t xml:space="preserve">   </w:t>
            </w:r>
          </w:p>
        </w:tc>
        <w:tc>
          <w:tcPr>
            <w:tcW w:w="1192"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Ширина   </w:t>
            </w:r>
            <w:r w:rsidRPr="00E97814">
              <w:rPr>
                <w:rFonts w:ascii="Times New Roman" w:hAnsi="Times New Roman" w:cs="Times New Roman"/>
              </w:rPr>
              <w:br/>
              <w:t xml:space="preserve">полосы   </w:t>
            </w:r>
            <w:r w:rsidRPr="00E97814">
              <w:rPr>
                <w:rFonts w:ascii="Times New Roman" w:hAnsi="Times New Roman" w:cs="Times New Roman"/>
              </w:rPr>
              <w:br/>
              <w:t xml:space="preserve">движения </w:t>
            </w:r>
            <w:r w:rsidRPr="00E97814">
              <w:rPr>
                <w:rFonts w:ascii="Times New Roman" w:hAnsi="Times New Roman" w:cs="Times New Roman"/>
              </w:rPr>
              <w:br/>
              <w:t xml:space="preserve">(м)    </w:t>
            </w:r>
          </w:p>
        </w:tc>
        <w:tc>
          <w:tcPr>
            <w:tcW w:w="1070"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Цен</w:t>
            </w:r>
            <w:proofErr w:type="gramStart"/>
            <w:r w:rsidRPr="00E97814">
              <w:rPr>
                <w:rFonts w:ascii="Times New Roman" w:hAnsi="Times New Roman" w:cs="Times New Roman"/>
              </w:rPr>
              <w:t>т-</w:t>
            </w:r>
            <w:proofErr w:type="gramEnd"/>
            <w:r w:rsidRPr="00E97814">
              <w:rPr>
                <w:rFonts w:ascii="Times New Roman" w:hAnsi="Times New Roman" w:cs="Times New Roman"/>
              </w:rPr>
              <w:t xml:space="preserve">  </w:t>
            </w:r>
            <w:r w:rsidRPr="00E97814">
              <w:rPr>
                <w:rFonts w:ascii="Times New Roman" w:hAnsi="Times New Roman" w:cs="Times New Roman"/>
              </w:rPr>
              <w:br/>
            </w:r>
            <w:proofErr w:type="spellStart"/>
            <w:r w:rsidRPr="00E97814">
              <w:rPr>
                <w:rFonts w:ascii="Times New Roman" w:hAnsi="Times New Roman" w:cs="Times New Roman"/>
              </w:rPr>
              <w:t>ральная</w:t>
            </w:r>
            <w:proofErr w:type="spellEnd"/>
            <w:r w:rsidRPr="00E97814">
              <w:rPr>
                <w:rFonts w:ascii="Times New Roman" w:hAnsi="Times New Roman" w:cs="Times New Roman"/>
              </w:rPr>
              <w:br/>
            </w:r>
            <w:proofErr w:type="spellStart"/>
            <w:r w:rsidRPr="00E97814">
              <w:rPr>
                <w:rFonts w:ascii="Times New Roman" w:hAnsi="Times New Roman" w:cs="Times New Roman"/>
              </w:rPr>
              <w:t>раздели-тельная</w:t>
            </w:r>
            <w:proofErr w:type="spellEnd"/>
            <w:r w:rsidRPr="00E97814">
              <w:rPr>
                <w:rFonts w:ascii="Times New Roman" w:hAnsi="Times New Roman" w:cs="Times New Roman"/>
              </w:rPr>
              <w:t xml:space="preserve">    </w:t>
            </w:r>
            <w:r w:rsidRPr="00E97814">
              <w:rPr>
                <w:rFonts w:ascii="Times New Roman" w:hAnsi="Times New Roman" w:cs="Times New Roman"/>
              </w:rPr>
              <w:br/>
              <w:t xml:space="preserve">полоса </w:t>
            </w:r>
          </w:p>
        </w:tc>
        <w:tc>
          <w:tcPr>
            <w:tcW w:w="1450"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proofErr w:type="spellStart"/>
            <w:proofErr w:type="gramStart"/>
            <w:r w:rsidRPr="00E97814">
              <w:rPr>
                <w:rFonts w:ascii="Times New Roman" w:hAnsi="Times New Roman" w:cs="Times New Roman"/>
              </w:rPr>
              <w:t>Пересече-ния</w:t>
            </w:r>
            <w:proofErr w:type="spellEnd"/>
            <w:proofErr w:type="gramEnd"/>
            <w:r w:rsidRPr="00E97814">
              <w:rPr>
                <w:rFonts w:ascii="Times New Roman" w:hAnsi="Times New Roman" w:cs="Times New Roman"/>
              </w:rPr>
              <w:t xml:space="preserve"> с </w:t>
            </w:r>
            <w:proofErr w:type="spellStart"/>
            <w:r w:rsidRPr="00E97814">
              <w:rPr>
                <w:rFonts w:ascii="Times New Roman" w:hAnsi="Times New Roman" w:cs="Times New Roman"/>
              </w:rPr>
              <w:t>авто-мобильны-ми</w:t>
            </w:r>
            <w:proofErr w:type="spellEnd"/>
            <w:r w:rsidRPr="00E97814">
              <w:rPr>
                <w:rFonts w:ascii="Times New Roman" w:hAnsi="Times New Roman" w:cs="Times New Roman"/>
              </w:rPr>
              <w:t xml:space="preserve">  </w:t>
            </w:r>
            <w:proofErr w:type="spellStart"/>
            <w:r w:rsidRPr="00E97814">
              <w:rPr>
                <w:rFonts w:ascii="Times New Roman" w:hAnsi="Times New Roman" w:cs="Times New Roman"/>
              </w:rPr>
              <w:t>доро-гами</w:t>
            </w:r>
            <w:proofErr w:type="spellEnd"/>
            <w:r w:rsidRPr="00E97814">
              <w:rPr>
                <w:rFonts w:ascii="Times New Roman" w:hAnsi="Times New Roman" w:cs="Times New Roman"/>
              </w:rPr>
              <w:t xml:space="preserve">,  </w:t>
            </w:r>
            <w:proofErr w:type="spellStart"/>
            <w:r w:rsidRPr="00E97814">
              <w:rPr>
                <w:rFonts w:ascii="Times New Roman" w:hAnsi="Times New Roman" w:cs="Times New Roman"/>
              </w:rPr>
              <w:t>вело-сипедными</w:t>
            </w:r>
            <w:proofErr w:type="spellEnd"/>
            <w:r w:rsidRPr="00E97814">
              <w:rPr>
                <w:rFonts w:ascii="Times New Roman" w:hAnsi="Times New Roman" w:cs="Times New Roman"/>
              </w:rPr>
              <w:t xml:space="preserve"> и </w:t>
            </w:r>
            <w:proofErr w:type="spellStart"/>
            <w:r w:rsidRPr="00E97814">
              <w:rPr>
                <w:rFonts w:ascii="Times New Roman" w:hAnsi="Times New Roman" w:cs="Times New Roman"/>
              </w:rPr>
              <w:t>пешеход-ными</w:t>
            </w:r>
            <w:proofErr w:type="spellEnd"/>
            <w:r w:rsidRPr="00E97814">
              <w:rPr>
                <w:rFonts w:ascii="Times New Roman" w:hAnsi="Times New Roman" w:cs="Times New Roman"/>
              </w:rPr>
              <w:t xml:space="preserve">  </w:t>
            </w:r>
            <w:r w:rsidRPr="00E97814">
              <w:rPr>
                <w:rFonts w:ascii="Times New Roman" w:hAnsi="Times New Roman" w:cs="Times New Roman"/>
              </w:rPr>
              <w:br/>
            </w:r>
            <w:r w:rsidRPr="00E97814">
              <w:rPr>
                <w:rFonts w:ascii="Times New Roman" w:hAnsi="Times New Roman" w:cs="Times New Roman"/>
              </w:rPr>
              <w:lastRenderedPageBreak/>
              <w:t xml:space="preserve">дорожками  </w:t>
            </w:r>
          </w:p>
        </w:tc>
        <w:tc>
          <w:tcPr>
            <w:tcW w:w="1211"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proofErr w:type="gramStart"/>
            <w:r w:rsidRPr="00E97814">
              <w:rPr>
                <w:rFonts w:ascii="Times New Roman" w:hAnsi="Times New Roman" w:cs="Times New Roman"/>
              </w:rPr>
              <w:lastRenderedPageBreak/>
              <w:t>Пересе</w:t>
            </w:r>
            <w:proofErr w:type="gramEnd"/>
            <w:r w:rsidRPr="00E97814">
              <w:rPr>
                <w:rFonts w:ascii="Times New Roman" w:hAnsi="Times New Roman" w:cs="Times New Roman"/>
              </w:rPr>
              <w:t>-</w:t>
            </w:r>
          </w:p>
          <w:p w:rsidR="000847F4" w:rsidRPr="00E97814" w:rsidRDefault="000847F4" w:rsidP="00E97814">
            <w:pPr>
              <w:pStyle w:val="ConsPlusCell"/>
              <w:widowControl/>
              <w:rPr>
                <w:rFonts w:ascii="Times New Roman" w:hAnsi="Times New Roman" w:cs="Times New Roman"/>
              </w:rPr>
            </w:pPr>
            <w:proofErr w:type="spellStart"/>
            <w:r w:rsidRPr="00E97814">
              <w:rPr>
                <w:rFonts w:ascii="Times New Roman" w:hAnsi="Times New Roman" w:cs="Times New Roman"/>
              </w:rPr>
              <w:t>чения</w:t>
            </w:r>
            <w:proofErr w:type="spellEnd"/>
            <w:r w:rsidRPr="00E97814">
              <w:rPr>
                <w:rFonts w:ascii="Times New Roman" w:hAnsi="Times New Roman" w:cs="Times New Roman"/>
              </w:rPr>
              <w:t xml:space="preserve"> с </w:t>
            </w:r>
            <w:proofErr w:type="spellStart"/>
            <w:proofErr w:type="gramStart"/>
            <w:r w:rsidRPr="00E97814">
              <w:rPr>
                <w:rFonts w:ascii="Times New Roman" w:hAnsi="Times New Roman" w:cs="Times New Roman"/>
              </w:rPr>
              <w:t>железны-ми</w:t>
            </w:r>
            <w:proofErr w:type="spellEnd"/>
            <w:proofErr w:type="gramEnd"/>
            <w:r w:rsidRPr="00E97814">
              <w:rPr>
                <w:rFonts w:ascii="Times New Roman" w:hAnsi="Times New Roman" w:cs="Times New Roman"/>
              </w:rPr>
              <w:t xml:space="preserve">  </w:t>
            </w:r>
            <w:r w:rsidRPr="00E97814">
              <w:rPr>
                <w:rFonts w:ascii="Times New Roman" w:hAnsi="Times New Roman" w:cs="Times New Roman"/>
              </w:rPr>
              <w:br/>
              <w:t xml:space="preserve">дорогами </w:t>
            </w:r>
            <w:r w:rsidRPr="00E97814">
              <w:rPr>
                <w:rFonts w:ascii="Times New Roman" w:hAnsi="Times New Roman" w:cs="Times New Roman"/>
              </w:rPr>
              <w:br/>
            </w:r>
          </w:p>
        </w:tc>
        <w:tc>
          <w:tcPr>
            <w:tcW w:w="1203"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Доступ </w:t>
            </w:r>
            <w:r w:rsidRPr="00E97814">
              <w:rPr>
                <w:rFonts w:ascii="Times New Roman" w:hAnsi="Times New Roman" w:cs="Times New Roman"/>
              </w:rPr>
              <w:br/>
              <w:t xml:space="preserve">на дорогу с </w:t>
            </w:r>
            <w:proofErr w:type="spellStart"/>
            <w:proofErr w:type="gramStart"/>
            <w:r w:rsidRPr="00E97814">
              <w:rPr>
                <w:rFonts w:ascii="Times New Roman" w:hAnsi="Times New Roman" w:cs="Times New Roman"/>
              </w:rPr>
              <w:t>примы-каниями</w:t>
            </w:r>
            <w:proofErr w:type="spellEnd"/>
            <w:proofErr w:type="gramEnd"/>
            <w:r w:rsidRPr="00E97814">
              <w:rPr>
                <w:rFonts w:ascii="Times New Roman" w:hAnsi="Times New Roman" w:cs="Times New Roman"/>
              </w:rPr>
              <w:t xml:space="preserve">  </w:t>
            </w:r>
            <w:r w:rsidRPr="00E97814">
              <w:rPr>
                <w:rFonts w:ascii="Times New Roman" w:hAnsi="Times New Roman" w:cs="Times New Roman"/>
              </w:rPr>
              <w:br/>
              <w:t>в одном</w:t>
            </w:r>
            <w:r w:rsidRPr="00E97814">
              <w:rPr>
                <w:rFonts w:ascii="Times New Roman" w:hAnsi="Times New Roman" w:cs="Times New Roman"/>
              </w:rPr>
              <w:br/>
              <w:t xml:space="preserve">уровне </w:t>
            </w:r>
          </w:p>
        </w:tc>
      </w:tr>
      <w:tr w:rsidR="000847F4" w:rsidRPr="00E97814" w:rsidTr="00E97814">
        <w:tc>
          <w:tcPr>
            <w:tcW w:w="1384"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lastRenderedPageBreak/>
              <w:t xml:space="preserve">Дорога </w:t>
            </w:r>
            <w:r w:rsidRPr="00E97814">
              <w:rPr>
                <w:rFonts w:ascii="Times New Roman" w:hAnsi="Times New Roman" w:cs="Times New Roman"/>
              </w:rPr>
              <w:br/>
              <w:t>обычного типа</w:t>
            </w:r>
          </w:p>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w:t>
            </w:r>
            <w:proofErr w:type="spellStart"/>
            <w:r w:rsidRPr="00E97814">
              <w:rPr>
                <w:rFonts w:ascii="Times New Roman" w:hAnsi="Times New Roman" w:cs="Times New Roman"/>
              </w:rPr>
              <w:t>неско-ростная</w:t>
            </w:r>
            <w:proofErr w:type="spellEnd"/>
            <w:r w:rsidRPr="00E97814">
              <w:rPr>
                <w:rFonts w:ascii="Times New Roman" w:hAnsi="Times New Roman" w:cs="Times New Roman"/>
              </w:rPr>
              <w:t xml:space="preserve"> дорога)</w:t>
            </w:r>
          </w:p>
        </w:tc>
        <w:tc>
          <w:tcPr>
            <w:tcW w:w="1252" w:type="dxa"/>
            <w:tcBorders>
              <w:top w:val="single" w:sz="4" w:space="0" w:color="auto"/>
              <w:left w:val="single" w:sz="4" w:space="0" w:color="auto"/>
              <w:bottom w:val="single" w:sz="4" w:space="0" w:color="auto"/>
              <w:right w:val="single" w:sz="4" w:space="0" w:color="auto"/>
            </w:tcBorders>
          </w:tcPr>
          <w:p w:rsidR="000847F4" w:rsidRPr="00E97814" w:rsidRDefault="000847F4" w:rsidP="00E97814">
            <w:pPr>
              <w:pStyle w:val="ConsPlusCell"/>
              <w:widowControl/>
              <w:jc w:val="center"/>
              <w:rPr>
                <w:rFonts w:ascii="Times New Roman" w:hAnsi="Times New Roman" w:cs="Times New Roman"/>
              </w:rPr>
            </w:pPr>
            <w:r w:rsidRPr="00E97814">
              <w:rPr>
                <w:rFonts w:ascii="Times New Roman" w:hAnsi="Times New Roman" w:cs="Times New Roman"/>
              </w:rPr>
              <w:t>III</w:t>
            </w:r>
          </w:p>
          <w:p w:rsidR="000847F4" w:rsidRPr="00E97814" w:rsidRDefault="000847F4" w:rsidP="00E97814">
            <w:pPr>
              <w:pStyle w:val="ConsPlusCell"/>
              <w:widowControl/>
              <w:jc w:val="center"/>
              <w:rPr>
                <w:rFonts w:ascii="Times New Roman" w:hAnsi="Times New Roman" w:cs="Times New Roman"/>
              </w:rPr>
            </w:pPr>
          </w:p>
          <w:p w:rsidR="000847F4" w:rsidRPr="00E97814" w:rsidRDefault="000847F4" w:rsidP="00E97814">
            <w:pPr>
              <w:pStyle w:val="ConsPlusCell"/>
              <w:widowControl/>
              <w:jc w:val="center"/>
              <w:rPr>
                <w:rFonts w:ascii="Times New Roman" w:hAnsi="Times New Roman" w:cs="Times New Roman"/>
              </w:rPr>
            </w:pPr>
            <w:r w:rsidRPr="00E97814">
              <w:rPr>
                <w:rFonts w:ascii="Times New Roman" w:hAnsi="Times New Roman" w:cs="Times New Roman"/>
              </w:rPr>
              <w:t>IV</w:t>
            </w:r>
          </w:p>
          <w:p w:rsidR="000847F4" w:rsidRPr="00E97814" w:rsidRDefault="000847F4" w:rsidP="00E97814">
            <w:pPr>
              <w:pStyle w:val="ConsPlusCell"/>
              <w:jc w:val="center"/>
              <w:rPr>
                <w:rFonts w:ascii="Times New Roman" w:hAnsi="Times New Roman" w:cs="Times New Roman"/>
              </w:rPr>
            </w:pPr>
          </w:p>
          <w:p w:rsidR="000847F4" w:rsidRPr="00E97814" w:rsidRDefault="000847F4" w:rsidP="00E97814">
            <w:pPr>
              <w:pStyle w:val="ConsPlusCell"/>
              <w:jc w:val="center"/>
              <w:rPr>
                <w:rFonts w:ascii="Times New Roman" w:hAnsi="Times New Roman" w:cs="Times New Roman"/>
              </w:rPr>
            </w:pPr>
            <w:r w:rsidRPr="00E97814">
              <w:rPr>
                <w:rFonts w:ascii="Times New Roman" w:hAnsi="Times New Roman" w:cs="Times New Roman"/>
              </w:rPr>
              <w:t>V</w:t>
            </w:r>
          </w:p>
        </w:tc>
        <w:tc>
          <w:tcPr>
            <w:tcW w:w="913" w:type="dxa"/>
            <w:tcBorders>
              <w:top w:val="single" w:sz="4" w:space="0" w:color="auto"/>
              <w:left w:val="single" w:sz="4" w:space="0" w:color="auto"/>
              <w:bottom w:val="single" w:sz="4" w:space="0" w:color="auto"/>
              <w:right w:val="single" w:sz="4" w:space="0" w:color="auto"/>
            </w:tcBorders>
          </w:tcPr>
          <w:p w:rsidR="000847F4" w:rsidRPr="00E97814" w:rsidRDefault="000847F4" w:rsidP="00E97814">
            <w:pPr>
              <w:pStyle w:val="ConsPlusCell"/>
              <w:widowControl/>
              <w:jc w:val="center"/>
              <w:rPr>
                <w:rFonts w:ascii="Times New Roman" w:hAnsi="Times New Roman" w:cs="Times New Roman"/>
              </w:rPr>
            </w:pPr>
            <w:r w:rsidRPr="00E97814">
              <w:rPr>
                <w:rFonts w:ascii="Times New Roman" w:hAnsi="Times New Roman" w:cs="Times New Roman"/>
              </w:rPr>
              <w:t>2</w:t>
            </w:r>
          </w:p>
          <w:p w:rsidR="000847F4" w:rsidRPr="00E97814" w:rsidRDefault="000847F4" w:rsidP="00E97814">
            <w:pPr>
              <w:pStyle w:val="ConsPlusCell"/>
              <w:widowControl/>
              <w:jc w:val="center"/>
              <w:rPr>
                <w:rFonts w:ascii="Times New Roman" w:hAnsi="Times New Roman" w:cs="Times New Roman"/>
              </w:rPr>
            </w:pPr>
          </w:p>
          <w:p w:rsidR="000847F4" w:rsidRPr="00E97814" w:rsidRDefault="000847F4" w:rsidP="00E97814">
            <w:pPr>
              <w:pStyle w:val="ConsPlusCell"/>
              <w:widowControl/>
              <w:jc w:val="center"/>
              <w:rPr>
                <w:rFonts w:ascii="Times New Roman" w:hAnsi="Times New Roman" w:cs="Times New Roman"/>
              </w:rPr>
            </w:pPr>
            <w:r w:rsidRPr="00E97814">
              <w:rPr>
                <w:rFonts w:ascii="Times New Roman" w:hAnsi="Times New Roman" w:cs="Times New Roman"/>
              </w:rPr>
              <w:t>2</w:t>
            </w:r>
          </w:p>
          <w:p w:rsidR="000847F4" w:rsidRPr="00E97814" w:rsidRDefault="000847F4" w:rsidP="00E97814">
            <w:pPr>
              <w:pStyle w:val="ConsPlusCell"/>
              <w:jc w:val="center"/>
              <w:rPr>
                <w:rFonts w:ascii="Times New Roman" w:hAnsi="Times New Roman" w:cs="Times New Roman"/>
              </w:rPr>
            </w:pPr>
          </w:p>
          <w:p w:rsidR="000847F4" w:rsidRPr="00E97814" w:rsidRDefault="000847F4" w:rsidP="00E97814">
            <w:pPr>
              <w:pStyle w:val="ConsPlusCell"/>
              <w:jc w:val="center"/>
              <w:rPr>
                <w:rFonts w:ascii="Times New Roman" w:hAnsi="Times New Roman" w:cs="Times New Roman"/>
              </w:rPr>
            </w:pPr>
            <w:r w:rsidRPr="00E97814">
              <w:rPr>
                <w:rFonts w:ascii="Times New Roman" w:hAnsi="Times New Roman" w:cs="Times New Roman"/>
              </w:rPr>
              <w:t>1</w:t>
            </w:r>
          </w:p>
        </w:tc>
        <w:tc>
          <w:tcPr>
            <w:tcW w:w="1192" w:type="dxa"/>
            <w:tcBorders>
              <w:top w:val="single" w:sz="4" w:space="0" w:color="auto"/>
              <w:left w:val="single" w:sz="4" w:space="0" w:color="auto"/>
              <w:bottom w:val="single" w:sz="4" w:space="0" w:color="auto"/>
              <w:right w:val="single" w:sz="4" w:space="0" w:color="auto"/>
            </w:tcBorders>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3,5  </w:t>
            </w:r>
          </w:p>
          <w:p w:rsidR="000847F4" w:rsidRPr="00E97814" w:rsidRDefault="000847F4" w:rsidP="00E97814">
            <w:pPr>
              <w:pStyle w:val="ConsPlusCell"/>
              <w:widowControl/>
              <w:rPr>
                <w:rFonts w:ascii="Times New Roman" w:hAnsi="Times New Roman" w:cs="Times New Roman"/>
              </w:rPr>
            </w:pPr>
          </w:p>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3,0  </w:t>
            </w:r>
          </w:p>
          <w:p w:rsidR="000847F4" w:rsidRPr="00E97814" w:rsidRDefault="000847F4" w:rsidP="00E97814">
            <w:pPr>
              <w:pStyle w:val="consplusnormal0"/>
              <w:spacing w:before="0" w:beforeAutospacing="0" w:after="0" w:afterAutospacing="0"/>
              <w:ind w:firstLine="0"/>
              <w:rPr>
                <w:sz w:val="20"/>
                <w:szCs w:val="20"/>
              </w:rPr>
            </w:pPr>
            <w:r w:rsidRPr="00E97814">
              <w:rPr>
                <w:sz w:val="20"/>
                <w:szCs w:val="20"/>
              </w:rPr>
              <w:t>4,5 и</w:t>
            </w:r>
            <w:r w:rsidRPr="00E97814">
              <w:rPr>
                <w:sz w:val="20"/>
                <w:szCs w:val="20"/>
              </w:rPr>
              <w:br/>
              <w:t>более</w:t>
            </w:r>
          </w:p>
        </w:tc>
        <w:tc>
          <w:tcPr>
            <w:tcW w:w="1070"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Не </w:t>
            </w:r>
            <w:proofErr w:type="spellStart"/>
            <w:r w:rsidRPr="00E97814">
              <w:rPr>
                <w:rFonts w:ascii="Times New Roman" w:hAnsi="Times New Roman" w:cs="Times New Roman"/>
              </w:rPr>
              <w:t>тр</w:t>
            </w:r>
            <w:proofErr w:type="gramStart"/>
            <w:r w:rsidRPr="00E97814">
              <w:rPr>
                <w:rFonts w:ascii="Times New Roman" w:hAnsi="Times New Roman" w:cs="Times New Roman"/>
              </w:rPr>
              <w:t>е</w:t>
            </w:r>
            <w:proofErr w:type="spellEnd"/>
            <w:r w:rsidRPr="00E97814">
              <w:rPr>
                <w:rFonts w:ascii="Times New Roman" w:hAnsi="Times New Roman" w:cs="Times New Roman"/>
              </w:rPr>
              <w:t>-</w:t>
            </w:r>
            <w:proofErr w:type="gramEnd"/>
            <w:r w:rsidRPr="00E97814">
              <w:rPr>
                <w:rFonts w:ascii="Times New Roman" w:hAnsi="Times New Roman" w:cs="Times New Roman"/>
              </w:rPr>
              <w:br/>
            </w:r>
            <w:proofErr w:type="spellStart"/>
            <w:r w:rsidRPr="00E97814">
              <w:rPr>
                <w:rFonts w:ascii="Times New Roman" w:hAnsi="Times New Roman" w:cs="Times New Roman"/>
              </w:rPr>
              <w:t>буется</w:t>
            </w:r>
            <w:proofErr w:type="spellEnd"/>
          </w:p>
        </w:tc>
        <w:tc>
          <w:tcPr>
            <w:tcW w:w="1450"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proofErr w:type="spellStart"/>
            <w:proofErr w:type="gramStart"/>
            <w:r w:rsidRPr="00E97814">
              <w:rPr>
                <w:rFonts w:ascii="Times New Roman" w:hAnsi="Times New Roman" w:cs="Times New Roman"/>
              </w:rPr>
              <w:t>Допуска-ются</w:t>
            </w:r>
            <w:proofErr w:type="spellEnd"/>
            <w:proofErr w:type="gramEnd"/>
            <w:r w:rsidRPr="00E97814">
              <w:rPr>
                <w:rFonts w:ascii="Times New Roman" w:hAnsi="Times New Roman" w:cs="Times New Roman"/>
              </w:rPr>
              <w:br/>
            </w:r>
            <w:proofErr w:type="spellStart"/>
            <w:r w:rsidRPr="00E97814">
              <w:rPr>
                <w:rFonts w:ascii="Times New Roman" w:hAnsi="Times New Roman" w:cs="Times New Roman"/>
              </w:rPr>
              <w:t>пересе-чения</w:t>
            </w:r>
            <w:proofErr w:type="spellEnd"/>
            <w:r w:rsidRPr="00E97814">
              <w:rPr>
                <w:rFonts w:ascii="Times New Roman" w:hAnsi="Times New Roman" w:cs="Times New Roman"/>
              </w:rPr>
              <w:br/>
              <w:t xml:space="preserve">в одном    </w:t>
            </w:r>
            <w:r w:rsidRPr="00E97814">
              <w:rPr>
                <w:rFonts w:ascii="Times New Roman" w:hAnsi="Times New Roman" w:cs="Times New Roman"/>
              </w:rPr>
              <w:br/>
              <w:t xml:space="preserve">уровне </w:t>
            </w:r>
          </w:p>
        </w:tc>
        <w:tc>
          <w:tcPr>
            <w:tcW w:w="1211"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proofErr w:type="spellStart"/>
            <w:proofErr w:type="gramStart"/>
            <w:r w:rsidRPr="00E97814">
              <w:rPr>
                <w:rFonts w:ascii="Times New Roman" w:hAnsi="Times New Roman" w:cs="Times New Roman"/>
              </w:rPr>
              <w:t>Допуска-ются</w:t>
            </w:r>
            <w:proofErr w:type="spellEnd"/>
            <w:proofErr w:type="gramEnd"/>
            <w:r w:rsidRPr="00E97814">
              <w:rPr>
                <w:rFonts w:ascii="Times New Roman" w:hAnsi="Times New Roman" w:cs="Times New Roman"/>
              </w:rPr>
              <w:br/>
            </w:r>
            <w:proofErr w:type="spellStart"/>
            <w:r w:rsidRPr="00E97814">
              <w:rPr>
                <w:rFonts w:ascii="Times New Roman" w:hAnsi="Times New Roman" w:cs="Times New Roman"/>
              </w:rPr>
              <w:t>пере-сечения</w:t>
            </w:r>
            <w:proofErr w:type="spellEnd"/>
            <w:r w:rsidRPr="00E97814">
              <w:rPr>
                <w:rFonts w:ascii="Times New Roman" w:hAnsi="Times New Roman" w:cs="Times New Roman"/>
              </w:rPr>
              <w:br/>
              <w:t xml:space="preserve">в одном    </w:t>
            </w:r>
            <w:r w:rsidRPr="00E97814">
              <w:rPr>
                <w:rFonts w:ascii="Times New Roman" w:hAnsi="Times New Roman" w:cs="Times New Roman"/>
              </w:rPr>
              <w:br/>
              <w:t xml:space="preserve">уровне </w:t>
            </w:r>
          </w:p>
        </w:tc>
        <w:tc>
          <w:tcPr>
            <w:tcW w:w="1203"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ConsPlusCell"/>
              <w:widowControl/>
              <w:rPr>
                <w:rFonts w:ascii="Times New Roman" w:hAnsi="Times New Roman" w:cs="Times New Roman"/>
              </w:rPr>
            </w:pPr>
            <w:proofErr w:type="spellStart"/>
            <w:r w:rsidRPr="00E97814">
              <w:rPr>
                <w:rFonts w:ascii="Times New Roman" w:hAnsi="Times New Roman" w:cs="Times New Roman"/>
              </w:rPr>
              <w:t>Допу</w:t>
            </w:r>
            <w:proofErr w:type="gramStart"/>
            <w:r w:rsidRPr="00E97814">
              <w:rPr>
                <w:rFonts w:ascii="Times New Roman" w:hAnsi="Times New Roman" w:cs="Times New Roman"/>
              </w:rPr>
              <w:t>с</w:t>
            </w:r>
            <w:proofErr w:type="spellEnd"/>
            <w:r w:rsidRPr="00E97814">
              <w:rPr>
                <w:rFonts w:ascii="Times New Roman" w:hAnsi="Times New Roman" w:cs="Times New Roman"/>
              </w:rPr>
              <w:t>-</w:t>
            </w:r>
            <w:proofErr w:type="gramEnd"/>
            <w:r w:rsidRPr="00E97814">
              <w:rPr>
                <w:rFonts w:ascii="Times New Roman" w:hAnsi="Times New Roman" w:cs="Times New Roman"/>
              </w:rPr>
              <w:t xml:space="preserve"> </w:t>
            </w:r>
            <w:r w:rsidRPr="00E97814">
              <w:rPr>
                <w:rFonts w:ascii="Times New Roman" w:hAnsi="Times New Roman" w:cs="Times New Roman"/>
              </w:rPr>
              <w:br/>
              <w:t>кается</w:t>
            </w:r>
          </w:p>
        </w:tc>
      </w:tr>
    </w:tbl>
    <w:p w:rsidR="000847F4" w:rsidRPr="00E97814" w:rsidRDefault="000847F4" w:rsidP="00E97814">
      <w:pPr>
        <w:pStyle w:val="a4"/>
        <w:spacing w:before="0" w:beforeAutospacing="0" w:after="0" w:afterAutospacing="0"/>
        <w:ind w:left="7080" w:firstLine="708"/>
        <w:rPr>
          <w:sz w:val="20"/>
          <w:szCs w:val="20"/>
        </w:rPr>
      </w:pPr>
      <w:r w:rsidRPr="00E97814">
        <w:rPr>
          <w:sz w:val="20"/>
          <w:szCs w:val="20"/>
        </w:rPr>
        <w:t>Таблица 2</w:t>
      </w:r>
    </w:p>
    <w:p w:rsidR="000847F4" w:rsidRPr="00E97814" w:rsidRDefault="000847F4" w:rsidP="00E97814">
      <w:pPr>
        <w:pStyle w:val="a4"/>
        <w:spacing w:before="0" w:beforeAutospacing="0" w:after="0" w:afterAutospacing="0"/>
        <w:jc w:val="center"/>
        <w:rPr>
          <w:sz w:val="20"/>
          <w:szCs w:val="20"/>
        </w:rPr>
      </w:pPr>
      <w:r w:rsidRPr="00E97814">
        <w:rPr>
          <w:sz w:val="20"/>
          <w:szCs w:val="20"/>
        </w:rPr>
        <w:t>Осредненные показатели площадей отвода земель для автомобильных дорог, отнесенные на 1 км протяжения дороги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595"/>
        <w:gridCol w:w="1595"/>
        <w:gridCol w:w="1595"/>
        <w:gridCol w:w="1596"/>
      </w:tblGrid>
      <w:tr w:rsidR="000847F4" w:rsidRPr="00E97814" w:rsidTr="000847F4">
        <w:tc>
          <w:tcPr>
            <w:tcW w:w="9571" w:type="dxa"/>
            <w:gridSpan w:val="5"/>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Общая площадь полосы отвода  (</w:t>
            </w:r>
            <w:proofErr w:type="gramStart"/>
            <w:r w:rsidRPr="00E97814">
              <w:rPr>
                <w:sz w:val="20"/>
                <w:szCs w:val="20"/>
              </w:rPr>
              <w:t>га</w:t>
            </w:r>
            <w:proofErr w:type="gramEnd"/>
            <w:r w:rsidRPr="00E97814">
              <w:rPr>
                <w:sz w:val="20"/>
                <w:szCs w:val="20"/>
              </w:rPr>
              <w:t>)</w:t>
            </w:r>
          </w:p>
        </w:tc>
      </w:tr>
      <w:tr w:rsidR="000847F4" w:rsidRPr="00E97814" w:rsidTr="000847F4">
        <w:trPr>
          <w:trHeight w:val="413"/>
        </w:trPr>
        <w:tc>
          <w:tcPr>
            <w:tcW w:w="3190" w:type="dxa"/>
            <w:vMerge w:val="restart"/>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Категория дороги и количество полос движения</w:t>
            </w:r>
          </w:p>
        </w:tc>
        <w:tc>
          <w:tcPr>
            <w:tcW w:w="3190" w:type="dxa"/>
            <w:gridSpan w:val="2"/>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На землях сельскохозяйственного назначения</w:t>
            </w:r>
          </w:p>
        </w:tc>
        <w:tc>
          <w:tcPr>
            <w:tcW w:w="3191" w:type="dxa"/>
            <w:gridSpan w:val="2"/>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На землях, не пригодных для сельского хозяйства</w:t>
            </w:r>
          </w:p>
        </w:tc>
      </w:tr>
      <w:tr w:rsidR="000847F4" w:rsidRPr="00E97814" w:rsidTr="000847F4">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7F4" w:rsidRPr="00E97814" w:rsidRDefault="000847F4" w:rsidP="00E97814">
            <w:pPr>
              <w:rPr>
                <w:sz w:val="20"/>
                <w:szCs w:val="20"/>
              </w:rPr>
            </w:pP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Постоянный отвод</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Временный отвод</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Постоянный отвод</w:t>
            </w:r>
          </w:p>
        </w:tc>
        <w:tc>
          <w:tcPr>
            <w:tcW w:w="1596"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Временный отвод</w:t>
            </w:r>
          </w:p>
        </w:tc>
      </w:tr>
      <w:tr w:rsidR="000847F4" w:rsidRPr="00E97814" w:rsidTr="000847F4">
        <w:tc>
          <w:tcPr>
            <w:tcW w:w="3190"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rPr>
                <w:sz w:val="20"/>
                <w:szCs w:val="20"/>
              </w:rPr>
            </w:pPr>
            <w:r w:rsidRPr="00E97814">
              <w:rPr>
                <w:sz w:val="20"/>
                <w:szCs w:val="20"/>
                <w:lang w:val="en-US"/>
              </w:rPr>
              <w:t>III</w:t>
            </w:r>
            <w:r w:rsidRPr="00E97814">
              <w:rPr>
                <w:sz w:val="20"/>
                <w:szCs w:val="20"/>
              </w:rPr>
              <w:t xml:space="preserve">          2 полосы</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2,6-2,8</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1,3</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3,6-3,8</w:t>
            </w:r>
          </w:p>
        </w:tc>
        <w:tc>
          <w:tcPr>
            <w:tcW w:w="1596"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2</w:t>
            </w:r>
          </w:p>
        </w:tc>
      </w:tr>
      <w:tr w:rsidR="000847F4" w:rsidRPr="00E97814" w:rsidTr="000847F4">
        <w:tc>
          <w:tcPr>
            <w:tcW w:w="3190"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rPr>
                <w:sz w:val="20"/>
                <w:szCs w:val="20"/>
              </w:rPr>
            </w:pPr>
            <w:r w:rsidRPr="00E97814">
              <w:rPr>
                <w:sz w:val="20"/>
                <w:szCs w:val="20"/>
                <w:lang w:val="en-US"/>
              </w:rPr>
              <w:t>IV</w:t>
            </w:r>
            <w:r w:rsidRPr="00E97814">
              <w:rPr>
                <w:sz w:val="20"/>
                <w:szCs w:val="20"/>
              </w:rPr>
              <w:t xml:space="preserve">          2 полосы </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2,4-2,5</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1,3</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3,5-3,6</w:t>
            </w:r>
          </w:p>
        </w:tc>
        <w:tc>
          <w:tcPr>
            <w:tcW w:w="1596"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2</w:t>
            </w:r>
          </w:p>
        </w:tc>
      </w:tr>
      <w:tr w:rsidR="000847F4" w:rsidRPr="00E97814" w:rsidTr="000847F4">
        <w:tc>
          <w:tcPr>
            <w:tcW w:w="3190"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rPr>
                <w:sz w:val="20"/>
                <w:szCs w:val="20"/>
              </w:rPr>
            </w:pPr>
            <w:r w:rsidRPr="00E97814">
              <w:rPr>
                <w:sz w:val="20"/>
                <w:szCs w:val="20"/>
                <w:lang w:val="en-US"/>
              </w:rPr>
              <w:t>V</w:t>
            </w:r>
            <w:r w:rsidRPr="00E97814">
              <w:rPr>
                <w:sz w:val="20"/>
                <w:szCs w:val="20"/>
              </w:rPr>
              <w:t xml:space="preserve">           1 полоса</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2,1-2,2</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1,2</w:t>
            </w:r>
          </w:p>
        </w:tc>
        <w:tc>
          <w:tcPr>
            <w:tcW w:w="1595"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3,3-3,4</w:t>
            </w:r>
          </w:p>
        </w:tc>
        <w:tc>
          <w:tcPr>
            <w:tcW w:w="1596" w:type="dxa"/>
            <w:tcBorders>
              <w:top w:val="single" w:sz="4" w:space="0" w:color="auto"/>
              <w:left w:val="single" w:sz="4" w:space="0" w:color="auto"/>
              <w:bottom w:val="single" w:sz="4" w:space="0" w:color="auto"/>
              <w:right w:val="single" w:sz="4" w:space="0" w:color="auto"/>
            </w:tcBorders>
            <w:hideMark/>
          </w:tcPr>
          <w:p w:rsidR="000847F4" w:rsidRPr="00E97814" w:rsidRDefault="000847F4" w:rsidP="00E97814">
            <w:pPr>
              <w:pStyle w:val="a4"/>
              <w:spacing w:before="0" w:beforeAutospacing="0" w:after="0" w:afterAutospacing="0"/>
              <w:jc w:val="center"/>
              <w:rPr>
                <w:sz w:val="20"/>
                <w:szCs w:val="20"/>
              </w:rPr>
            </w:pPr>
            <w:r w:rsidRPr="00E97814">
              <w:rPr>
                <w:sz w:val="20"/>
                <w:szCs w:val="20"/>
              </w:rPr>
              <w:t>2</w:t>
            </w:r>
          </w:p>
        </w:tc>
      </w:tr>
    </w:tbl>
    <w:p w:rsidR="000847F4" w:rsidRPr="00E97814" w:rsidRDefault="000847F4" w:rsidP="00E97814">
      <w:pPr>
        <w:pStyle w:val="a4"/>
        <w:spacing w:before="0" w:beforeAutospacing="0" w:after="0" w:afterAutospacing="0"/>
        <w:ind w:firstLine="708"/>
        <w:jc w:val="both"/>
        <w:rPr>
          <w:sz w:val="20"/>
          <w:szCs w:val="20"/>
        </w:rPr>
      </w:pPr>
      <w:r w:rsidRPr="00E97814">
        <w:rPr>
          <w:sz w:val="20"/>
          <w:szCs w:val="20"/>
        </w:rPr>
        <w:t>2.1.5.  Осредненные   показатели   площадей  отвода  земель не учитывают   площадей для размещения транспортных развязок в одном или в разных   уровнях,  снегозащитных  устройств,  а  также  других  дорожных сооружений.   Территории,  отводимые для размещения этих сооружений, следует учитывать  дополнительно.</w:t>
      </w:r>
    </w:p>
    <w:p w:rsidR="000847F4" w:rsidRPr="00E97814" w:rsidRDefault="000847F4" w:rsidP="00E97814">
      <w:pPr>
        <w:pStyle w:val="a4"/>
        <w:spacing w:before="0" w:beforeAutospacing="0" w:after="0" w:afterAutospacing="0"/>
        <w:ind w:firstLine="708"/>
        <w:jc w:val="both"/>
        <w:rPr>
          <w:sz w:val="20"/>
          <w:szCs w:val="20"/>
        </w:rPr>
      </w:pPr>
      <w:r w:rsidRPr="00E97814">
        <w:rPr>
          <w:sz w:val="20"/>
          <w:szCs w:val="20"/>
        </w:rPr>
        <w:t>2.1.6. Осредненные показатели предназначены для использования  </w:t>
      </w:r>
      <w:proofErr w:type="gramStart"/>
      <w:r w:rsidRPr="00E97814">
        <w:rPr>
          <w:sz w:val="20"/>
          <w:szCs w:val="20"/>
        </w:rPr>
        <w:t>при</w:t>
      </w:r>
      <w:proofErr w:type="gramEnd"/>
    </w:p>
    <w:p w:rsidR="000847F4" w:rsidRPr="00E97814" w:rsidRDefault="000847F4" w:rsidP="00E97814">
      <w:pPr>
        <w:pStyle w:val="a4"/>
        <w:spacing w:before="0" w:beforeAutospacing="0" w:after="0" w:afterAutospacing="0"/>
        <w:ind w:right="279"/>
        <w:jc w:val="both"/>
        <w:rPr>
          <w:sz w:val="20"/>
          <w:szCs w:val="20"/>
        </w:rPr>
      </w:pPr>
      <w:proofErr w:type="gramStart"/>
      <w:r w:rsidRPr="00E97814">
        <w:rPr>
          <w:sz w:val="20"/>
          <w:szCs w:val="20"/>
        </w:rPr>
        <w:t>предварительных   (до  выполнения  проектных  работ)  определениях   требуемой площади земель,  намечаемых  к  изъятию  для  размещения планируемых к строительству автомобильных дорог либо при установлении полос отвода для существующих автомобильных дорог, при согласованиях с  землепользователями  и   органами,  осуществляющими   государственный   надзор  за  использованием  земель,  а  также  для  оценки  правильности   определения общей  площади  полосы  отвода  в  проектных  графиках   отвода  земель при экспертизе технических  (</w:t>
      </w:r>
      <w:proofErr w:type="spellStart"/>
      <w:r w:rsidRPr="00E97814">
        <w:rPr>
          <w:sz w:val="20"/>
          <w:szCs w:val="20"/>
        </w:rPr>
        <w:t>технорабочих</w:t>
      </w:r>
      <w:proofErr w:type="spellEnd"/>
      <w:r w:rsidRPr="00E97814">
        <w:rPr>
          <w:sz w:val="20"/>
          <w:szCs w:val="20"/>
        </w:rPr>
        <w:t>) проектов</w:t>
      </w:r>
      <w:proofErr w:type="gramEnd"/>
      <w:r w:rsidRPr="00E97814">
        <w:rPr>
          <w:sz w:val="20"/>
          <w:szCs w:val="20"/>
        </w:rPr>
        <w:t xml:space="preserve">   на строительство или реконструкцию автомобильных дорог.</w:t>
      </w:r>
    </w:p>
    <w:p w:rsidR="000847F4" w:rsidRPr="00E97814" w:rsidRDefault="000847F4" w:rsidP="00E97814">
      <w:pPr>
        <w:ind w:firstLine="540"/>
        <w:jc w:val="both"/>
        <w:rPr>
          <w:sz w:val="20"/>
          <w:szCs w:val="20"/>
        </w:rPr>
      </w:pPr>
      <w:r w:rsidRPr="00E97814">
        <w:rPr>
          <w:color w:val="993300"/>
          <w:sz w:val="20"/>
          <w:szCs w:val="20"/>
        </w:rPr>
        <w:t> </w:t>
      </w:r>
      <w:r w:rsidRPr="00E97814">
        <w:rPr>
          <w:sz w:val="20"/>
          <w:szCs w:val="20"/>
        </w:rPr>
        <w:t>2.1.7. При    необходимости    размещения    отдельных    участков   автомобильных дорог на  землях сельскохозяйственного назначения  или землях лесного фонда,   земляное полотно следует устраивать  без  боковых   резервов и кавальеров.</w:t>
      </w:r>
    </w:p>
    <w:p w:rsidR="000847F4" w:rsidRPr="00E97814" w:rsidRDefault="000847F4" w:rsidP="00E97814">
      <w:pPr>
        <w:pStyle w:val="a4"/>
        <w:spacing w:before="0" w:beforeAutospacing="0" w:after="0" w:afterAutospacing="0"/>
        <w:jc w:val="both"/>
        <w:rPr>
          <w:sz w:val="20"/>
          <w:szCs w:val="20"/>
        </w:rPr>
      </w:pPr>
      <w:r w:rsidRPr="00E97814">
        <w:rPr>
          <w:sz w:val="20"/>
          <w:szCs w:val="20"/>
        </w:rPr>
        <w:t>     Устройство боковых   резервов   может   быть   допущено,   как   исключение,  при  условии,  что участки для них предоставляются во  временное краткосрочное пользование и по окончании земляных  работ  будут приведены  в  состояние,  пригодное  для  использования  по  целевому  назначению.</w:t>
      </w:r>
    </w:p>
    <w:p w:rsidR="000847F4" w:rsidRPr="00E97814" w:rsidRDefault="000847F4" w:rsidP="00E97814">
      <w:pPr>
        <w:pStyle w:val="a4"/>
        <w:spacing w:before="0" w:beforeAutospacing="0" w:after="0" w:afterAutospacing="0"/>
        <w:jc w:val="both"/>
        <w:rPr>
          <w:sz w:val="20"/>
          <w:szCs w:val="20"/>
        </w:rPr>
      </w:pPr>
      <w:r w:rsidRPr="00E97814">
        <w:rPr>
          <w:sz w:val="20"/>
          <w:szCs w:val="20"/>
        </w:rPr>
        <w:t>      При размещении  автомобильных дорог на указанных землях должны  быть  разработаны  варианты  проектных  решений   (с   устройством  эстакад, подпорных   стенок,   водоотводных   лотков   и   др.),  обеспечивающие   уменьшение   ширины    полос    отвода    земель.</w:t>
      </w:r>
    </w:p>
    <w:p w:rsidR="000847F4" w:rsidRPr="00E97814" w:rsidRDefault="000847F4" w:rsidP="00E97814">
      <w:pPr>
        <w:ind w:firstLine="720"/>
        <w:jc w:val="both"/>
        <w:rPr>
          <w:sz w:val="20"/>
          <w:szCs w:val="20"/>
        </w:rPr>
      </w:pPr>
      <w:r w:rsidRPr="00E97814">
        <w:rPr>
          <w:sz w:val="20"/>
          <w:szCs w:val="20"/>
        </w:rPr>
        <w:t xml:space="preserve">2.2. Земельные участки в границах полосы отвода автомобильной дороги  местного  значения,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w:t>
      </w:r>
      <w:proofErr w:type="gramStart"/>
      <w:r w:rsidRPr="00E97814">
        <w:rPr>
          <w:sz w:val="20"/>
          <w:szCs w:val="20"/>
        </w:rPr>
        <w:t xml:space="preserve">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w:t>
      </w:r>
      <w:hyperlink r:id="rId38" w:history="1">
        <w:r w:rsidRPr="00E97814">
          <w:rPr>
            <w:rStyle w:val="ab"/>
            <w:color w:val="auto"/>
            <w:sz w:val="20"/>
            <w:szCs w:val="20"/>
            <w:u w:val="none"/>
          </w:rPr>
          <w:t>гражданским законодательством</w:t>
        </w:r>
      </w:hyperlink>
      <w:r w:rsidRPr="00E97814">
        <w:rPr>
          <w:sz w:val="20"/>
          <w:szCs w:val="20"/>
        </w:rPr>
        <w:t xml:space="preserve"> и </w:t>
      </w:r>
      <w:hyperlink r:id="rId39" w:history="1">
        <w:r w:rsidRPr="00E97814">
          <w:rPr>
            <w:rStyle w:val="ab"/>
            <w:color w:val="auto"/>
            <w:sz w:val="20"/>
            <w:szCs w:val="20"/>
            <w:u w:val="none"/>
          </w:rPr>
          <w:t>земельным законодательством</w:t>
        </w:r>
      </w:hyperlink>
      <w:r w:rsidRPr="00E97814">
        <w:rPr>
          <w:sz w:val="20"/>
          <w:szCs w:val="20"/>
        </w:rPr>
        <w:t>, с учетом особенностей, предусмотренных  ст. 25  Федерального  закона    от  08.11.2007  №257-ФЗ   «Об  автомобильных  дорогах  и  о  дорожной  деятельности  в  Российской  Федерации  и  о  внесении   изменений   в</w:t>
      </w:r>
      <w:proofErr w:type="gramEnd"/>
      <w:r w:rsidRPr="00E97814">
        <w:rPr>
          <w:sz w:val="20"/>
          <w:szCs w:val="20"/>
        </w:rPr>
        <w:t xml:space="preserve">  отдельные   законодательные  акты Российской  Федерации». </w:t>
      </w:r>
    </w:p>
    <w:p w:rsidR="000847F4" w:rsidRPr="00E97814" w:rsidRDefault="000847F4" w:rsidP="00E97814">
      <w:pPr>
        <w:tabs>
          <w:tab w:val="left" w:pos="9180"/>
        </w:tabs>
        <w:ind w:firstLine="720"/>
        <w:jc w:val="both"/>
        <w:rPr>
          <w:sz w:val="20"/>
          <w:szCs w:val="20"/>
        </w:rPr>
      </w:pPr>
      <w:r w:rsidRPr="00E97814">
        <w:rPr>
          <w:sz w:val="20"/>
          <w:szCs w:val="20"/>
        </w:rPr>
        <w:t>Приобретение и прекращение прав на земельные участки, образующие полосу отвода автомобильной дороги местного значения, отнесение указанных земельных участков к соответствующей категории земель осуществляются в порядке, установленном законодательством Российской Федерации, муниципальными правовыми актами.</w:t>
      </w:r>
    </w:p>
    <w:p w:rsidR="000847F4" w:rsidRPr="00E97814" w:rsidRDefault="000847F4" w:rsidP="00E97814">
      <w:pPr>
        <w:ind w:firstLine="708"/>
        <w:jc w:val="both"/>
        <w:rPr>
          <w:sz w:val="20"/>
          <w:szCs w:val="20"/>
        </w:rPr>
      </w:pPr>
      <w:r w:rsidRPr="00E97814">
        <w:rPr>
          <w:sz w:val="20"/>
          <w:szCs w:val="20"/>
        </w:rPr>
        <w:t>2.3. В границах полос отвода автомобильных дорог юридические и физические лица, осуществляющие содержание и ремонт автомобильных дорог, имеют право производить вырубку древесной и кустарниковой растительности, ухудшающей видимость и создающей угрозу безопасности дорожного движения. Данные виды работ производятся при условии обязательного согласования с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 xml:space="preserve">». </w:t>
      </w:r>
    </w:p>
    <w:p w:rsidR="000847F4" w:rsidRPr="00E97814" w:rsidRDefault="000847F4" w:rsidP="00E97814">
      <w:pPr>
        <w:ind w:firstLine="708"/>
        <w:jc w:val="both"/>
        <w:rPr>
          <w:sz w:val="20"/>
          <w:szCs w:val="20"/>
        </w:rPr>
      </w:pPr>
      <w:r w:rsidRPr="00E97814">
        <w:rPr>
          <w:sz w:val="20"/>
          <w:szCs w:val="20"/>
        </w:rPr>
        <w:t>2.4. В пределах полос отвода автомобильных дорог, за исключением случаев, предусмотренных Федеральным законом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запрещается:</w:t>
      </w:r>
    </w:p>
    <w:p w:rsidR="000847F4" w:rsidRPr="00E97814" w:rsidRDefault="000847F4" w:rsidP="00E97814">
      <w:pPr>
        <w:ind w:firstLine="708"/>
        <w:jc w:val="both"/>
        <w:rPr>
          <w:sz w:val="20"/>
          <w:szCs w:val="20"/>
        </w:rPr>
      </w:pPr>
      <w:r w:rsidRPr="00E97814">
        <w:rPr>
          <w:sz w:val="20"/>
          <w:szCs w:val="20"/>
        </w:rPr>
        <w:t xml:space="preserve">2.4.1.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 </w:t>
      </w:r>
      <w:r w:rsidRPr="00E97814">
        <w:rPr>
          <w:sz w:val="20"/>
          <w:szCs w:val="20"/>
        </w:rPr>
        <w:br/>
        <w:t xml:space="preserve">          2.4.2.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 </w:t>
      </w:r>
    </w:p>
    <w:p w:rsidR="000847F4" w:rsidRPr="00E97814" w:rsidRDefault="000847F4" w:rsidP="00E97814">
      <w:pPr>
        <w:ind w:firstLine="708"/>
        <w:jc w:val="both"/>
        <w:rPr>
          <w:sz w:val="20"/>
          <w:szCs w:val="20"/>
        </w:rPr>
      </w:pPr>
      <w:r w:rsidRPr="00E97814">
        <w:rPr>
          <w:sz w:val="20"/>
          <w:szCs w:val="20"/>
        </w:rPr>
        <w:t xml:space="preserve"> 2.4.3.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 </w:t>
      </w:r>
      <w:r w:rsidRPr="00E97814">
        <w:rPr>
          <w:sz w:val="20"/>
          <w:szCs w:val="20"/>
        </w:rPr>
        <w:br/>
        <w:t xml:space="preserve"> </w:t>
      </w:r>
      <w:r w:rsidRPr="00E97814">
        <w:rPr>
          <w:sz w:val="20"/>
          <w:szCs w:val="20"/>
        </w:rPr>
        <w:tab/>
        <w:t>2.4.4.  Выпас животных, а также их прогон через автомобильные дороги  вне специально установленных мест, согласованных с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ind w:firstLine="708"/>
        <w:jc w:val="both"/>
        <w:rPr>
          <w:sz w:val="20"/>
          <w:szCs w:val="20"/>
        </w:rPr>
      </w:pPr>
      <w:r w:rsidRPr="00E97814">
        <w:rPr>
          <w:sz w:val="20"/>
          <w:szCs w:val="20"/>
        </w:rPr>
        <w:lastRenderedPageBreak/>
        <w:t xml:space="preserve">2.4.5. Установка рекламных конструкций, не соответствующих требованиям технических регламентов, нормативным правовым актам о безопасности дорожного движения; </w:t>
      </w:r>
    </w:p>
    <w:p w:rsidR="000847F4" w:rsidRPr="00E97814" w:rsidRDefault="000847F4" w:rsidP="00E97814">
      <w:pPr>
        <w:ind w:firstLine="708"/>
        <w:jc w:val="both"/>
        <w:rPr>
          <w:sz w:val="20"/>
          <w:szCs w:val="20"/>
        </w:rPr>
      </w:pPr>
      <w:r w:rsidRPr="00E97814">
        <w:rPr>
          <w:sz w:val="20"/>
          <w:szCs w:val="20"/>
        </w:rPr>
        <w:t xml:space="preserve">2.4.6.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0847F4" w:rsidRPr="00E97814" w:rsidRDefault="000847F4" w:rsidP="00E97814">
      <w:pPr>
        <w:ind w:firstLine="720"/>
        <w:jc w:val="both"/>
        <w:rPr>
          <w:sz w:val="20"/>
          <w:szCs w:val="20"/>
        </w:rPr>
      </w:pPr>
      <w:r w:rsidRPr="00E97814">
        <w:rPr>
          <w:sz w:val="20"/>
          <w:szCs w:val="20"/>
        </w:rPr>
        <w:t>2.4.7. Допускается использование гражданами или юридическими лицами земельных участков в границах полос отвода автомобильных дорог местного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осуществляет   администрация муниципального образования «</w:t>
      </w:r>
      <w:proofErr w:type="spellStart"/>
      <w:r w:rsidRPr="00E97814">
        <w:rPr>
          <w:sz w:val="20"/>
          <w:szCs w:val="20"/>
        </w:rPr>
        <w:t>Новонукутское</w:t>
      </w:r>
      <w:proofErr w:type="spellEnd"/>
      <w:r w:rsidRPr="00E97814">
        <w:rPr>
          <w:sz w:val="20"/>
          <w:szCs w:val="20"/>
        </w:rPr>
        <w:t>». Соглашения об установлении частных сервитутов в отношении земельных участков в границах полос отвода автомобильных дорог местного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местного   самоуправления  района, уполномоченным на  предоставление  данных  земельных   участков  владельцам  автомобильных  дорог. При этом прекращение права постоянного (бессрочного) пользования данными земельными участками не требуется.</w:t>
      </w:r>
    </w:p>
    <w:p w:rsidR="000847F4" w:rsidRPr="00E97814" w:rsidRDefault="000847F4" w:rsidP="00E97814">
      <w:pPr>
        <w:ind w:firstLine="720"/>
        <w:jc w:val="both"/>
        <w:rPr>
          <w:sz w:val="20"/>
          <w:szCs w:val="20"/>
        </w:rPr>
      </w:pPr>
      <w:r w:rsidRPr="00E97814">
        <w:rPr>
          <w:sz w:val="20"/>
          <w:szCs w:val="20"/>
        </w:rPr>
        <w:t xml:space="preserve">2.4.8. Допускается использование гражданами или юридическими лицами земельных участков в границах полос отвода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местного  самоуправления  района, уполномоченным на предоставление данных земельных участков владельцам автомобильных дорог, по заявлениям владельцев инженерных коммуникаций. </w:t>
      </w:r>
    </w:p>
    <w:p w:rsidR="000847F4" w:rsidRPr="00E97814" w:rsidRDefault="000847F4" w:rsidP="00E97814">
      <w:pPr>
        <w:pStyle w:val="ConsPlusNormal"/>
        <w:widowControl/>
        <w:jc w:val="both"/>
        <w:rPr>
          <w:rFonts w:ascii="Times New Roman" w:hAnsi="Times New Roman" w:cs="Times New Roman"/>
        </w:rPr>
      </w:pPr>
      <w:r w:rsidRPr="00E97814">
        <w:rPr>
          <w:rFonts w:ascii="Times New Roman" w:hAnsi="Times New Roman" w:cs="Times New Roman"/>
        </w:rPr>
        <w:t>В случае</w:t>
      </w:r>
      <w:proofErr w:type="gramStart"/>
      <w:r w:rsidRPr="00E97814">
        <w:rPr>
          <w:rFonts w:ascii="Times New Roman" w:hAnsi="Times New Roman" w:cs="Times New Roman"/>
        </w:rPr>
        <w:t>,</w:t>
      </w:r>
      <w:proofErr w:type="gramEnd"/>
      <w:r w:rsidRPr="00E97814">
        <w:rPr>
          <w:rFonts w:ascii="Times New Roman" w:hAnsi="Times New Roman" w:cs="Times New Roman"/>
        </w:rPr>
        <w:t xml:space="preserve"> если прокладка или переустройство инженерных коммуникаций в границах полосы отвода и (или) придорожных полос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владельцами инженерных коммуникаций или за их счет.</w:t>
      </w:r>
    </w:p>
    <w:p w:rsidR="000847F4" w:rsidRPr="00E97814" w:rsidRDefault="000847F4" w:rsidP="00E97814">
      <w:pPr>
        <w:ind w:firstLine="720"/>
        <w:jc w:val="both"/>
        <w:rPr>
          <w:sz w:val="20"/>
          <w:szCs w:val="20"/>
        </w:rPr>
      </w:pPr>
      <w:r w:rsidRPr="00E97814">
        <w:rPr>
          <w:sz w:val="20"/>
          <w:szCs w:val="20"/>
        </w:rPr>
        <w:t>2.4.9. Лицо, использующее земельный участок на основании публичного сервитута, до начала работ на таком земельном участке обязано заключить с лицом, которому земельные участки в границах полос отвода автомобильных дорог предоставлены на праве постоянного (бессрочного) пользования, соглашение, предусматривающее размер платы за установление публичного сервитута.</w:t>
      </w:r>
    </w:p>
    <w:p w:rsidR="000847F4" w:rsidRPr="00E97814" w:rsidRDefault="000847F4" w:rsidP="00E97814">
      <w:pPr>
        <w:ind w:firstLine="720"/>
        <w:jc w:val="both"/>
        <w:rPr>
          <w:sz w:val="20"/>
          <w:szCs w:val="20"/>
        </w:rPr>
      </w:pPr>
      <w:r w:rsidRPr="00E97814">
        <w:rPr>
          <w:sz w:val="20"/>
          <w:szCs w:val="20"/>
        </w:rPr>
        <w:t>2.4.10. В  случае</w:t>
      </w:r>
      <w:proofErr w:type="gramStart"/>
      <w:r w:rsidRPr="00E97814">
        <w:rPr>
          <w:sz w:val="20"/>
          <w:szCs w:val="20"/>
        </w:rPr>
        <w:t>,</w:t>
      </w:r>
      <w:proofErr w:type="gramEnd"/>
      <w:r w:rsidRPr="00E97814">
        <w:rPr>
          <w:sz w:val="20"/>
          <w:szCs w:val="20"/>
        </w:rPr>
        <w:t xml:space="preserve">  если   земельный     участок в  границах  полосы  отвода     автомобильной  дороги   местного  значения обременен публичным сервитутом,  администрация муниципального образования «</w:t>
      </w:r>
      <w:proofErr w:type="spellStart"/>
      <w:r w:rsidRPr="00E97814">
        <w:rPr>
          <w:sz w:val="20"/>
          <w:szCs w:val="20"/>
        </w:rPr>
        <w:t>Новонукутское</w:t>
      </w:r>
      <w:proofErr w:type="spellEnd"/>
      <w:r w:rsidRPr="00E97814">
        <w:rPr>
          <w:sz w:val="20"/>
          <w:szCs w:val="20"/>
        </w:rPr>
        <w:t>» может требовать прекращения публичного сервитута в судебном порядке по следующим основаниям:</w:t>
      </w:r>
    </w:p>
    <w:p w:rsidR="000847F4" w:rsidRPr="00E97814" w:rsidRDefault="000847F4" w:rsidP="00E97814">
      <w:pPr>
        <w:ind w:firstLine="720"/>
        <w:jc w:val="both"/>
        <w:rPr>
          <w:sz w:val="20"/>
          <w:szCs w:val="20"/>
        </w:rPr>
      </w:pPr>
      <w:r w:rsidRPr="00E97814">
        <w:rPr>
          <w:sz w:val="20"/>
          <w:szCs w:val="20"/>
        </w:rPr>
        <w:t>1) обладателем публичного сервитута не осуществляется деятельность, для которой был установлен сервитут, в течение трех и более лет;</w:t>
      </w:r>
    </w:p>
    <w:p w:rsidR="000847F4" w:rsidRPr="00E97814" w:rsidRDefault="000847F4" w:rsidP="00E97814">
      <w:pPr>
        <w:ind w:firstLine="720"/>
        <w:jc w:val="both"/>
        <w:rPr>
          <w:sz w:val="20"/>
          <w:szCs w:val="20"/>
        </w:rPr>
      </w:pPr>
      <w:r w:rsidRPr="00E97814">
        <w:rPr>
          <w:sz w:val="20"/>
          <w:szCs w:val="20"/>
        </w:rPr>
        <w:t>2) обладатель публичного сервитута осуществляет деятельность, для которой был установлен сервитут, с нарушением требований технических регламентов, федеральных законов и (или) иных нормативных правовых актов Российской Федерации.</w:t>
      </w:r>
    </w:p>
    <w:p w:rsidR="000847F4" w:rsidRPr="00E97814" w:rsidRDefault="000847F4" w:rsidP="00E97814">
      <w:pPr>
        <w:ind w:firstLine="720"/>
        <w:jc w:val="both"/>
        <w:rPr>
          <w:sz w:val="20"/>
          <w:szCs w:val="20"/>
        </w:rPr>
      </w:pPr>
      <w:r w:rsidRPr="00E97814">
        <w:rPr>
          <w:sz w:val="20"/>
          <w:szCs w:val="20"/>
        </w:rPr>
        <w:t>2.4.11. Лицо, в интересах которого установлен сервитут в отношении земельного участка в границах полосы отвода автомобильной дороги, обязано привести такой земельный участок в состояние, пригодное для его использования в соответствии с разрешенным использованием, после прекращения действия указанного сервитута.</w:t>
      </w:r>
    </w:p>
    <w:p w:rsidR="000847F4" w:rsidRPr="00E97814" w:rsidRDefault="000847F4" w:rsidP="00E97814">
      <w:pPr>
        <w:ind w:firstLine="720"/>
        <w:jc w:val="both"/>
        <w:rPr>
          <w:sz w:val="20"/>
          <w:szCs w:val="20"/>
        </w:rPr>
      </w:pPr>
      <w:r w:rsidRPr="00E97814">
        <w:rPr>
          <w:sz w:val="20"/>
          <w:szCs w:val="20"/>
        </w:rPr>
        <w:t xml:space="preserve">2.4.12. Сервитуты, установленные в отношении земельных участков в границах полос отвода автомобильных дорог, за исключением сервитутов, установленных на срок менее чем один год, подлежат государственной регистрации в соответствии с </w:t>
      </w:r>
      <w:hyperlink r:id="rId40" w:history="1">
        <w:r w:rsidRPr="00E97814">
          <w:rPr>
            <w:rStyle w:val="ab"/>
            <w:color w:val="auto"/>
            <w:sz w:val="20"/>
            <w:szCs w:val="20"/>
            <w:u w:val="none"/>
          </w:rPr>
          <w:t>Федеральным законом</w:t>
        </w:r>
      </w:hyperlink>
      <w:r w:rsidRPr="00E97814">
        <w:rPr>
          <w:sz w:val="20"/>
          <w:szCs w:val="20"/>
        </w:rPr>
        <w:t xml:space="preserve"> от 21.07.1997 N 122-ФЗ "О государственной регистрации прав на недвижимое имущество и сделок с ним". Государственная регистрация сервитутов, установленных в соответствии с настоящим пунктом, осуществляется на основании заявлений лиц, в интересах которых установлены такие сервитуты.</w:t>
      </w:r>
    </w:p>
    <w:p w:rsidR="000847F4" w:rsidRPr="00E97814" w:rsidRDefault="000847F4" w:rsidP="00E97814">
      <w:pPr>
        <w:ind w:firstLine="720"/>
        <w:jc w:val="both"/>
        <w:rPr>
          <w:sz w:val="20"/>
          <w:szCs w:val="20"/>
        </w:rPr>
      </w:pPr>
      <w:r w:rsidRPr="00E97814">
        <w:rPr>
          <w:sz w:val="20"/>
          <w:szCs w:val="20"/>
        </w:rPr>
        <w:t>2.4.13. Сервитут, установленный в отношении земельного участка в границах полосы отвода автомобильной дороги, сохраняется в случае перехода прав на земельный участок, который обременен таким сервитутом, а также в случае образования земельного участка из земельного участка, обремененного таким сервитутом.</w:t>
      </w:r>
    </w:p>
    <w:p w:rsidR="000847F4" w:rsidRPr="00E97814" w:rsidRDefault="000847F4" w:rsidP="00734E48">
      <w:pPr>
        <w:ind w:firstLine="708"/>
        <w:jc w:val="center"/>
        <w:rPr>
          <w:b/>
          <w:sz w:val="20"/>
          <w:szCs w:val="20"/>
        </w:rPr>
      </w:pPr>
      <w:r w:rsidRPr="00E97814">
        <w:rPr>
          <w:b/>
          <w:sz w:val="20"/>
          <w:szCs w:val="20"/>
        </w:rPr>
        <w:t>3. Установление и использование придорожных полос</w:t>
      </w:r>
      <w:r w:rsidR="00E97814">
        <w:rPr>
          <w:b/>
          <w:sz w:val="20"/>
          <w:szCs w:val="20"/>
        </w:rPr>
        <w:t xml:space="preserve"> </w:t>
      </w:r>
      <w:r w:rsidRPr="00E97814">
        <w:rPr>
          <w:b/>
          <w:sz w:val="20"/>
          <w:szCs w:val="20"/>
        </w:rPr>
        <w:t>автомобильных  дорог  местного  значения.</w:t>
      </w:r>
    </w:p>
    <w:p w:rsidR="000847F4" w:rsidRPr="00E97814" w:rsidRDefault="000847F4" w:rsidP="00734E48">
      <w:pPr>
        <w:jc w:val="both"/>
        <w:rPr>
          <w:sz w:val="20"/>
          <w:szCs w:val="20"/>
        </w:rPr>
      </w:pPr>
      <w:r w:rsidRPr="00E97814">
        <w:rPr>
          <w:sz w:val="20"/>
          <w:szCs w:val="20"/>
        </w:rPr>
        <w:t> </w:t>
      </w:r>
      <w:r w:rsidR="00734E48">
        <w:rPr>
          <w:sz w:val="20"/>
          <w:szCs w:val="20"/>
        </w:rPr>
        <w:tab/>
      </w:r>
      <w:r w:rsidRPr="00E97814">
        <w:rPr>
          <w:sz w:val="20"/>
          <w:szCs w:val="20"/>
        </w:rPr>
        <w:t>3.1. Придорожные полосы автомобильных дорог местного  значения (далее придорожные полосы), предназначаются для обеспечения безопасности населения и создания необходимых условий для эксплуатации автомобильных дорог местного значения с учетом требований безопасности дорожного движения, а также возможности осуществления реконструкции, ремонта, содержания дорог местного значения  и размещения объектов дорожной инфраструктуры.</w:t>
      </w:r>
    </w:p>
    <w:p w:rsidR="000847F4" w:rsidRPr="00E97814" w:rsidRDefault="000847F4" w:rsidP="00E97814">
      <w:pPr>
        <w:ind w:firstLine="720"/>
        <w:jc w:val="both"/>
        <w:rPr>
          <w:sz w:val="20"/>
          <w:szCs w:val="20"/>
        </w:rPr>
      </w:pPr>
      <w:r w:rsidRPr="00E97814">
        <w:rPr>
          <w:sz w:val="20"/>
          <w:szCs w:val="20"/>
        </w:rPr>
        <w:t xml:space="preserve">  Для  автомобильных  дорог  местного  значения,  расположенных  в    границах  населенных  пунктов,  придорожные  полосы  не  устанавливаются.</w:t>
      </w:r>
    </w:p>
    <w:p w:rsidR="000847F4" w:rsidRPr="00E97814" w:rsidRDefault="000847F4" w:rsidP="00E97814">
      <w:pPr>
        <w:ind w:firstLine="708"/>
        <w:jc w:val="both"/>
        <w:rPr>
          <w:sz w:val="20"/>
          <w:szCs w:val="20"/>
        </w:rPr>
      </w:pPr>
      <w:r w:rsidRPr="00E97814">
        <w:rPr>
          <w:sz w:val="20"/>
          <w:szCs w:val="20"/>
        </w:rPr>
        <w:t xml:space="preserve">3.2. Ширина придорожных полос начинает исчисляться от границ полосы отвода дорог местного значения </w:t>
      </w:r>
      <w:r w:rsidRPr="00E97814">
        <w:rPr>
          <w:color w:val="FF0000"/>
          <w:sz w:val="20"/>
          <w:szCs w:val="20"/>
        </w:rPr>
        <w:t xml:space="preserve"> </w:t>
      </w:r>
      <w:r w:rsidRPr="00E97814">
        <w:rPr>
          <w:sz w:val="20"/>
          <w:szCs w:val="20"/>
        </w:rPr>
        <w:t>и</w:t>
      </w:r>
      <w:r w:rsidRPr="00E97814">
        <w:rPr>
          <w:color w:val="FF0000"/>
          <w:sz w:val="20"/>
          <w:szCs w:val="20"/>
        </w:rPr>
        <w:t xml:space="preserve"> </w:t>
      </w:r>
      <w:r w:rsidRPr="00E97814">
        <w:rPr>
          <w:sz w:val="20"/>
          <w:szCs w:val="20"/>
        </w:rPr>
        <w:t xml:space="preserve"> в зависимости от технических категорий автомобильных дорог, с учетом перспективы их развития устанавливается:</w:t>
      </w:r>
    </w:p>
    <w:p w:rsidR="000847F4" w:rsidRPr="00E97814" w:rsidRDefault="000847F4" w:rsidP="00E97814">
      <w:pPr>
        <w:ind w:firstLine="720"/>
        <w:jc w:val="both"/>
        <w:rPr>
          <w:sz w:val="20"/>
          <w:szCs w:val="20"/>
        </w:rPr>
      </w:pPr>
      <w:r w:rsidRPr="00E97814">
        <w:rPr>
          <w:sz w:val="20"/>
          <w:szCs w:val="20"/>
        </w:rPr>
        <w:t xml:space="preserve">3.2.1. Для автомобильных дорог категорий </w:t>
      </w:r>
      <w:r w:rsidRPr="00E97814">
        <w:rPr>
          <w:sz w:val="20"/>
          <w:szCs w:val="20"/>
          <w:lang w:val="en-US"/>
        </w:rPr>
        <w:t>III</w:t>
      </w:r>
      <w:r w:rsidRPr="00E97814">
        <w:rPr>
          <w:sz w:val="20"/>
          <w:szCs w:val="20"/>
        </w:rPr>
        <w:t xml:space="preserve"> и </w:t>
      </w:r>
      <w:r w:rsidRPr="00E97814">
        <w:rPr>
          <w:sz w:val="20"/>
          <w:szCs w:val="20"/>
          <w:lang w:val="en-US"/>
        </w:rPr>
        <w:t>IV</w:t>
      </w:r>
      <w:r w:rsidRPr="00E97814">
        <w:rPr>
          <w:sz w:val="20"/>
          <w:szCs w:val="20"/>
        </w:rPr>
        <w:t xml:space="preserve"> - шириной 50 метров с каждой стороны дороги;  </w:t>
      </w:r>
    </w:p>
    <w:p w:rsidR="000847F4" w:rsidRPr="00E97814" w:rsidRDefault="000847F4" w:rsidP="00E97814">
      <w:pPr>
        <w:ind w:firstLine="720"/>
        <w:jc w:val="both"/>
        <w:rPr>
          <w:sz w:val="20"/>
          <w:szCs w:val="20"/>
        </w:rPr>
      </w:pPr>
      <w:r w:rsidRPr="00E97814">
        <w:rPr>
          <w:sz w:val="20"/>
          <w:szCs w:val="20"/>
        </w:rPr>
        <w:t xml:space="preserve">3.2.2. Для автомобильных дорог местного значения </w:t>
      </w:r>
      <w:r w:rsidRPr="00E97814">
        <w:rPr>
          <w:sz w:val="20"/>
          <w:szCs w:val="20"/>
          <w:lang w:val="en-US"/>
        </w:rPr>
        <w:t>V</w:t>
      </w:r>
      <w:r w:rsidRPr="00E97814">
        <w:rPr>
          <w:sz w:val="20"/>
          <w:szCs w:val="20"/>
        </w:rPr>
        <w:t xml:space="preserve"> категории – шириной  25 метров  с  каждой  стороны  дороги.</w:t>
      </w:r>
    </w:p>
    <w:p w:rsidR="000847F4" w:rsidRPr="00E97814" w:rsidRDefault="000847F4" w:rsidP="00E97814">
      <w:pPr>
        <w:ind w:firstLine="708"/>
        <w:jc w:val="both"/>
        <w:rPr>
          <w:sz w:val="20"/>
          <w:szCs w:val="20"/>
        </w:rPr>
      </w:pPr>
      <w:r w:rsidRPr="00E97814">
        <w:rPr>
          <w:sz w:val="20"/>
          <w:szCs w:val="20"/>
        </w:rPr>
        <w:t>3.3. Решение об установлении придорожных полос автомобильных  дорог  местного  значения  или    об  изменении  границ таких  придорожных  полос   принимается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 xml:space="preserve">». </w:t>
      </w:r>
    </w:p>
    <w:p w:rsidR="000847F4" w:rsidRPr="00E97814" w:rsidRDefault="000847F4" w:rsidP="00E97814">
      <w:pPr>
        <w:pStyle w:val="ConsPlusNormal"/>
        <w:widowControl/>
        <w:ind w:firstLine="540"/>
        <w:jc w:val="both"/>
        <w:rPr>
          <w:rFonts w:ascii="Times New Roman" w:hAnsi="Times New Roman" w:cs="Times New Roman"/>
        </w:rPr>
      </w:pPr>
      <w:r w:rsidRPr="00E97814">
        <w:rPr>
          <w:rFonts w:ascii="Times New Roman" w:hAnsi="Times New Roman" w:cs="Times New Roman"/>
        </w:rPr>
        <w:t xml:space="preserve"> 3.4. Обозначение границ придорожных полос осуществляет    администрация муниципального образования «</w:t>
      </w:r>
      <w:proofErr w:type="spellStart"/>
      <w:r w:rsidRPr="00E97814">
        <w:rPr>
          <w:rFonts w:ascii="Times New Roman" w:hAnsi="Times New Roman" w:cs="Times New Roman"/>
        </w:rPr>
        <w:t>Новонукутское</w:t>
      </w:r>
      <w:proofErr w:type="spellEnd"/>
      <w:r w:rsidRPr="00E97814">
        <w:rPr>
          <w:rFonts w:ascii="Times New Roman" w:hAnsi="Times New Roman" w:cs="Times New Roman"/>
        </w:rPr>
        <w:t>» за  счет   местного  бюджета.</w:t>
      </w:r>
    </w:p>
    <w:p w:rsidR="000847F4" w:rsidRPr="00E97814" w:rsidRDefault="000847F4" w:rsidP="00E97814">
      <w:pPr>
        <w:ind w:firstLine="708"/>
        <w:jc w:val="both"/>
        <w:rPr>
          <w:sz w:val="20"/>
          <w:szCs w:val="20"/>
        </w:rPr>
      </w:pPr>
      <w:r w:rsidRPr="00E97814">
        <w:rPr>
          <w:sz w:val="20"/>
          <w:szCs w:val="20"/>
        </w:rPr>
        <w:lastRenderedPageBreak/>
        <w:t xml:space="preserve">3.5. </w:t>
      </w:r>
      <w:proofErr w:type="gramStart"/>
      <w:r w:rsidRPr="00E97814">
        <w:rPr>
          <w:sz w:val="20"/>
          <w:szCs w:val="20"/>
        </w:rPr>
        <w:t>Для земель, расположенных в пределах придорожных полос, устанавливается особый режим их использования,  который включает в себя запрет на возведение капитальных зданий, строений, сооружений (кроме объектов дорожного сервиса), а также ограничение осуществления рекламной и иной хозяйственной деятельности, снижающей безопасность дорожного движения, ухудшающей условия эксплуатации дорог общего пользования и расположенных на них зданий, строений, сооружений (с учетом перспективы их развития) и создающей</w:t>
      </w:r>
      <w:proofErr w:type="gramEnd"/>
      <w:r w:rsidRPr="00E97814">
        <w:rPr>
          <w:sz w:val="20"/>
          <w:szCs w:val="20"/>
        </w:rPr>
        <w:t xml:space="preserve"> угрозу безопасности населения и участников дорожного движения.</w:t>
      </w:r>
    </w:p>
    <w:p w:rsidR="000847F4" w:rsidRPr="00E97814" w:rsidRDefault="000847F4" w:rsidP="00E97814">
      <w:pPr>
        <w:ind w:firstLine="708"/>
        <w:jc w:val="both"/>
        <w:rPr>
          <w:sz w:val="20"/>
          <w:szCs w:val="20"/>
        </w:rPr>
      </w:pPr>
      <w:r w:rsidRPr="00E97814">
        <w:rPr>
          <w:sz w:val="20"/>
          <w:szCs w:val="20"/>
        </w:rPr>
        <w:t>3.6.  Администрация муниципального образования «</w:t>
      </w:r>
      <w:proofErr w:type="spellStart"/>
      <w:r w:rsidRPr="00E97814">
        <w:rPr>
          <w:sz w:val="20"/>
          <w:szCs w:val="20"/>
        </w:rPr>
        <w:t>Новонукутское</w:t>
      </w:r>
      <w:proofErr w:type="spellEnd"/>
      <w:r w:rsidRPr="00E97814">
        <w:rPr>
          <w:sz w:val="20"/>
          <w:szCs w:val="20"/>
        </w:rPr>
        <w:t>» в  течение  семи  дней  со   дня  принятия   решения    об  установлении  границ   придорожных  полос   автомобильных  дорог  местного  значения   или  об  изменении  границ  таких придорожных  полос  направляет копию    такого  решения  в    орган  местного  самоуправления  муниципального  района</w:t>
      </w:r>
    </w:p>
    <w:p w:rsidR="000847F4" w:rsidRPr="00E97814" w:rsidRDefault="000847F4" w:rsidP="00E97814">
      <w:pPr>
        <w:ind w:firstLine="708"/>
        <w:jc w:val="both"/>
        <w:rPr>
          <w:i/>
          <w:sz w:val="20"/>
          <w:szCs w:val="20"/>
          <w:u w:val="single"/>
        </w:rPr>
      </w:pPr>
      <w:proofErr w:type="gramStart"/>
      <w:r w:rsidRPr="00E97814">
        <w:rPr>
          <w:sz w:val="20"/>
          <w:szCs w:val="20"/>
        </w:rPr>
        <w:t>Орган  местного  самоуправления  муниципального  района в  месячный  срок     со  дня  поступления    копии  решения  об  установлении  границ   придорожных  полос   автомобильных  дорог  местного  значения   или  об  изменении  границ  таких придорожных  полос обязан  уведомить     собственников  земельных   участков,  землепользователей,  землевладельцев  и  арендаторов   земельных   участков,  находящихся  в  границах  придорожных  полос     автомобильной  дороги  местного  значения,  об особом  режиме   использования   этих  земельных   участков.</w:t>
      </w:r>
      <w:r w:rsidRPr="00E97814">
        <w:rPr>
          <w:i/>
          <w:sz w:val="20"/>
          <w:szCs w:val="20"/>
          <w:u w:val="single"/>
        </w:rPr>
        <w:t xml:space="preserve">   </w:t>
      </w:r>
      <w:proofErr w:type="gramEnd"/>
    </w:p>
    <w:p w:rsidR="000847F4" w:rsidRPr="00E97814" w:rsidRDefault="000847F4" w:rsidP="00E97814">
      <w:pPr>
        <w:ind w:firstLine="708"/>
        <w:jc w:val="both"/>
        <w:rPr>
          <w:sz w:val="20"/>
          <w:szCs w:val="20"/>
        </w:rPr>
      </w:pPr>
      <w:r w:rsidRPr="00E97814">
        <w:rPr>
          <w:sz w:val="20"/>
          <w:szCs w:val="20"/>
        </w:rPr>
        <w:t xml:space="preserve">Установление особого режима использования земельных участков не является основанием для изъятия данных земельных участков у их собственников, владельцев, пользователей и арендаторов. </w:t>
      </w:r>
    </w:p>
    <w:p w:rsidR="000847F4" w:rsidRPr="00E97814" w:rsidRDefault="000847F4" w:rsidP="00E97814">
      <w:pPr>
        <w:ind w:firstLine="708"/>
        <w:jc w:val="both"/>
        <w:rPr>
          <w:sz w:val="20"/>
          <w:szCs w:val="20"/>
        </w:rPr>
      </w:pPr>
      <w:r w:rsidRPr="00E97814">
        <w:rPr>
          <w:sz w:val="20"/>
          <w:szCs w:val="20"/>
        </w:rPr>
        <w:t>3.7. В пределах придорожных полос запрещается:</w:t>
      </w:r>
    </w:p>
    <w:p w:rsidR="000847F4" w:rsidRPr="00E97814" w:rsidRDefault="000847F4" w:rsidP="00E97814">
      <w:pPr>
        <w:ind w:firstLine="708"/>
        <w:jc w:val="both"/>
        <w:rPr>
          <w:sz w:val="20"/>
          <w:szCs w:val="20"/>
        </w:rPr>
      </w:pPr>
      <w:r w:rsidRPr="00E97814">
        <w:rPr>
          <w:sz w:val="20"/>
          <w:szCs w:val="20"/>
        </w:rPr>
        <w:t>3.7.1. Складирование легковоспламеняющихся и горючих материалов;</w:t>
      </w:r>
    </w:p>
    <w:p w:rsidR="000847F4" w:rsidRPr="00E97814" w:rsidRDefault="000847F4" w:rsidP="00E97814">
      <w:pPr>
        <w:ind w:firstLine="708"/>
        <w:jc w:val="both"/>
        <w:rPr>
          <w:sz w:val="20"/>
          <w:szCs w:val="20"/>
        </w:rPr>
      </w:pPr>
      <w:r w:rsidRPr="00E97814">
        <w:rPr>
          <w:sz w:val="20"/>
          <w:szCs w:val="20"/>
        </w:rPr>
        <w:t>3.7.2. Устройство мест массового отдыха ближе 200 метров от мостов;</w:t>
      </w:r>
    </w:p>
    <w:p w:rsidR="000847F4" w:rsidRPr="00E97814" w:rsidRDefault="000847F4" w:rsidP="00E97814">
      <w:pPr>
        <w:ind w:firstLine="708"/>
        <w:jc w:val="both"/>
        <w:rPr>
          <w:sz w:val="20"/>
          <w:szCs w:val="20"/>
        </w:rPr>
      </w:pPr>
      <w:r w:rsidRPr="00E97814">
        <w:rPr>
          <w:sz w:val="20"/>
          <w:szCs w:val="20"/>
        </w:rPr>
        <w:t>3.7.3. Разведение огня на расстоянии менее 100 метров от деревянных мостов;</w:t>
      </w:r>
    </w:p>
    <w:p w:rsidR="000847F4" w:rsidRPr="00E97814" w:rsidRDefault="000847F4" w:rsidP="00E97814">
      <w:pPr>
        <w:ind w:firstLine="708"/>
        <w:jc w:val="both"/>
        <w:rPr>
          <w:sz w:val="20"/>
          <w:szCs w:val="20"/>
        </w:rPr>
      </w:pPr>
      <w:r w:rsidRPr="00E97814">
        <w:rPr>
          <w:sz w:val="20"/>
          <w:szCs w:val="20"/>
        </w:rPr>
        <w:t>3.7.4. Установка и иное размещение памятников погибшим, в том числе в дорожно-транспортных происшествиях;</w:t>
      </w:r>
    </w:p>
    <w:p w:rsidR="000847F4" w:rsidRPr="00E97814" w:rsidRDefault="000847F4" w:rsidP="00E97814">
      <w:pPr>
        <w:ind w:firstLine="708"/>
        <w:jc w:val="both"/>
        <w:rPr>
          <w:sz w:val="20"/>
          <w:szCs w:val="20"/>
        </w:rPr>
      </w:pPr>
      <w:r w:rsidRPr="00E97814">
        <w:rPr>
          <w:sz w:val="20"/>
          <w:szCs w:val="20"/>
        </w:rPr>
        <w:t>3.7.5. Строительство капитальных сооружений, за исключением объектов дорожной службы, объектов органов Государственной инспекции безопасности дорожного движения и объектов дорожного сервиса.</w:t>
      </w:r>
    </w:p>
    <w:p w:rsidR="000847F4" w:rsidRPr="00E97814" w:rsidRDefault="000847F4" w:rsidP="00E97814">
      <w:pPr>
        <w:ind w:firstLine="708"/>
        <w:jc w:val="both"/>
        <w:rPr>
          <w:sz w:val="20"/>
          <w:szCs w:val="20"/>
        </w:rPr>
      </w:pPr>
      <w:r w:rsidRPr="00E97814">
        <w:rPr>
          <w:sz w:val="20"/>
          <w:szCs w:val="20"/>
        </w:rPr>
        <w:t>(Действие  данного подпункта не распространяется на  уже находящиеся в эксплуатации объекты, а также на объекты, строительство которых началось до вступления в силу настоящего Порядка в соответствии с действующим на тот момент законодательством);</w:t>
      </w:r>
    </w:p>
    <w:p w:rsidR="000847F4" w:rsidRPr="00E97814" w:rsidRDefault="000847F4" w:rsidP="00E97814">
      <w:pPr>
        <w:ind w:firstLine="708"/>
        <w:jc w:val="both"/>
        <w:rPr>
          <w:sz w:val="20"/>
          <w:szCs w:val="20"/>
        </w:rPr>
      </w:pPr>
      <w:r w:rsidRPr="00E97814">
        <w:rPr>
          <w:sz w:val="20"/>
          <w:szCs w:val="20"/>
        </w:rPr>
        <w:t>3.7.6. Установка рекламных конструкций, не соответствующих требованиям технических регламентов,  нормативных актов по безопасности движения транспорта и данного Порядка,  а также информационных щитов и плакатов, не имеющих отношения к безопасности дорожного движения.</w:t>
      </w:r>
    </w:p>
    <w:p w:rsidR="000847F4" w:rsidRPr="00E97814" w:rsidRDefault="000847F4" w:rsidP="00E97814">
      <w:pPr>
        <w:pStyle w:val="ConsPlusNormal"/>
        <w:widowControl/>
        <w:ind w:firstLine="540"/>
        <w:jc w:val="both"/>
        <w:rPr>
          <w:rFonts w:ascii="Times New Roman" w:hAnsi="Times New Roman" w:cs="Times New Roman"/>
        </w:rPr>
      </w:pPr>
      <w:r w:rsidRPr="00E97814">
        <w:rPr>
          <w:rFonts w:ascii="Times New Roman" w:hAnsi="Times New Roman" w:cs="Times New Roman"/>
        </w:rPr>
        <w:t xml:space="preserve">3.8. </w:t>
      </w:r>
      <w:proofErr w:type="gramStart"/>
      <w:r w:rsidRPr="00E97814">
        <w:rPr>
          <w:rFonts w:ascii="Times New Roman" w:hAnsi="Times New Roman" w:cs="Times New Roman"/>
        </w:rPr>
        <w:t>Прокладка или переустройство инженерных коммуникаций в границах придорожных полос автомобильной дороги осуществляется владельцами таких инженерных коммуникаций   или   за их счет при наличии согласия в письменной форме администрации муниципального образования «</w:t>
      </w:r>
      <w:proofErr w:type="spellStart"/>
      <w:r w:rsidRPr="00E97814">
        <w:rPr>
          <w:rFonts w:ascii="Times New Roman" w:hAnsi="Times New Roman" w:cs="Times New Roman"/>
        </w:rPr>
        <w:t>Новонукутское</w:t>
      </w:r>
      <w:proofErr w:type="spellEnd"/>
      <w:r w:rsidRPr="00E97814">
        <w:rPr>
          <w:rFonts w:ascii="Times New Roman" w:hAnsi="Times New Roman" w:cs="Times New Roman"/>
        </w:rPr>
        <w:t>» и на основании разрешения на строительство, выдаваемого в соответствии с Градостроительным кодексом Российской Федерации и Федеральным законом №257-ФЗ  администрацией муниципального образования «</w:t>
      </w:r>
      <w:proofErr w:type="spellStart"/>
      <w:r w:rsidRPr="00E97814">
        <w:rPr>
          <w:rFonts w:ascii="Times New Roman" w:hAnsi="Times New Roman" w:cs="Times New Roman"/>
        </w:rPr>
        <w:t>Новонукутское</w:t>
      </w:r>
      <w:proofErr w:type="spellEnd"/>
      <w:r w:rsidRPr="00E97814">
        <w:rPr>
          <w:rFonts w:ascii="Times New Roman" w:hAnsi="Times New Roman" w:cs="Times New Roman"/>
        </w:rPr>
        <w:t>»  (в случае, если для прокладки или переустройства таких</w:t>
      </w:r>
      <w:proofErr w:type="gramEnd"/>
      <w:r w:rsidRPr="00E97814">
        <w:rPr>
          <w:rFonts w:ascii="Times New Roman" w:hAnsi="Times New Roman" w:cs="Times New Roman"/>
        </w:rPr>
        <w:t xml:space="preserve"> инженерных коммуникаций требуется выдача разрешения на строительство).</w:t>
      </w:r>
    </w:p>
    <w:p w:rsidR="000847F4" w:rsidRPr="00E97814" w:rsidRDefault="000847F4" w:rsidP="00E97814">
      <w:pPr>
        <w:ind w:firstLine="720"/>
        <w:jc w:val="both"/>
        <w:rPr>
          <w:sz w:val="20"/>
          <w:szCs w:val="20"/>
        </w:rPr>
      </w:pPr>
      <w:r w:rsidRPr="00E97814">
        <w:rPr>
          <w:sz w:val="20"/>
          <w:szCs w:val="20"/>
        </w:rPr>
        <w:t>3.9.  Строительство, реконструкция в границах придорожных полос автомобильной дороги местного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администрации муниципального образования «</w:t>
      </w:r>
      <w:proofErr w:type="spellStart"/>
      <w:r w:rsidRPr="00E97814">
        <w:rPr>
          <w:sz w:val="20"/>
          <w:szCs w:val="20"/>
        </w:rPr>
        <w:t>Новонукутское</w:t>
      </w:r>
      <w:proofErr w:type="spellEnd"/>
      <w:r w:rsidRPr="00E97814">
        <w:rPr>
          <w:sz w:val="20"/>
          <w:szCs w:val="20"/>
        </w:rPr>
        <w:t xml:space="preserve">».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w:t>
      </w:r>
    </w:p>
    <w:p w:rsidR="000847F4" w:rsidRPr="00E97814" w:rsidRDefault="000847F4" w:rsidP="00E97814">
      <w:pPr>
        <w:pStyle w:val="ConsPlusNormal"/>
        <w:widowControl/>
        <w:ind w:left="708" w:firstLine="192"/>
        <w:jc w:val="center"/>
        <w:outlineLvl w:val="1"/>
        <w:rPr>
          <w:rFonts w:ascii="Times New Roman" w:hAnsi="Times New Roman" w:cs="Times New Roman"/>
          <w:b/>
        </w:rPr>
      </w:pPr>
      <w:r w:rsidRPr="00E97814">
        <w:rPr>
          <w:rFonts w:ascii="Times New Roman" w:hAnsi="Times New Roman" w:cs="Times New Roman"/>
          <w:b/>
        </w:rPr>
        <w:t xml:space="preserve">4. Размещение  объектов  дорожного сервиса  и  рекламы в границах полос отвода и придорожных </w:t>
      </w:r>
      <w:proofErr w:type="gramStart"/>
      <w:r w:rsidRPr="00E97814">
        <w:rPr>
          <w:rFonts w:ascii="Times New Roman" w:hAnsi="Times New Roman" w:cs="Times New Roman"/>
          <w:b/>
        </w:rPr>
        <w:t>полос</w:t>
      </w:r>
      <w:proofErr w:type="gramEnd"/>
      <w:r w:rsidRPr="00E97814">
        <w:rPr>
          <w:rFonts w:ascii="Times New Roman" w:hAnsi="Times New Roman" w:cs="Times New Roman"/>
          <w:b/>
        </w:rPr>
        <w:t xml:space="preserve">   автомобильных дорог  местного  значения</w:t>
      </w:r>
    </w:p>
    <w:p w:rsidR="000847F4" w:rsidRPr="00E97814" w:rsidRDefault="000847F4" w:rsidP="00E97814">
      <w:pPr>
        <w:ind w:firstLine="708"/>
        <w:jc w:val="both"/>
        <w:rPr>
          <w:sz w:val="20"/>
          <w:szCs w:val="20"/>
        </w:rPr>
      </w:pPr>
      <w:r w:rsidRPr="00E97814">
        <w:rPr>
          <w:sz w:val="20"/>
          <w:szCs w:val="20"/>
        </w:rPr>
        <w:t xml:space="preserve">4.1. </w:t>
      </w:r>
      <w:proofErr w:type="gramStart"/>
      <w:r w:rsidRPr="00E97814">
        <w:rPr>
          <w:sz w:val="20"/>
          <w:szCs w:val="20"/>
        </w:rPr>
        <w:t>Решения о предоставлении земельных участков для размещения объектов дорожного сервиса  и рекламы в пределах полос отвода, придорожных полос  автомобильных дорог местного значения  или вне этих полос,  а также иных объектов вне полос отвода и придорожных полос, но требующих для эксплуатации указанных объектов специального доступа к ним (подъездов, съездов, примыканий, площадок для стоянки автомобилей), принимаются   органами  местного   самоуправления,  уполномоченными  в  соответствии</w:t>
      </w:r>
      <w:proofErr w:type="gramEnd"/>
      <w:r w:rsidRPr="00E97814">
        <w:rPr>
          <w:sz w:val="20"/>
          <w:szCs w:val="20"/>
        </w:rPr>
        <w:t xml:space="preserve">  с  действующим  законодательством на  предоставление  земельных   участков для  вышеуказанных  целей,  с   учетом  особенностей,  предусмотренных пунктами  2.4.7. и  3.9.  настоящего  Порядка.</w:t>
      </w:r>
    </w:p>
    <w:p w:rsidR="000847F4" w:rsidRPr="00E97814" w:rsidRDefault="000847F4" w:rsidP="00E97814">
      <w:pPr>
        <w:ind w:firstLine="720"/>
        <w:jc w:val="both"/>
        <w:rPr>
          <w:color w:val="00B0F0"/>
          <w:sz w:val="20"/>
          <w:szCs w:val="20"/>
        </w:rPr>
      </w:pPr>
      <w:proofErr w:type="gramStart"/>
      <w:r w:rsidRPr="00E97814">
        <w:rPr>
          <w:sz w:val="20"/>
          <w:szCs w:val="20"/>
        </w:rPr>
        <w:t>В постановлениях  указанного в  настоящем  пункте органа  местного   самоуправления,  о предоставлении  земельных участков для размещения некапитальных зданий и сооружений в пределах полос отвода  или придорожных полос  должны  предусматриваться обязательства  владельцев и собственников этих объектов осуществить за свой счет их снос или перенос в случае, если эти здания и сооружения создадут препятствия для нормальной эксплуатации автомобильной дороги при ее ремонте, реконструкции</w:t>
      </w:r>
      <w:proofErr w:type="gramEnd"/>
      <w:r w:rsidRPr="00E97814">
        <w:rPr>
          <w:sz w:val="20"/>
          <w:szCs w:val="20"/>
        </w:rPr>
        <w:t xml:space="preserve"> или будут ухудшать условия движения по ней.</w:t>
      </w:r>
    </w:p>
    <w:p w:rsidR="000847F4" w:rsidRPr="00E97814" w:rsidRDefault="000847F4" w:rsidP="00E97814">
      <w:pPr>
        <w:pStyle w:val="2"/>
        <w:widowControl w:val="0"/>
        <w:spacing w:after="0" w:line="240" w:lineRule="auto"/>
        <w:ind w:firstLine="708"/>
        <w:jc w:val="both"/>
      </w:pPr>
      <w:r w:rsidRPr="00E97814">
        <w:t>4.2. Для согласования размещения объекта дорожного сервиса или рекламы в пределах полосы отвода либо  придорожной полосы,  лицо, имеющее намерение получить для этих целей в пользование земельный участок или разместить объект на ранее выделенном ему земельном участке, должно представить в  муниципального образования «</w:t>
      </w:r>
      <w:proofErr w:type="spellStart"/>
      <w:r w:rsidRPr="00E97814">
        <w:t>Новонукутское</w:t>
      </w:r>
      <w:proofErr w:type="spellEnd"/>
      <w:r w:rsidRPr="00E97814">
        <w:t>» пакет документов в соответствии с  требованиями Земельного Кодекса Российской Федерации  и муниципальными правовыми актами.</w:t>
      </w:r>
    </w:p>
    <w:p w:rsidR="000847F4" w:rsidRPr="00E97814" w:rsidRDefault="000847F4" w:rsidP="00E97814">
      <w:pPr>
        <w:pStyle w:val="2"/>
        <w:widowControl w:val="0"/>
        <w:spacing w:after="0" w:line="240" w:lineRule="auto"/>
        <w:ind w:firstLine="708"/>
        <w:jc w:val="both"/>
      </w:pPr>
      <w:r w:rsidRPr="00E97814">
        <w:t xml:space="preserve">4.3.  В  случаях   строительства,  реконструкции  объектов  дорожного   сервиса,  размещаемых в  границах  полосы  отвода    автомобильной  дороги  местного значения,  разрешение   на  строительство   выдается  в  порядке,   установленном  Градостроительным  кодексом  Российской  Федерации, органом  местного  самоуправления,  уполномоченным  на   выдачу  разрешения  на  строительство  автомобильной  дороги,  в границах  полосы  отвода    которой  планируется   осуществить  строительство,  реконструкцию  таких  объектов. </w:t>
      </w:r>
    </w:p>
    <w:p w:rsidR="000847F4" w:rsidRPr="00E97814" w:rsidRDefault="000847F4" w:rsidP="00E97814">
      <w:pPr>
        <w:pStyle w:val="2"/>
        <w:widowControl w:val="0"/>
        <w:spacing w:after="0" w:line="240" w:lineRule="auto"/>
        <w:ind w:firstLine="708"/>
        <w:jc w:val="both"/>
        <w:rPr>
          <w:i/>
          <w:u w:val="single"/>
        </w:rPr>
      </w:pPr>
      <w:r w:rsidRPr="00E97814">
        <w:lastRenderedPageBreak/>
        <w:t>4.4.  В  случае строительства,  реконструкции  объектов   дорожного  сервиса  в  границах   придорожных  полос   автомобильной  дороги  местного   значения, разрешение   на  строительство   выдается  в  порядке,  установленном  Градостроительным  кодексом  Российской  Федерации  администрацией муниципального образования «</w:t>
      </w:r>
      <w:proofErr w:type="spellStart"/>
      <w:r w:rsidRPr="00E97814">
        <w:t>Новонукутское</w:t>
      </w:r>
      <w:proofErr w:type="spellEnd"/>
      <w:r w:rsidRPr="00E97814">
        <w:t>»</w:t>
      </w:r>
      <w:r w:rsidRPr="00E97814">
        <w:rPr>
          <w:i/>
          <w:u w:val="single"/>
        </w:rPr>
        <w:t>.</w:t>
      </w:r>
    </w:p>
    <w:p w:rsidR="000847F4" w:rsidRPr="00E97814" w:rsidRDefault="000847F4" w:rsidP="00E97814">
      <w:pPr>
        <w:pStyle w:val="2"/>
        <w:widowControl w:val="0"/>
        <w:spacing w:after="0" w:line="240" w:lineRule="auto"/>
        <w:ind w:firstLine="708"/>
        <w:jc w:val="both"/>
      </w:pPr>
      <w:r w:rsidRPr="00E97814">
        <w:t>4.5.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0847F4" w:rsidRPr="00E97814" w:rsidRDefault="000847F4" w:rsidP="00E97814">
      <w:pPr>
        <w:ind w:firstLine="720"/>
        <w:jc w:val="both"/>
        <w:rPr>
          <w:sz w:val="20"/>
          <w:szCs w:val="20"/>
        </w:rPr>
      </w:pPr>
      <w:r w:rsidRPr="00E97814">
        <w:rPr>
          <w:sz w:val="20"/>
          <w:szCs w:val="20"/>
        </w:rPr>
        <w:t>4.6. За оказание услуг присоединения объектов дорожного сервиса к автомобильным дорогам местного  значения взимается плата на основании заключаемого с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 договора о присоединении объекта дорожного сервиса к автомобильной дороге  местного  значения.</w:t>
      </w:r>
    </w:p>
    <w:p w:rsidR="000847F4" w:rsidRPr="00E97814" w:rsidRDefault="000847F4" w:rsidP="00E97814">
      <w:pPr>
        <w:ind w:firstLine="720"/>
        <w:jc w:val="both"/>
        <w:rPr>
          <w:sz w:val="20"/>
          <w:szCs w:val="20"/>
        </w:rPr>
      </w:pPr>
      <w:r w:rsidRPr="00E97814">
        <w:rPr>
          <w:sz w:val="20"/>
          <w:szCs w:val="20"/>
        </w:rPr>
        <w:t xml:space="preserve">4.7. </w:t>
      </w:r>
      <w:proofErr w:type="gramStart"/>
      <w:r w:rsidRPr="00E97814">
        <w:rPr>
          <w:sz w:val="20"/>
          <w:szCs w:val="20"/>
        </w:rPr>
        <w:t>При заключении договора о присоединении объекта дорожного сервиса к автомобильной дороге местного  значения администрация муниципального образования «</w:t>
      </w:r>
      <w:proofErr w:type="spellStart"/>
      <w:r w:rsidRPr="00E97814">
        <w:rPr>
          <w:sz w:val="20"/>
          <w:szCs w:val="20"/>
        </w:rPr>
        <w:t>Новонукутское</w:t>
      </w:r>
      <w:proofErr w:type="spellEnd"/>
      <w:r w:rsidRPr="00E97814">
        <w:rPr>
          <w:sz w:val="20"/>
          <w:szCs w:val="20"/>
        </w:rPr>
        <w:t>» обязана  информировать лиц, с которыми заключается такой договор, о планируемых реконструкции, капитальном ремонте автомобильной дороги и о сроках осуществления ее реконструкции, капитального ремонта.</w:t>
      </w:r>
      <w:proofErr w:type="gramEnd"/>
    </w:p>
    <w:p w:rsidR="000847F4" w:rsidRPr="00E97814" w:rsidRDefault="000847F4" w:rsidP="00E97814">
      <w:pPr>
        <w:ind w:firstLine="720"/>
        <w:jc w:val="both"/>
        <w:rPr>
          <w:sz w:val="20"/>
          <w:szCs w:val="20"/>
        </w:rPr>
      </w:pPr>
      <w:r w:rsidRPr="00E97814">
        <w:rPr>
          <w:sz w:val="20"/>
          <w:szCs w:val="20"/>
        </w:rPr>
        <w:t xml:space="preserve">4.8. </w:t>
      </w:r>
      <w:proofErr w:type="gramStart"/>
      <w:r w:rsidRPr="00E97814">
        <w:rPr>
          <w:sz w:val="20"/>
          <w:szCs w:val="20"/>
        </w:rPr>
        <w:t>Плата за присоединение объектов дорожного сервиса к автомобильным дорогам общего пользования местного значения рассчитывается исходя из установленных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 xml:space="preserve">»  </w:t>
      </w:r>
      <w:hyperlink r:id="rId41" w:history="1">
        <w:r w:rsidRPr="00734E48">
          <w:rPr>
            <w:rStyle w:val="ab"/>
            <w:color w:val="auto"/>
            <w:sz w:val="20"/>
            <w:szCs w:val="20"/>
            <w:u w:val="none"/>
          </w:rPr>
          <w:t>стоимости</w:t>
        </w:r>
      </w:hyperlink>
      <w:r w:rsidRPr="00734E48">
        <w:rPr>
          <w:sz w:val="20"/>
          <w:szCs w:val="20"/>
        </w:rPr>
        <w:t xml:space="preserve"> и</w:t>
      </w:r>
      <w:r w:rsidRPr="00E97814">
        <w:rPr>
          <w:sz w:val="20"/>
          <w:szCs w:val="20"/>
        </w:rPr>
        <w:t xml:space="preserve"> объема услуг, оказываемых по договору о присоединении соответствующего объекта дорожного сервиса к соответствующей автомобильной дороге.</w:t>
      </w:r>
      <w:proofErr w:type="gramEnd"/>
    </w:p>
    <w:p w:rsidR="000847F4" w:rsidRPr="00E97814" w:rsidRDefault="000847F4" w:rsidP="00E97814">
      <w:pPr>
        <w:ind w:firstLine="720"/>
        <w:jc w:val="both"/>
        <w:rPr>
          <w:sz w:val="20"/>
          <w:szCs w:val="20"/>
        </w:rPr>
      </w:pPr>
      <w:r w:rsidRPr="00E97814">
        <w:rPr>
          <w:sz w:val="20"/>
          <w:szCs w:val="20"/>
        </w:rPr>
        <w:t>4.9. Строительство, реконструкция, капитальный ремонт, ремонт и содержание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Капитальный ремонт, ремонт и содержание подъездов, съездов и примыканий, стоянок и мест остановки транспортных средств, переходно-скоростных полос осуществляются в соответствии с классификацией работ по капитальному ремонту, ремонту и содержанию автомобильных дорог,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0847F4" w:rsidRPr="00E97814" w:rsidRDefault="000847F4" w:rsidP="00E97814">
      <w:pPr>
        <w:ind w:firstLine="720"/>
        <w:jc w:val="both"/>
        <w:rPr>
          <w:sz w:val="20"/>
          <w:szCs w:val="20"/>
        </w:rPr>
      </w:pPr>
      <w:r w:rsidRPr="00E97814">
        <w:rPr>
          <w:sz w:val="20"/>
          <w:szCs w:val="20"/>
        </w:rPr>
        <w:t>4.10. Реконструкция, капитальный ремонт и ремонт примыканий объектов дорожного сервиса к автомобильным дорогам допускаются при наличии согласия в письменной форме администрации муниципального образования «</w:t>
      </w:r>
      <w:proofErr w:type="spellStart"/>
      <w:r w:rsidRPr="00E97814">
        <w:rPr>
          <w:sz w:val="20"/>
          <w:szCs w:val="20"/>
        </w:rPr>
        <w:t>Новонукутское</w:t>
      </w:r>
      <w:proofErr w:type="spellEnd"/>
      <w:r w:rsidRPr="00E97814">
        <w:rPr>
          <w:sz w:val="20"/>
          <w:szCs w:val="20"/>
        </w:rPr>
        <w:t>» на выполнение указанных работ. Это согласие должно содержать технические требования и условия, подлежащие обязательному исполнению лицами, осуществляющими реконструкцию, капитальный ремонт и ремонт примыканий объектов дорожного сервиса к автомобильным дорогам (далее в настоящей статье - технические требования и условия, подлежащие обязательному исполнению).</w:t>
      </w:r>
    </w:p>
    <w:p w:rsidR="000847F4" w:rsidRPr="00E97814" w:rsidRDefault="000847F4" w:rsidP="00E97814">
      <w:pPr>
        <w:pStyle w:val="2"/>
        <w:widowControl w:val="0"/>
        <w:spacing w:after="0" w:line="240" w:lineRule="auto"/>
        <w:ind w:firstLine="708"/>
        <w:jc w:val="both"/>
      </w:pPr>
      <w:r w:rsidRPr="00E97814">
        <w:t>4.11. Размещение в пределах полос отвода или придорожных полос объектов дорожного сервиса разрешается при соблюдении следующих условий:</w:t>
      </w:r>
    </w:p>
    <w:p w:rsidR="000847F4" w:rsidRPr="00E97814" w:rsidRDefault="000847F4" w:rsidP="00E97814">
      <w:pPr>
        <w:ind w:firstLine="708"/>
        <w:jc w:val="both"/>
        <w:rPr>
          <w:sz w:val="20"/>
          <w:szCs w:val="20"/>
        </w:rPr>
      </w:pPr>
      <w:r w:rsidRPr="00E97814">
        <w:rPr>
          <w:sz w:val="20"/>
          <w:szCs w:val="20"/>
        </w:rPr>
        <w:t>4.11.1. Данные объекты не должны ухудшать видимость на автомобильной дороге местного значения  и другие условия безопасности дорожного движения,  мешать эксплуатации дороги и расположенных на ней сооружений, а также создавать угрозу безопасности населения;</w:t>
      </w:r>
    </w:p>
    <w:p w:rsidR="000847F4" w:rsidRPr="00E97814" w:rsidRDefault="000847F4" w:rsidP="00E97814">
      <w:pPr>
        <w:ind w:firstLine="708"/>
        <w:jc w:val="both"/>
        <w:rPr>
          <w:sz w:val="20"/>
          <w:szCs w:val="20"/>
        </w:rPr>
      </w:pPr>
      <w:r w:rsidRPr="00E97814">
        <w:rPr>
          <w:sz w:val="20"/>
          <w:szCs w:val="20"/>
        </w:rPr>
        <w:t>4.11.2. Выбор места размещения объектов дорожного сервиса  должен осуществляться с учетом возможности производства дорожных работ, перспективного обустройства и реконструкции автомобильной  дороги местного значения;</w:t>
      </w:r>
    </w:p>
    <w:p w:rsidR="000847F4" w:rsidRPr="00E97814" w:rsidRDefault="000847F4" w:rsidP="00E97814">
      <w:pPr>
        <w:ind w:firstLine="708"/>
        <w:jc w:val="both"/>
        <w:rPr>
          <w:sz w:val="20"/>
          <w:szCs w:val="20"/>
        </w:rPr>
      </w:pPr>
      <w:r w:rsidRPr="00E97814">
        <w:rPr>
          <w:sz w:val="20"/>
          <w:szCs w:val="20"/>
        </w:rPr>
        <w:t xml:space="preserve">4.11.3. </w:t>
      </w:r>
      <w:proofErr w:type="gramStart"/>
      <w:r w:rsidRPr="00E97814">
        <w:rPr>
          <w:sz w:val="20"/>
          <w:szCs w:val="20"/>
        </w:rPr>
        <w:t>Размещение, проектирование и строительство объектов дорожного сервиса  в пределах  полос отвода и придорожных полос должно производиться в соответствии с нормами  проектирования и строительства, с учетом требований стандартов и технических норм безопасности дорожного движения, экологической и санитарной безопасности, на основании генерального плана муниципального образования «</w:t>
      </w:r>
      <w:proofErr w:type="spellStart"/>
      <w:r w:rsidRPr="00E97814">
        <w:rPr>
          <w:sz w:val="20"/>
          <w:szCs w:val="20"/>
        </w:rPr>
        <w:t>Новонукутское</w:t>
      </w:r>
      <w:proofErr w:type="spellEnd"/>
      <w:r w:rsidRPr="00E97814">
        <w:rPr>
          <w:sz w:val="20"/>
          <w:szCs w:val="20"/>
        </w:rPr>
        <w:t xml:space="preserve">», схем размещения данных объектов и  муниципальных правовых актов. </w:t>
      </w:r>
      <w:proofErr w:type="gramEnd"/>
    </w:p>
    <w:p w:rsidR="000847F4" w:rsidRPr="00E97814" w:rsidRDefault="000847F4" w:rsidP="00E97814">
      <w:pPr>
        <w:ind w:firstLine="708"/>
        <w:jc w:val="both"/>
        <w:rPr>
          <w:sz w:val="20"/>
          <w:szCs w:val="20"/>
        </w:rPr>
      </w:pPr>
      <w:r w:rsidRPr="00E97814">
        <w:rPr>
          <w:sz w:val="20"/>
          <w:szCs w:val="20"/>
        </w:rPr>
        <w:t>4.11.4. Объекты дорожного сервиса должны быть обустроены площадками для стоянки и остановки автомобилей, а также подъездами, съездами и примыканиями, обеспечивающими доступ к ним с автомобильной дороги.  При этом следует стремиться к сокращению до минимума числа примыканий, подъездов к автомобильной дороге и съездов с нее, располагая, как правило, эти объекты комплексно в границах земель, отведенных для этих целей.</w:t>
      </w:r>
    </w:p>
    <w:p w:rsidR="000847F4" w:rsidRPr="00E97814" w:rsidRDefault="000847F4" w:rsidP="00E97814">
      <w:pPr>
        <w:ind w:firstLine="708"/>
        <w:jc w:val="both"/>
        <w:rPr>
          <w:sz w:val="20"/>
          <w:szCs w:val="20"/>
        </w:rPr>
      </w:pPr>
      <w:r w:rsidRPr="00E97814">
        <w:rPr>
          <w:sz w:val="20"/>
          <w:szCs w:val="20"/>
        </w:rPr>
        <w:t>При примыкании к автомобильной дороге подъезды и съезды должны быть обустроены таким образом, чтобы обеспечить безопасность дорожного движения;</w:t>
      </w:r>
    </w:p>
    <w:p w:rsidR="000847F4" w:rsidRPr="00E97814" w:rsidRDefault="000847F4" w:rsidP="00E97814">
      <w:pPr>
        <w:ind w:firstLine="708"/>
        <w:jc w:val="both"/>
        <w:rPr>
          <w:sz w:val="20"/>
          <w:szCs w:val="20"/>
        </w:rPr>
      </w:pPr>
      <w:r w:rsidRPr="00E97814">
        <w:rPr>
          <w:sz w:val="20"/>
          <w:szCs w:val="20"/>
        </w:rPr>
        <w:t>4.11.5. Строительство и содержание объектов дорожного сервиса осуществляется за счет средств их владельцев.</w:t>
      </w:r>
    </w:p>
    <w:p w:rsidR="000847F4" w:rsidRPr="00E97814" w:rsidRDefault="000847F4" w:rsidP="00E97814">
      <w:pPr>
        <w:ind w:firstLine="708"/>
        <w:jc w:val="both"/>
        <w:rPr>
          <w:sz w:val="20"/>
          <w:szCs w:val="20"/>
        </w:rPr>
      </w:pPr>
      <w:r w:rsidRPr="00E97814">
        <w:rPr>
          <w:sz w:val="20"/>
          <w:szCs w:val="20"/>
        </w:rPr>
        <w:t>4.11.6. Расходы по строительству, обустройству, ремонту и содержанию подъездов, съездов, примыканий, ведущих к объектам дорожного  сервиса, стоянок автомобилей и иных  объектов, а также расходы по размещению рекламных конструкций, находящихся в пределах полос отвода или  придорожных полос автомобильных дорог местного значения, несут собственники указанных объектов.</w:t>
      </w:r>
    </w:p>
    <w:p w:rsidR="000847F4" w:rsidRPr="00E97814" w:rsidRDefault="000847F4" w:rsidP="00E97814">
      <w:pPr>
        <w:ind w:firstLine="708"/>
        <w:jc w:val="both"/>
        <w:rPr>
          <w:sz w:val="20"/>
          <w:szCs w:val="20"/>
        </w:rPr>
      </w:pPr>
      <w:r w:rsidRPr="00E97814">
        <w:rPr>
          <w:sz w:val="20"/>
          <w:szCs w:val="20"/>
        </w:rPr>
        <w:t>4.11.7. В случае</w:t>
      </w:r>
      <w:proofErr w:type="gramStart"/>
      <w:r w:rsidRPr="00E97814">
        <w:rPr>
          <w:sz w:val="20"/>
          <w:szCs w:val="20"/>
        </w:rPr>
        <w:t>,</w:t>
      </w:r>
      <w:proofErr w:type="gramEnd"/>
      <w:r w:rsidRPr="00E97814">
        <w:rPr>
          <w:sz w:val="20"/>
          <w:szCs w:val="20"/>
        </w:rPr>
        <w:t xml:space="preserve"> если подъезд, съезд, примыкание ведут к нескольким объектам, собственники указанных объектов несут солидарную ответственность по их строительству, обустройству, ремонту и содержанию.</w:t>
      </w:r>
    </w:p>
    <w:p w:rsidR="000847F4" w:rsidRPr="00E97814" w:rsidRDefault="000847F4" w:rsidP="00E97814">
      <w:pPr>
        <w:ind w:firstLine="708"/>
        <w:jc w:val="both"/>
        <w:rPr>
          <w:sz w:val="20"/>
          <w:szCs w:val="20"/>
        </w:rPr>
      </w:pPr>
      <w:r w:rsidRPr="00E97814">
        <w:rPr>
          <w:sz w:val="20"/>
          <w:szCs w:val="20"/>
        </w:rPr>
        <w:t xml:space="preserve">4.12. </w:t>
      </w:r>
      <w:proofErr w:type="gramStart"/>
      <w:r w:rsidRPr="00E97814">
        <w:rPr>
          <w:sz w:val="20"/>
          <w:szCs w:val="20"/>
        </w:rPr>
        <w:t>Размещение наружной рекламы на полосах отвода и придорожных полосах дорог общего пользования допускается при наличии разрешения на установку рекламной конструкции, выдаваемого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 на основании заявления собственника земельного участка, здания или иного недвижимого имущества, к которому присоединяется рекламная конструкция, либо лица, уполномоченного собственником такого имущества   либо лица, обладающего правом хозяйственного ведения, правом оперативного управления или иным вещным правом</w:t>
      </w:r>
      <w:proofErr w:type="gramEnd"/>
      <w:r w:rsidRPr="00E97814">
        <w:rPr>
          <w:sz w:val="20"/>
          <w:szCs w:val="20"/>
        </w:rPr>
        <w:t xml:space="preserve"> на такое недвижимое имущество. </w:t>
      </w:r>
    </w:p>
    <w:p w:rsidR="000847F4" w:rsidRPr="00E97814" w:rsidRDefault="000847F4" w:rsidP="00E97814">
      <w:pPr>
        <w:ind w:firstLine="708"/>
        <w:jc w:val="both"/>
        <w:outlineLvl w:val="1"/>
        <w:rPr>
          <w:sz w:val="20"/>
          <w:szCs w:val="20"/>
        </w:rPr>
      </w:pPr>
      <w:r w:rsidRPr="00E97814">
        <w:rPr>
          <w:sz w:val="20"/>
          <w:szCs w:val="20"/>
        </w:rPr>
        <w:t xml:space="preserve">4.13. Средства наружной рекламы: </w:t>
      </w:r>
    </w:p>
    <w:p w:rsidR="000847F4" w:rsidRPr="00E97814" w:rsidRDefault="000847F4" w:rsidP="00E97814">
      <w:pPr>
        <w:ind w:firstLine="708"/>
        <w:jc w:val="both"/>
        <w:outlineLvl w:val="1"/>
        <w:rPr>
          <w:sz w:val="20"/>
          <w:szCs w:val="20"/>
        </w:rPr>
      </w:pPr>
      <w:r w:rsidRPr="00E97814">
        <w:rPr>
          <w:sz w:val="20"/>
          <w:szCs w:val="20"/>
        </w:rPr>
        <w:lastRenderedPageBreak/>
        <w:t xml:space="preserve">4.13.1. </w:t>
      </w:r>
      <w:proofErr w:type="gramStart"/>
      <w:r w:rsidRPr="00E97814">
        <w:rPr>
          <w:sz w:val="20"/>
          <w:szCs w:val="20"/>
        </w:rPr>
        <w:t>Не должны ограничивать видимость, мешать восприятию водителем дорожной обстановки или эксплуатации транспортного средства, вызывать ослепление участников движения светом, в том числе отраженным, уменьшать габарит инженерных сооружений,  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roofErr w:type="gramEnd"/>
    </w:p>
    <w:p w:rsidR="000847F4" w:rsidRPr="00E97814" w:rsidRDefault="000847F4" w:rsidP="00E97814">
      <w:pPr>
        <w:ind w:firstLine="708"/>
        <w:jc w:val="both"/>
        <w:outlineLvl w:val="1"/>
        <w:rPr>
          <w:sz w:val="20"/>
          <w:szCs w:val="20"/>
        </w:rPr>
      </w:pPr>
      <w:r w:rsidRPr="00E97814">
        <w:rPr>
          <w:sz w:val="20"/>
          <w:szCs w:val="20"/>
        </w:rPr>
        <w:t>4.13.2. Не должны быть размещены:</w:t>
      </w:r>
    </w:p>
    <w:p w:rsidR="000847F4" w:rsidRPr="00E97814" w:rsidRDefault="000847F4" w:rsidP="00E97814">
      <w:pPr>
        <w:ind w:firstLine="708"/>
        <w:jc w:val="both"/>
        <w:outlineLvl w:val="1"/>
        <w:rPr>
          <w:sz w:val="20"/>
          <w:szCs w:val="20"/>
        </w:rPr>
      </w:pPr>
      <w:r w:rsidRPr="00E97814">
        <w:rPr>
          <w:sz w:val="20"/>
          <w:szCs w:val="20"/>
        </w:rPr>
        <w:t>1) на одной опоре, в створе и в одном сечении с дорожными знаками и светофорами;</w:t>
      </w:r>
    </w:p>
    <w:p w:rsidR="000847F4" w:rsidRPr="00E97814" w:rsidRDefault="000847F4" w:rsidP="00E97814">
      <w:pPr>
        <w:ind w:firstLine="708"/>
        <w:jc w:val="both"/>
        <w:rPr>
          <w:sz w:val="20"/>
          <w:szCs w:val="20"/>
        </w:rPr>
      </w:pPr>
      <w:r w:rsidRPr="00E97814">
        <w:rPr>
          <w:sz w:val="20"/>
          <w:szCs w:val="20"/>
        </w:rPr>
        <w:t>2) на аварийно-опасных участках дорог и улиц, на железнодорожных переездах  в  пределах  транспортных  развязок в  разных  уровнях, мостовых сооружениях и под путепроводами, а также на расстоянии менее 350 м от них вне населенного пункта и 50 м - в населенном пункте;</w:t>
      </w:r>
    </w:p>
    <w:p w:rsidR="000847F4" w:rsidRPr="00E97814" w:rsidRDefault="000847F4" w:rsidP="00E97814">
      <w:pPr>
        <w:ind w:firstLine="708"/>
        <w:jc w:val="both"/>
        <w:rPr>
          <w:sz w:val="20"/>
          <w:szCs w:val="20"/>
        </w:rPr>
      </w:pPr>
      <w:r w:rsidRPr="00E97814">
        <w:rPr>
          <w:sz w:val="20"/>
          <w:szCs w:val="20"/>
        </w:rPr>
        <w:t>3) на участках автомобильных дорог и улиц с высотой насыпи земляного полотна более 2 м;</w:t>
      </w:r>
    </w:p>
    <w:p w:rsidR="000847F4" w:rsidRPr="00E97814" w:rsidRDefault="000847F4" w:rsidP="00E97814">
      <w:pPr>
        <w:ind w:firstLine="708"/>
        <w:jc w:val="both"/>
        <w:rPr>
          <w:sz w:val="20"/>
          <w:szCs w:val="20"/>
        </w:rPr>
      </w:pPr>
      <w:r w:rsidRPr="00E97814">
        <w:rPr>
          <w:sz w:val="20"/>
          <w:szCs w:val="20"/>
        </w:rPr>
        <w:t>4) на участках автомобильных дорог вне населенного пункта с радиусом кривой в плане менее 1200 м, в населенном пункте - на участках дорог и улиц с радиусом кривой в плане менее 600 м;</w:t>
      </w:r>
    </w:p>
    <w:p w:rsidR="000847F4" w:rsidRPr="00E97814" w:rsidRDefault="000847F4" w:rsidP="00E97814">
      <w:pPr>
        <w:ind w:firstLine="708"/>
        <w:jc w:val="both"/>
        <w:rPr>
          <w:sz w:val="20"/>
          <w:szCs w:val="20"/>
        </w:rPr>
      </w:pPr>
      <w:r w:rsidRPr="00E97814">
        <w:rPr>
          <w:sz w:val="20"/>
          <w:szCs w:val="20"/>
        </w:rPr>
        <w:t>5) над проезжей частью и обочинами дорог,  а  также  на  разделительных  полосах;</w:t>
      </w:r>
    </w:p>
    <w:p w:rsidR="000847F4" w:rsidRPr="00E97814" w:rsidRDefault="000847F4" w:rsidP="00E97814">
      <w:pPr>
        <w:ind w:firstLine="708"/>
        <w:jc w:val="both"/>
        <w:rPr>
          <w:sz w:val="20"/>
          <w:szCs w:val="20"/>
        </w:rPr>
      </w:pPr>
      <w:r w:rsidRPr="00E97814">
        <w:rPr>
          <w:sz w:val="20"/>
          <w:szCs w:val="20"/>
        </w:rPr>
        <w:t>6)  на дорожных ограждениях и направляющих устройствах;</w:t>
      </w:r>
    </w:p>
    <w:p w:rsidR="000847F4" w:rsidRPr="00E97814" w:rsidRDefault="000847F4" w:rsidP="00E97814">
      <w:pPr>
        <w:ind w:firstLine="708"/>
        <w:jc w:val="both"/>
        <w:rPr>
          <w:sz w:val="20"/>
          <w:szCs w:val="20"/>
        </w:rPr>
      </w:pPr>
      <w:r w:rsidRPr="00E97814">
        <w:rPr>
          <w:sz w:val="20"/>
          <w:szCs w:val="20"/>
        </w:rPr>
        <w:t>7)  на подпорных стенах, деревьях  и других природных объектах;</w:t>
      </w:r>
    </w:p>
    <w:p w:rsidR="000847F4" w:rsidRPr="00E97814" w:rsidRDefault="000847F4" w:rsidP="00E97814">
      <w:pPr>
        <w:ind w:firstLine="708"/>
        <w:jc w:val="both"/>
        <w:rPr>
          <w:sz w:val="20"/>
          <w:szCs w:val="20"/>
        </w:rPr>
      </w:pPr>
      <w:r w:rsidRPr="00E97814">
        <w:rPr>
          <w:sz w:val="20"/>
          <w:szCs w:val="20"/>
        </w:rPr>
        <w:t>8) на участках автомобильных дорог с расстоянием видимости менее 350 м вне населенного пункта и 150 м - в населенном пункте;</w:t>
      </w:r>
    </w:p>
    <w:p w:rsidR="000847F4" w:rsidRPr="00E97814" w:rsidRDefault="000847F4" w:rsidP="00E97814">
      <w:pPr>
        <w:ind w:firstLine="708"/>
        <w:jc w:val="both"/>
        <w:rPr>
          <w:sz w:val="20"/>
          <w:szCs w:val="20"/>
        </w:rPr>
      </w:pPr>
      <w:r w:rsidRPr="00E97814">
        <w:rPr>
          <w:sz w:val="20"/>
          <w:szCs w:val="20"/>
        </w:rPr>
        <w:t>9) ближе 25 м от остановок маршрутных транспортных средств;</w:t>
      </w:r>
    </w:p>
    <w:p w:rsidR="000847F4" w:rsidRPr="00E97814" w:rsidRDefault="000847F4" w:rsidP="00E97814">
      <w:pPr>
        <w:ind w:firstLine="708"/>
        <w:jc w:val="both"/>
        <w:rPr>
          <w:sz w:val="20"/>
          <w:szCs w:val="20"/>
        </w:rPr>
      </w:pPr>
      <w:r w:rsidRPr="00E97814">
        <w:rPr>
          <w:sz w:val="20"/>
          <w:szCs w:val="20"/>
        </w:rPr>
        <w:t>10)   в  пределах  границ   наземных   переходов  и  пересечениях    автомобильных  дорог  или  улиц  в  одном  уровне.  А  также  на  расстоянии   менее  150м.   от них  вне населенных  пунктов,  50м -  в  населенных    пунктах;</w:t>
      </w:r>
    </w:p>
    <w:p w:rsidR="000847F4" w:rsidRPr="00E97814" w:rsidRDefault="000847F4" w:rsidP="00E97814">
      <w:pPr>
        <w:ind w:firstLine="708"/>
        <w:jc w:val="both"/>
        <w:rPr>
          <w:sz w:val="20"/>
          <w:szCs w:val="20"/>
        </w:rPr>
      </w:pPr>
      <w:r w:rsidRPr="00E97814">
        <w:rPr>
          <w:sz w:val="20"/>
          <w:szCs w:val="20"/>
        </w:rPr>
        <w:t>11) сбоку от автомобильной дороги или  улицы на расстоянии менее 10 м от бровки земляного полотна автомобильной дороги (бордюрного  камня) вне населенных пунктов и на расстоянии менее 5 м - в населенных пунктах;</w:t>
      </w:r>
    </w:p>
    <w:p w:rsidR="000847F4" w:rsidRPr="00E97814" w:rsidRDefault="000847F4" w:rsidP="00E97814">
      <w:pPr>
        <w:ind w:firstLine="708"/>
        <w:jc w:val="both"/>
        <w:rPr>
          <w:sz w:val="20"/>
          <w:szCs w:val="20"/>
        </w:rPr>
      </w:pPr>
      <w:r w:rsidRPr="00E97814">
        <w:rPr>
          <w:sz w:val="20"/>
          <w:szCs w:val="20"/>
        </w:rPr>
        <w:t>12) сбоку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проезжей части.</w:t>
      </w:r>
    </w:p>
    <w:p w:rsidR="000847F4" w:rsidRPr="00E97814" w:rsidRDefault="000847F4" w:rsidP="00E97814">
      <w:pPr>
        <w:ind w:firstLine="708"/>
        <w:jc w:val="both"/>
        <w:rPr>
          <w:sz w:val="20"/>
          <w:szCs w:val="20"/>
        </w:rPr>
      </w:pPr>
      <w:r w:rsidRPr="00E97814">
        <w:rPr>
          <w:sz w:val="20"/>
          <w:szCs w:val="20"/>
        </w:rPr>
        <w:t>4.14. На автомобильных дорогах вне населенного пункта  нижний край рекламного щита или крепящих его конструкций размещают на высоте не менее 2,0 м от уровня поверхности участка, на котором расположено средство размещения рекламы, а на территории населенного пункта - на высоте не менее 4,5 м.</w:t>
      </w:r>
    </w:p>
    <w:p w:rsidR="000847F4" w:rsidRPr="00E97814" w:rsidRDefault="000847F4" w:rsidP="00E97814">
      <w:pPr>
        <w:ind w:firstLine="708"/>
        <w:jc w:val="both"/>
        <w:rPr>
          <w:sz w:val="20"/>
          <w:szCs w:val="20"/>
        </w:rPr>
      </w:pPr>
      <w:r w:rsidRPr="00E97814">
        <w:rPr>
          <w:sz w:val="20"/>
          <w:szCs w:val="20"/>
        </w:rPr>
        <w:t>4.15. Расстояние в плане от фундамента до границы имеющихся подземных коммуникаций должно быть не менее 1 м.</w:t>
      </w:r>
    </w:p>
    <w:p w:rsidR="000847F4" w:rsidRPr="00E97814" w:rsidRDefault="000847F4" w:rsidP="00E97814">
      <w:pPr>
        <w:ind w:firstLine="708"/>
        <w:jc w:val="both"/>
        <w:rPr>
          <w:sz w:val="20"/>
          <w:szCs w:val="20"/>
        </w:rPr>
      </w:pPr>
      <w:r w:rsidRPr="00E97814">
        <w:rPr>
          <w:sz w:val="20"/>
          <w:szCs w:val="20"/>
        </w:rPr>
        <w:t>4.16. Удаление средств наружной рекламы от линий электропередачи осветительной сети должно быть не менее 1,0 м.</w:t>
      </w:r>
    </w:p>
    <w:p w:rsidR="00734E48" w:rsidRDefault="000847F4" w:rsidP="00734E48">
      <w:pPr>
        <w:ind w:firstLine="708"/>
        <w:jc w:val="both"/>
        <w:rPr>
          <w:sz w:val="20"/>
          <w:szCs w:val="20"/>
        </w:rPr>
      </w:pPr>
      <w:r w:rsidRPr="00E97814">
        <w:rPr>
          <w:sz w:val="20"/>
          <w:szCs w:val="20"/>
        </w:rPr>
        <w:t xml:space="preserve">4.17. Расстояние от средств наружной рекламы до дорожных знаков и светофоров должно быть не менее </w:t>
      </w:r>
      <w:proofErr w:type="gramStart"/>
      <w:r w:rsidRPr="00E97814">
        <w:rPr>
          <w:sz w:val="20"/>
          <w:szCs w:val="20"/>
        </w:rPr>
        <w:t>указанного</w:t>
      </w:r>
      <w:proofErr w:type="gramEnd"/>
      <w:r w:rsidRPr="00E97814">
        <w:rPr>
          <w:sz w:val="20"/>
          <w:szCs w:val="20"/>
        </w:rPr>
        <w:t xml:space="preserve"> в таблице 3.</w:t>
      </w:r>
    </w:p>
    <w:p w:rsidR="00734E48" w:rsidRDefault="00734E48" w:rsidP="00734E48">
      <w:pPr>
        <w:ind w:firstLine="708"/>
        <w:jc w:val="right"/>
        <w:rPr>
          <w:sz w:val="20"/>
          <w:szCs w:val="20"/>
        </w:rPr>
      </w:pPr>
    </w:p>
    <w:p w:rsidR="000847F4" w:rsidRPr="00E97814" w:rsidRDefault="000847F4" w:rsidP="00734E48">
      <w:pPr>
        <w:ind w:firstLine="708"/>
        <w:jc w:val="right"/>
        <w:rPr>
          <w:sz w:val="20"/>
          <w:szCs w:val="20"/>
        </w:rPr>
      </w:pPr>
      <w:r w:rsidRPr="00E97814">
        <w:rPr>
          <w:sz w:val="20"/>
          <w:szCs w:val="20"/>
        </w:rPr>
        <w:t>Таблица 3</w:t>
      </w:r>
    </w:p>
    <w:p w:rsidR="000847F4" w:rsidRPr="00E97814" w:rsidRDefault="000847F4" w:rsidP="00E97814">
      <w:pPr>
        <w:jc w:val="right"/>
        <w:rPr>
          <w:sz w:val="20"/>
          <w:szCs w:val="20"/>
        </w:rPr>
      </w:pPr>
    </w:p>
    <w:tbl>
      <w:tblPr>
        <w:tblW w:w="0" w:type="auto"/>
        <w:tblInd w:w="70" w:type="dxa"/>
        <w:tblLayout w:type="fixed"/>
        <w:tblCellMar>
          <w:left w:w="70" w:type="dxa"/>
          <w:right w:w="70" w:type="dxa"/>
        </w:tblCellMar>
        <w:tblLook w:val="04A0"/>
      </w:tblPr>
      <w:tblGrid>
        <w:gridCol w:w="3780"/>
        <w:gridCol w:w="945"/>
        <w:gridCol w:w="1485"/>
        <w:gridCol w:w="1350"/>
        <w:gridCol w:w="1215"/>
      </w:tblGrid>
      <w:tr w:rsidR="000847F4" w:rsidRPr="00E97814" w:rsidTr="000847F4">
        <w:trPr>
          <w:cantSplit/>
          <w:trHeight w:val="240"/>
        </w:trPr>
        <w:tc>
          <w:tcPr>
            <w:tcW w:w="3780" w:type="dxa"/>
            <w:vMerge w:val="restart"/>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Разрешенная скорость    </w:t>
            </w:r>
            <w:r w:rsidRPr="00E97814">
              <w:rPr>
                <w:rFonts w:ascii="Times New Roman" w:hAnsi="Times New Roman" w:cs="Times New Roman"/>
              </w:rPr>
              <w:br/>
              <w:t>движения на дороге (улице),</w:t>
            </w:r>
            <w:r w:rsidRPr="00E97814">
              <w:rPr>
                <w:rFonts w:ascii="Times New Roman" w:hAnsi="Times New Roman" w:cs="Times New Roman"/>
              </w:rPr>
              <w:br/>
            </w:r>
            <w:proofErr w:type="gramStart"/>
            <w:r w:rsidRPr="00E97814">
              <w:rPr>
                <w:rFonts w:ascii="Times New Roman" w:hAnsi="Times New Roman" w:cs="Times New Roman"/>
              </w:rPr>
              <w:t>км</w:t>
            </w:r>
            <w:proofErr w:type="gramEnd"/>
            <w:r w:rsidRPr="00E97814">
              <w:rPr>
                <w:rFonts w:ascii="Times New Roman" w:hAnsi="Times New Roman" w:cs="Times New Roman"/>
              </w:rPr>
              <w:t xml:space="preserve">/ч            </w:t>
            </w:r>
          </w:p>
        </w:tc>
        <w:tc>
          <w:tcPr>
            <w:tcW w:w="4995" w:type="dxa"/>
            <w:gridSpan w:val="4"/>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Площадь рекламного объявления, кв. м</w:t>
            </w:r>
          </w:p>
        </w:tc>
      </w:tr>
      <w:tr w:rsidR="000847F4" w:rsidRPr="00E97814" w:rsidTr="000847F4">
        <w:trPr>
          <w:cantSplit/>
          <w:trHeight w:val="360"/>
        </w:trPr>
        <w:tc>
          <w:tcPr>
            <w:tcW w:w="3780" w:type="dxa"/>
            <w:vMerge/>
            <w:tcBorders>
              <w:top w:val="single" w:sz="6" w:space="0" w:color="auto"/>
              <w:left w:val="single" w:sz="6" w:space="0" w:color="auto"/>
              <w:bottom w:val="single" w:sz="6" w:space="0" w:color="auto"/>
              <w:right w:val="single" w:sz="6" w:space="0" w:color="auto"/>
            </w:tcBorders>
            <w:vAlign w:val="center"/>
            <w:hideMark/>
          </w:tcPr>
          <w:p w:rsidR="000847F4" w:rsidRPr="00E97814" w:rsidRDefault="000847F4" w:rsidP="00E97814">
            <w:pPr>
              <w:rPr>
                <w:sz w:val="20"/>
                <w:szCs w:val="20"/>
              </w:rPr>
            </w:pPr>
          </w:p>
        </w:tc>
        <w:tc>
          <w:tcPr>
            <w:tcW w:w="94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св. 18</w:t>
            </w:r>
          </w:p>
        </w:tc>
        <w:tc>
          <w:tcPr>
            <w:tcW w:w="148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от 15   </w:t>
            </w:r>
            <w:r w:rsidRPr="00E97814">
              <w:rPr>
                <w:rFonts w:ascii="Times New Roman" w:hAnsi="Times New Roman" w:cs="Times New Roman"/>
              </w:rPr>
              <w:br/>
              <w:t xml:space="preserve">до 18   </w:t>
            </w:r>
          </w:p>
        </w:tc>
        <w:tc>
          <w:tcPr>
            <w:tcW w:w="135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от 6   </w:t>
            </w:r>
            <w:r w:rsidRPr="00E97814">
              <w:rPr>
                <w:rFonts w:ascii="Times New Roman" w:hAnsi="Times New Roman" w:cs="Times New Roman"/>
              </w:rPr>
              <w:br/>
              <w:t xml:space="preserve">до 15  </w:t>
            </w:r>
          </w:p>
        </w:tc>
        <w:tc>
          <w:tcPr>
            <w:tcW w:w="121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менее 6 </w:t>
            </w:r>
          </w:p>
        </w:tc>
      </w:tr>
      <w:tr w:rsidR="000847F4" w:rsidRPr="00E97814" w:rsidTr="000847F4">
        <w:trPr>
          <w:cantSplit/>
          <w:trHeight w:val="240"/>
        </w:trPr>
        <w:tc>
          <w:tcPr>
            <w:tcW w:w="378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Более 60                   </w:t>
            </w:r>
          </w:p>
        </w:tc>
        <w:tc>
          <w:tcPr>
            <w:tcW w:w="94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150 </w:t>
            </w:r>
          </w:p>
        </w:tc>
        <w:tc>
          <w:tcPr>
            <w:tcW w:w="148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100    </w:t>
            </w:r>
          </w:p>
        </w:tc>
        <w:tc>
          <w:tcPr>
            <w:tcW w:w="135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60    </w:t>
            </w:r>
          </w:p>
        </w:tc>
        <w:tc>
          <w:tcPr>
            <w:tcW w:w="121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40   </w:t>
            </w:r>
          </w:p>
        </w:tc>
      </w:tr>
      <w:tr w:rsidR="000847F4" w:rsidRPr="00E97814" w:rsidTr="000847F4">
        <w:trPr>
          <w:cantSplit/>
          <w:trHeight w:val="240"/>
        </w:trPr>
        <w:tc>
          <w:tcPr>
            <w:tcW w:w="378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60 и менее                 </w:t>
            </w:r>
          </w:p>
        </w:tc>
        <w:tc>
          <w:tcPr>
            <w:tcW w:w="94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100 </w:t>
            </w:r>
          </w:p>
        </w:tc>
        <w:tc>
          <w:tcPr>
            <w:tcW w:w="148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60    </w:t>
            </w:r>
          </w:p>
        </w:tc>
        <w:tc>
          <w:tcPr>
            <w:tcW w:w="135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40    </w:t>
            </w:r>
          </w:p>
        </w:tc>
        <w:tc>
          <w:tcPr>
            <w:tcW w:w="121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25   </w:t>
            </w:r>
          </w:p>
        </w:tc>
      </w:tr>
    </w:tbl>
    <w:p w:rsidR="000847F4" w:rsidRPr="00E97814" w:rsidRDefault="000847F4" w:rsidP="00E97814">
      <w:pPr>
        <w:ind w:firstLine="708"/>
        <w:jc w:val="both"/>
        <w:rPr>
          <w:sz w:val="20"/>
          <w:szCs w:val="20"/>
        </w:rPr>
      </w:pPr>
      <w:r w:rsidRPr="00E97814">
        <w:rPr>
          <w:sz w:val="20"/>
          <w:szCs w:val="20"/>
        </w:rPr>
        <w:t>Допускается снижение до 50% значений расстояний, указанных в таблице 3, при размещении средств наружной рекламы после дорожных знаков и светофоров (по ходу движения).</w:t>
      </w:r>
    </w:p>
    <w:p w:rsidR="000847F4" w:rsidRPr="00E97814" w:rsidRDefault="000847F4" w:rsidP="00E97814">
      <w:pPr>
        <w:ind w:firstLine="708"/>
        <w:jc w:val="both"/>
        <w:rPr>
          <w:sz w:val="20"/>
          <w:szCs w:val="20"/>
        </w:rPr>
      </w:pPr>
      <w:r w:rsidRPr="00E97814">
        <w:rPr>
          <w:sz w:val="20"/>
          <w:szCs w:val="20"/>
        </w:rPr>
        <w:t>4.18. В зависимости от площади рекламного объявления расстояние между отдельно размещенными на одной стороне дороги средствами наружной рекламы должно быть не менее приведенного в таблице 3а.</w:t>
      </w:r>
    </w:p>
    <w:p w:rsidR="000847F4" w:rsidRPr="00E97814" w:rsidRDefault="000847F4" w:rsidP="00E97814">
      <w:pPr>
        <w:jc w:val="right"/>
        <w:rPr>
          <w:sz w:val="20"/>
          <w:szCs w:val="20"/>
        </w:rPr>
      </w:pPr>
      <w:r w:rsidRPr="00E97814">
        <w:rPr>
          <w:sz w:val="20"/>
          <w:szCs w:val="20"/>
        </w:rPr>
        <w:t>Таблица 3а</w:t>
      </w:r>
    </w:p>
    <w:tbl>
      <w:tblPr>
        <w:tblW w:w="0" w:type="auto"/>
        <w:tblInd w:w="70" w:type="dxa"/>
        <w:tblLayout w:type="fixed"/>
        <w:tblCellMar>
          <w:left w:w="70" w:type="dxa"/>
          <w:right w:w="70" w:type="dxa"/>
        </w:tblCellMar>
        <w:tblLook w:val="04A0"/>
      </w:tblPr>
      <w:tblGrid>
        <w:gridCol w:w="3375"/>
        <w:gridCol w:w="1755"/>
        <w:gridCol w:w="1890"/>
        <w:gridCol w:w="1755"/>
      </w:tblGrid>
      <w:tr w:rsidR="000847F4" w:rsidRPr="00E97814" w:rsidTr="000847F4">
        <w:trPr>
          <w:cantSplit/>
          <w:trHeight w:val="240"/>
        </w:trPr>
        <w:tc>
          <w:tcPr>
            <w:tcW w:w="3375" w:type="dxa"/>
            <w:vMerge w:val="restart"/>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Место размещения    </w:t>
            </w:r>
            <w:r w:rsidRPr="00E97814">
              <w:rPr>
                <w:rFonts w:ascii="Times New Roman" w:hAnsi="Times New Roman" w:cs="Times New Roman"/>
              </w:rPr>
              <w:br/>
              <w:t xml:space="preserve">наружной рекламы    </w:t>
            </w:r>
          </w:p>
        </w:tc>
        <w:tc>
          <w:tcPr>
            <w:tcW w:w="5400" w:type="dxa"/>
            <w:gridSpan w:val="3"/>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Площадь рекламного объявления, кв. м  </w:t>
            </w:r>
          </w:p>
        </w:tc>
      </w:tr>
      <w:tr w:rsidR="000847F4" w:rsidRPr="00E97814" w:rsidTr="000847F4">
        <w:trPr>
          <w:cantSplit/>
          <w:trHeight w:val="240"/>
        </w:trPr>
        <w:tc>
          <w:tcPr>
            <w:tcW w:w="3375" w:type="dxa"/>
            <w:vMerge/>
            <w:tcBorders>
              <w:top w:val="single" w:sz="6" w:space="0" w:color="auto"/>
              <w:left w:val="single" w:sz="6" w:space="0" w:color="auto"/>
              <w:bottom w:val="single" w:sz="6" w:space="0" w:color="auto"/>
              <w:right w:val="single" w:sz="6" w:space="0" w:color="auto"/>
            </w:tcBorders>
            <w:vAlign w:val="center"/>
            <w:hideMark/>
          </w:tcPr>
          <w:p w:rsidR="000847F4" w:rsidRPr="00E97814" w:rsidRDefault="000847F4" w:rsidP="00E97814">
            <w:pPr>
              <w:rPr>
                <w:sz w:val="20"/>
                <w:szCs w:val="20"/>
              </w:rPr>
            </w:pPr>
          </w:p>
        </w:tc>
        <w:tc>
          <w:tcPr>
            <w:tcW w:w="175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св. 18   </w:t>
            </w:r>
          </w:p>
        </w:tc>
        <w:tc>
          <w:tcPr>
            <w:tcW w:w="189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от 6 до 18  </w:t>
            </w:r>
          </w:p>
        </w:tc>
        <w:tc>
          <w:tcPr>
            <w:tcW w:w="175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менее 6   </w:t>
            </w:r>
          </w:p>
        </w:tc>
      </w:tr>
      <w:tr w:rsidR="000847F4" w:rsidRPr="00E97814" w:rsidTr="000847F4">
        <w:trPr>
          <w:cantSplit/>
          <w:trHeight w:val="360"/>
        </w:trPr>
        <w:tc>
          <w:tcPr>
            <w:tcW w:w="337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В пределах населенного   </w:t>
            </w:r>
            <w:r w:rsidRPr="00E97814">
              <w:rPr>
                <w:rFonts w:ascii="Times New Roman" w:hAnsi="Times New Roman" w:cs="Times New Roman"/>
              </w:rPr>
              <w:br/>
              <w:t xml:space="preserve">пункта                 </w:t>
            </w:r>
          </w:p>
        </w:tc>
        <w:tc>
          <w:tcPr>
            <w:tcW w:w="175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150     </w:t>
            </w:r>
          </w:p>
        </w:tc>
        <w:tc>
          <w:tcPr>
            <w:tcW w:w="189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100     </w:t>
            </w:r>
          </w:p>
        </w:tc>
        <w:tc>
          <w:tcPr>
            <w:tcW w:w="175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30     </w:t>
            </w:r>
          </w:p>
        </w:tc>
      </w:tr>
      <w:tr w:rsidR="000847F4" w:rsidRPr="00E97814" w:rsidTr="000847F4">
        <w:trPr>
          <w:cantSplit/>
          <w:trHeight w:val="360"/>
        </w:trPr>
        <w:tc>
          <w:tcPr>
            <w:tcW w:w="337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За пределами населенного </w:t>
            </w:r>
            <w:r w:rsidRPr="00E97814">
              <w:rPr>
                <w:rFonts w:ascii="Times New Roman" w:hAnsi="Times New Roman" w:cs="Times New Roman"/>
              </w:rPr>
              <w:br/>
              <w:t xml:space="preserve">пункта                </w:t>
            </w:r>
          </w:p>
        </w:tc>
        <w:tc>
          <w:tcPr>
            <w:tcW w:w="175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200     </w:t>
            </w:r>
          </w:p>
        </w:tc>
        <w:tc>
          <w:tcPr>
            <w:tcW w:w="1890"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100     </w:t>
            </w:r>
          </w:p>
        </w:tc>
        <w:tc>
          <w:tcPr>
            <w:tcW w:w="1755" w:type="dxa"/>
            <w:tcBorders>
              <w:top w:val="single" w:sz="6" w:space="0" w:color="auto"/>
              <w:left w:val="single" w:sz="6" w:space="0" w:color="auto"/>
              <w:bottom w:val="single" w:sz="6" w:space="0" w:color="auto"/>
              <w:right w:val="single" w:sz="6" w:space="0" w:color="auto"/>
            </w:tcBorders>
            <w:hideMark/>
          </w:tcPr>
          <w:p w:rsidR="000847F4" w:rsidRPr="00E97814" w:rsidRDefault="000847F4" w:rsidP="00E97814">
            <w:pPr>
              <w:pStyle w:val="ConsPlusCell"/>
              <w:widowControl/>
              <w:rPr>
                <w:rFonts w:ascii="Times New Roman" w:hAnsi="Times New Roman" w:cs="Times New Roman"/>
              </w:rPr>
            </w:pPr>
            <w:r w:rsidRPr="00E97814">
              <w:rPr>
                <w:rFonts w:ascii="Times New Roman" w:hAnsi="Times New Roman" w:cs="Times New Roman"/>
              </w:rPr>
              <w:t xml:space="preserve">40     </w:t>
            </w:r>
          </w:p>
        </w:tc>
      </w:tr>
    </w:tbl>
    <w:p w:rsidR="000847F4" w:rsidRPr="00E97814" w:rsidRDefault="000847F4" w:rsidP="00E97814">
      <w:pPr>
        <w:ind w:firstLine="720"/>
        <w:jc w:val="both"/>
        <w:rPr>
          <w:sz w:val="20"/>
          <w:szCs w:val="20"/>
        </w:rPr>
      </w:pPr>
      <w:r w:rsidRPr="00E97814">
        <w:rPr>
          <w:sz w:val="20"/>
          <w:szCs w:val="20"/>
        </w:rPr>
        <w:t>4.19. Не допускается размещение рекламы путем нанесения либо вкрапления, с использованием строительных материалов, краски, дорожной разметки и т.п., в поверхность автомобильных дорог и  магистральных улиц.</w:t>
      </w:r>
    </w:p>
    <w:p w:rsidR="000847F4" w:rsidRPr="00E97814" w:rsidRDefault="000847F4" w:rsidP="00E97814">
      <w:pPr>
        <w:ind w:firstLine="720"/>
        <w:jc w:val="both"/>
        <w:rPr>
          <w:sz w:val="20"/>
          <w:szCs w:val="20"/>
        </w:rPr>
      </w:pPr>
      <w:r w:rsidRPr="00E97814">
        <w:rPr>
          <w:sz w:val="20"/>
          <w:szCs w:val="20"/>
        </w:rPr>
        <w:t>4.20. Средства наружной рекламы размещают с учетом проекта организации движения и расположения технических средств организации дорожного движения.</w:t>
      </w:r>
    </w:p>
    <w:p w:rsidR="000847F4" w:rsidRPr="00E97814" w:rsidRDefault="000847F4" w:rsidP="00E97814">
      <w:pPr>
        <w:ind w:firstLine="720"/>
        <w:jc w:val="both"/>
        <w:rPr>
          <w:sz w:val="20"/>
          <w:szCs w:val="20"/>
        </w:rPr>
      </w:pPr>
      <w:r w:rsidRPr="00E97814">
        <w:rPr>
          <w:sz w:val="20"/>
          <w:szCs w:val="20"/>
        </w:rPr>
        <w:t xml:space="preserve">4.21.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  </w:t>
      </w:r>
    </w:p>
    <w:p w:rsidR="000847F4" w:rsidRPr="00E97814" w:rsidRDefault="000847F4" w:rsidP="00E97814">
      <w:pPr>
        <w:ind w:firstLine="720"/>
        <w:jc w:val="both"/>
        <w:rPr>
          <w:sz w:val="20"/>
          <w:szCs w:val="20"/>
        </w:rPr>
      </w:pPr>
      <w:r w:rsidRPr="00E97814">
        <w:rPr>
          <w:sz w:val="20"/>
          <w:szCs w:val="20"/>
        </w:rPr>
        <w:t xml:space="preserve">4.22. </w:t>
      </w:r>
      <w:proofErr w:type="gramStart"/>
      <w:r w:rsidRPr="00E97814">
        <w:rPr>
          <w:sz w:val="20"/>
          <w:szCs w:val="20"/>
        </w:rPr>
        <w:t>Фундаменты размещения стационарных средств наружной рекламы должны быть заглублены (на  15-20  см  ниже  уровня  грунта  с последующим восстановлением газона.</w:t>
      </w:r>
      <w:proofErr w:type="gramEnd"/>
      <w:r w:rsidRPr="00E97814">
        <w:rPr>
          <w:sz w:val="20"/>
          <w:szCs w:val="20"/>
        </w:rPr>
        <w:t xml:space="preserve"> 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0847F4" w:rsidRPr="00E97814" w:rsidRDefault="000847F4" w:rsidP="00E97814">
      <w:pPr>
        <w:ind w:firstLine="720"/>
        <w:jc w:val="both"/>
        <w:rPr>
          <w:sz w:val="20"/>
          <w:szCs w:val="20"/>
        </w:rPr>
      </w:pPr>
      <w:r w:rsidRPr="00E97814">
        <w:rPr>
          <w:sz w:val="20"/>
          <w:szCs w:val="20"/>
        </w:rPr>
        <w:lastRenderedPageBreak/>
        <w:t xml:space="preserve">4.23. </w:t>
      </w:r>
      <w:proofErr w:type="spellStart"/>
      <w:r w:rsidRPr="00E97814">
        <w:rPr>
          <w:sz w:val="20"/>
          <w:szCs w:val="20"/>
        </w:rPr>
        <w:t>Рекламораспространитель</w:t>
      </w:r>
      <w:proofErr w:type="spellEnd"/>
      <w:r w:rsidRPr="00E97814">
        <w:rPr>
          <w:sz w:val="20"/>
          <w:szCs w:val="20"/>
        </w:rPr>
        <w:t xml:space="preserve"> </w:t>
      </w:r>
      <w:proofErr w:type="gramStart"/>
      <w:r w:rsidRPr="00E97814">
        <w:rPr>
          <w:sz w:val="20"/>
          <w:szCs w:val="20"/>
        </w:rPr>
        <w:t>обязан</w:t>
      </w:r>
      <w:proofErr w:type="gramEnd"/>
      <w:r w:rsidRPr="00E97814">
        <w:rPr>
          <w:sz w:val="20"/>
          <w:szCs w:val="20"/>
        </w:rPr>
        <w:t xml:space="preserve"> восстановить благоустройство территории после установки (демонтажа) средства размещения наружной рекламы. Демонтаж средств размещения наружной рекламы необходимо проводить вместе с их фундаментом.</w:t>
      </w:r>
    </w:p>
    <w:p w:rsidR="000847F4" w:rsidRPr="00E97814" w:rsidRDefault="000847F4" w:rsidP="00E97814">
      <w:pPr>
        <w:ind w:firstLine="720"/>
        <w:jc w:val="center"/>
        <w:rPr>
          <w:sz w:val="20"/>
          <w:szCs w:val="20"/>
        </w:rPr>
      </w:pPr>
      <w:r w:rsidRPr="00E97814">
        <w:rPr>
          <w:b/>
          <w:sz w:val="20"/>
          <w:szCs w:val="20"/>
        </w:rPr>
        <w:t>5.  Ответственность</w:t>
      </w:r>
    </w:p>
    <w:p w:rsidR="000847F4" w:rsidRPr="00E97814" w:rsidRDefault="000847F4" w:rsidP="00E97814">
      <w:pPr>
        <w:ind w:firstLine="708"/>
        <w:jc w:val="both"/>
        <w:rPr>
          <w:sz w:val="20"/>
          <w:szCs w:val="20"/>
        </w:rPr>
      </w:pPr>
      <w:r w:rsidRPr="00E97814">
        <w:rPr>
          <w:sz w:val="20"/>
          <w:szCs w:val="20"/>
        </w:rPr>
        <w:t xml:space="preserve">5.1. Объекты дорожного сервиса и рекламы, иные объекты,  возведенные в пределах полос отвода или придорожных полос с нарушением требований действующего законодательства, настоящего Порядка, других муниципальных правовых актов, строительных норм и правил и иных нормативных документов признаются в установленном порядке самовольной постройкой в соответствии    со  ст.  222   Гражданского  кодекса  Российской  Федерации. </w:t>
      </w:r>
    </w:p>
    <w:p w:rsidR="000847F4" w:rsidRPr="00E97814" w:rsidRDefault="000847F4" w:rsidP="00E97814">
      <w:pPr>
        <w:ind w:firstLine="708"/>
        <w:jc w:val="both"/>
        <w:rPr>
          <w:sz w:val="20"/>
          <w:szCs w:val="20"/>
        </w:rPr>
      </w:pPr>
      <w:r w:rsidRPr="00E97814">
        <w:rPr>
          <w:sz w:val="20"/>
          <w:szCs w:val="20"/>
        </w:rPr>
        <w:t xml:space="preserve">Правовой режим и порядок сноса самовольной постройки устанавливаются в соответствии с гражданским законодательством. </w:t>
      </w:r>
    </w:p>
    <w:p w:rsidR="000847F4" w:rsidRPr="00E97814" w:rsidRDefault="000847F4" w:rsidP="00E97814">
      <w:pPr>
        <w:ind w:firstLine="720"/>
        <w:jc w:val="both"/>
        <w:rPr>
          <w:sz w:val="20"/>
          <w:szCs w:val="20"/>
        </w:rPr>
      </w:pPr>
      <w:r w:rsidRPr="00E97814">
        <w:rPr>
          <w:sz w:val="20"/>
          <w:szCs w:val="20"/>
        </w:rPr>
        <w:t xml:space="preserve">5.2. </w:t>
      </w:r>
      <w:proofErr w:type="gramStart"/>
      <w:r w:rsidRPr="00E97814">
        <w:rPr>
          <w:sz w:val="20"/>
          <w:szCs w:val="20"/>
        </w:rPr>
        <w:t>Лица, осуществляющие в границах придорожных полос автомобильных дорог  местного  значения  строительство, реконструкцию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пунктами 3.9.  и  4.10. настоящего  Порядка согласия или с</w:t>
      </w:r>
      <w:proofErr w:type="gramEnd"/>
      <w:r w:rsidRPr="00E97814">
        <w:rPr>
          <w:sz w:val="20"/>
          <w:szCs w:val="20"/>
        </w:rPr>
        <w:t xml:space="preserve"> </w:t>
      </w:r>
      <w:proofErr w:type="gramStart"/>
      <w:r w:rsidRPr="00E97814">
        <w:rPr>
          <w:sz w:val="20"/>
          <w:szCs w:val="20"/>
        </w:rPr>
        <w:t>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администрации муниципального образования «</w:t>
      </w:r>
      <w:proofErr w:type="spellStart"/>
      <w:r w:rsidRPr="00E97814">
        <w:rPr>
          <w:sz w:val="20"/>
          <w:szCs w:val="20"/>
        </w:rPr>
        <w:t>Новонукутское</w:t>
      </w:r>
      <w:proofErr w:type="spellEnd"/>
      <w:r w:rsidRPr="00E97814">
        <w:rPr>
          <w:sz w:val="20"/>
          <w:szCs w:val="20"/>
        </w:rPr>
        <w:t>»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w:t>
      </w:r>
      <w:proofErr w:type="gramEnd"/>
      <w:r w:rsidRPr="00E97814">
        <w:rPr>
          <w:sz w:val="20"/>
          <w:szCs w:val="20"/>
        </w:rPr>
        <w:t xml:space="preserve"> В случае отказа от исполнения таких требований администрация   муниципального образования «</w:t>
      </w:r>
      <w:proofErr w:type="spellStart"/>
      <w:r w:rsidRPr="00E97814">
        <w:rPr>
          <w:sz w:val="20"/>
          <w:szCs w:val="20"/>
        </w:rPr>
        <w:t>Новонукутское</w:t>
      </w:r>
      <w:proofErr w:type="spellEnd"/>
      <w:r w:rsidRPr="00E97814">
        <w:rPr>
          <w:sz w:val="20"/>
          <w:szCs w:val="20"/>
        </w:rPr>
        <w:t xml:space="preserve">» выполняет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w:t>
      </w:r>
    </w:p>
    <w:p w:rsidR="000847F4" w:rsidRPr="00E97814" w:rsidRDefault="000847F4" w:rsidP="00E97814">
      <w:pPr>
        <w:ind w:firstLine="708"/>
        <w:jc w:val="both"/>
        <w:rPr>
          <w:sz w:val="20"/>
          <w:szCs w:val="20"/>
        </w:rPr>
      </w:pPr>
      <w:r w:rsidRPr="00E97814">
        <w:rPr>
          <w:sz w:val="20"/>
          <w:szCs w:val="20"/>
        </w:rPr>
        <w:t>5.3. Должностные лица администрации муниципального образования «</w:t>
      </w:r>
      <w:proofErr w:type="spellStart"/>
      <w:r w:rsidRPr="00E97814">
        <w:rPr>
          <w:sz w:val="20"/>
          <w:szCs w:val="20"/>
        </w:rPr>
        <w:t>Новонукутское</w:t>
      </w:r>
      <w:proofErr w:type="spellEnd"/>
      <w:r w:rsidRPr="00E97814">
        <w:rPr>
          <w:sz w:val="20"/>
          <w:szCs w:val="20"/>
        </w:rPr>
        <w:t>» обязаны:</w:t>
      </w:r>
    </w:p>
    <w:p w:rsidR="000847F4" w:rsidRPr="00E97814" w:rsidRDefault="000847F4" w:rsidP="00E97814">
      <w:pPr>
        <w:ind w:firstLine="708"/>
        <w:jc w:val="both"/>
        <w:rPr>
          <w:sz w:val="20"/>
          <w:szCs w:val="20"/>
        </w:rPr>
      </w:pPr>
      <w:r w:rsidRPr="00E97814">
        <w:rPr>
          <w:sz w:val="20"/>
          <w:szCs w:val="20"/>
        </w:rPr>
        <w:t xml:space="preserve">5.3.1. Осуществлять в пределах своей компетенции контроль за использованием земель в пределах полос отвода и придорожных </w:t>
      </w:r>
      <w:proofErr w:type="gramStart"/>
      <w:r w:rsidRPr="00E97814">
        <w:rPr>
          <w:sz w:val="20"/>
          <w:szCs w:val="20"/>
        </w:rPr>
        <w:t>полос</w:t>
      </w:r>
      <w:proofErr w:type="gramEnd"/>
      <w:r w:rsidRPr="00E97814">
        <w:rPr>
          <w:sz w:val="20"/>
          <w:szCs w:val="20"/>
        </w:rPr>
        <w:t xml:space="preserve">   автомобильных  дорог  местного  значения, в том числе для предупреждения чрезвычайных ситуаций или ликвидации их последствий.</w:t>
      </w:r>
    </w:p>
    <w:p w:rsidR="000847F4" w:rsidRPr="00E97814" w:rsidRDefault="000847F4" w:rsidP="00E97814">
      <w:pPr>
        <w:ind w:firstLine="708"/>
        <w:jc w:val="both"/>
        <w:rPr>
          <w:sz w:val="20"/>
          <w:szCs w:val="20"/>
        </w:rPr>
      </w:pPr>
      <w:r w:rsidRPr="00E97814">
        <w:rPr>
          <w:sz w:val="20"/>
          <w:szCs w:val="20"/>
        </w:rPr>
        <w:t>5.3.2. Вносить предложения об отмене решений о выделении  земельных участков в пределах полос отвода и придорожных полос или о размещении на этих участках объектов, принятых с нарушением законодательства Российской Федерации.</w:t>
      </w:r>
    </w:p>
    <w:p w:rsidR="000847F4" w:rsidRPr="00E97814" w:rsidRDefault="000847F4" w:rsidP="00E97814">
      <w:pPr>
        <w:ind w:firstLine="708"/>
        <w:jc w:val="both"/>
        <w:rPr>
          <w:sz w:val="20"/>
          <w:szCs w:val="20"/>
        </w:rPr>
      </w:pPr>
      <w:r w:rsidRPr="00E97814">
        <w:rPr>
          <w:sz w:val="20"/>
          <w:szCs w:val="20"/>
        </w:rPr>
        <w:t>5.3.3. Выдавать собственникам  земельных   участков,  землепользователям, землевладельцам и арендаторам земельных участков, находящихся  в  границах  придорожных полос, предписания об устранении в установленные сроки нарушений, связанных с особым режимом использования этих земель.</w:t>
      </w:r>
    </w:p>
    <w:p w:rsidR="000847F4" w:rsidRPr="00E97814" w:rsidRDefault="000847F4" w:rsidP="00E97814">
      <w:pPr>
        <w:ind w:firstLine="720"/>
        <w:jc w:val="both"/>
        <w:rPr>
          <w:sz w:val="20"/>
          <w:szCs w:val="20"/>
        </w:rPr>
      </w:pPr>
      <w:r w:rsidRPr="00E97814">
        <w:rPr>
          <w:sz w:val="20"/>
          <w:szCs w:val="20"/>
        </w:rPr>
        <w:t>5.4. Мониторинг соблюдения технических требований и условий, подлежащих обязательному исполнению, осуществляется  администрацией  муниципального образования «</w:t>
      </w:r>
      <w:proofErr w:type="spellStart"/>
      <w:r w:rsidRPr="00E97814">
        <w:rPr>
          <w:sz w:val="20"/>
          <w:szCs w:val="20"/>
        </w:rPr>
        <w:t>Новонукутское</w:t>
      </w:r>
      <w:proofErr w:type="spellEnd"/>
      <w:r w:rsidRPr="00E97814">
        <w:rPr>
          <w:sz w:val="20"/>
          <w:szCs w:val="20"/>
        </w:rPr>
        <w:t>»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0847F4" w:rsidRPr="00E97814" w:rsidRDefault="000847F4" w:rsidP="00E97814">
      <w:pPr>
        <w:ind w:firstLine="708"/>
        <w:jc w:val="both"/>
        <w:rPr>
          <w:sz w:val="20"/>
          <w:szCs w:val="20"/>
        </w:rPr>
      </w:pPr>
      <w:r w:rsidRPr="00E97814">
        <w:rPr>
          <w:sz w:val="20"/>
          <w:szCs w:val="20"/>
        </w:rPr>
        <w:t>5.5. Нарушение  порядка использования полос отвода или придорожных полос влечет ответственность в соответствии с Кодексом Российской Федерации об административных правонарушениях.</w:t>
      </w:r>
    </w:p>
    <w:p w:rsidR="000847F4" w:rsidRPr="00E97814" w:rsidRDefault="000847F4" w:rsidP="00E97814">
      <w:pPr>
        <w:ind w:firstLine="708"/>
        <w:jc w:val="both"/>
        <w:rPr>
          <w:i/>
          <w:sz w:val="20"/>
          <w:szCs w:val="20"/>
          <w:u w:val="single"/>
        </w:rPr>
      </w:pPr>
      <w:r w:rsidRPr="00E97814">
        <w:rPr>
          <w:sz w:val="20"/>
          <w:szCs w:val="20"/>
        </w:rPr>
        <w:t xml:space="preserve">5.6. Ответственность за соблюдение требований данного Порядка в части согласования размещения объектов дорожного сервиса и рекламы,  а  также   </w:t>
      </w:r>
      <w:proofErr w:type="gramStart"/>
      <w:r w:rsidRPr="00E97814">
        <w:rPr>
          <w:sz w:val="20"/>
          <w:szCs w:val="20"/>
        </w:rPr>
        <w:t>контроля  за</w:t>
      </w:r>
      <w:proofErr w:type="gramEnd"/>
      <w:r w:rsidRPr="00E97814">
        <w:rPr>
          <w:sz w:val="20"/>
          <w:szCs w:val="20"/>
        </w:rPr>
        <w:t xml:space="preserve"> эксплуатацией, содержанием автомобильных дорог местного значения, за эксплуатацией размещенных в пределах полос отвода и придорожных полос  объектов  возлагается  на  администрацию муниципального образования «</w:t>
      </w:r>
      <w:proofErr w:type="spellStart"/>
      <w:r w:rsidRPr="00E97814">
        <w:rPr>
          <w:sz w:val="20"/>
          <w:szCs w:val="20"/>
        </w:rPr>
        <w:t>Новонукутское</w:t>
      </w:r>
      <w:proofErr w:type="spellEnd"/>
      <w:r w:rsidRPr="00E97814">
        <w:rPr>
          <w:sz w:val="20"/>
          <w:szCs w:val="20"/>
        </w:rPr>
        <w:t>»</w:t>
      </w:r>
      <w:r w:rsidRPr="00E97814">
        <w:rPr>
          <w:i/>
          <w:sz w:val="20"/>
          <w:szCs w:val="20"/>
          <w:u w:val="single"/>
        </w:rPr>
        <w:t>.</w:t>
      </w:r>
    </w:p>
    <w:p w:rsidR="000847F4" w:rsidRPr="00E97814" w:rsidRDefault="000847F4" w:rsidP="00E97814">
      <w:pPr>
        <w:jc w:val="center"/>
        <w:rPr>
          <w:b/>
          <w:sz w:val="20"/>
          <w:szCs w:val="20"/>
        </w:rPr>
      </w:pPr>
      <w:r w:rsidRPr="00E97814">
        <w:rPr>
          <w:b/>
          <w:sz w:val="20"/>
          <w:szCs w:val="20"/>
        </w:rPr>
        <w:t>РОССИЙСКАЯ ФЕДЕРАЦИЯ</w:t>
      </w:r>
    </w:p>
    <w:p w:rsidR="000847F4" w:rsidRPr="00E97814" w:rsidRDefault="000847F4" w:rsidP="00E97814">
      <w:pPr>
        <w:jc w:val="center"/>
        <w:rPr>
          <w:b/>
          <w:sz w:val="20"/>
          <w:szCs w:val="20"/>
        </w:rPr>
      </w:pPr>
      <w:r w:rsidRPr="00E97814">
        <w:rPr>
          <w:b/>
          <w:sz w:val="20"/>
          <w:szCs w:val="20"/>
        </w:rPr>
        <w:t>ИРКУТСКАЯ ОБЛАСТЬ</w:t>
      </w:r>
    </w:p>
    <w:p w:rsidR="000847F4" w:rsidRPr="00E97814" w:rsidRDefault="000847F4" w:rsidP="00E97814">
      <w:pPr>
        <w:jc w:val="center"/>
        <w:rPr>
          <w:b/>
          <w:sz w:val="20"/>
          <w:szCs w:val="20"/>
        </w:rPr>
      </w:pPr>
      <w:r w:rsidRPr="00E97814">
        <w:rPr>
          <w:b/>
          <w:sz w:val="20"/>
          <w:szCs w:val="20"/>
        </w:rPr>
        <w:t>Муниципальное образование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jc w:val="center"/>
        <w:rPr>
          <w:b/>
          <w:sz w:val="20"/>
          <w:szCs w:val="20"/>
        </w:rPr>
      </w:pPr>
      <w:r w:rsidRPr="00E97814">
        <w:rPr>
          <w:b/>
          <w:sz w:val="20"/>
          <w:szCs w:val="20"/>
        </w:rPr>
        <w:t>Дума муниципального образования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jc w:val="center"/>
        <w:rPr>
          <w:b/>
          <w:sz w:val="20"/>
          <w:szCs w:val="20"/>
        </w:rPr>
      </w:pPr>
      <w:r w:rsidRPr="00E97814">
        <w:rPr>
          <w:b/>
          <w:sz w:val="20"/>
          <w:szCs w:val="20"/>
        </w:rPr>
        <w:t>Третьего созыва</w:t>
      </w:r>
    </w:p>
    <w:p w:rsidR="000847F4" w:rsidRPr="00E97814" w:rsidRDefault="000847F4" w:rsidP="00E97814">
      <w:pPr>
        <w:jc w:val="center"/>
        <w:rPr>
          <w:b/>
          <w:sz w:val="20"/>
          <w:szCs w:val="20"/>
        </w:rPr>
      </w:pPr>
      <w:r w:rsidRPr="00E97814">
        <w:rPr>
          <w:b/>
          <w:sz w:val="20"/>
          <w:szCs w:val="20"/>
        </w:rPr>
        <w:t>РЕШЕНИЕ</w:t>
      </w:r>
    </w:p>
    <w:p w:rsidR="000847F4" w:rsidRPr="00E97814" w:rsidRDefault="000847F4" w:rsidP="00E97814">
      <w:pPr>
        <w:jc w:val="center"/>
        <w:rPr>
          <w:sz w:val="20"/>
          <w:szCs w:val="20"/>
        </w:rPr>
      </w:pPr>
      <w:r w:rsidRPr="00E97814">
        <w:rPr>
          <w:sz w:val="20"/>
          <w:szCs w:val="20"/>
        </w:rPr>
        <w:t xml:space="preserve">27 апреля 2017 г.                                       №10                                     п. </w:t>
      </w:r>
      <w:proofErr w:type="spellStart"/>
      <w:r w:rsidRPr="00E97814">
        <w:rPr>
          <w:sz w:val="20"/>
          <w:szCs w:val="20"/>
        </w:rPr>
        <w:t>Новонукутский</w:t>
      </w:r>
      <w:proofErr w:type="spellEnd"/>
    </w:p>
    <w:p w:rsidR="000847F4" w:rsidRPr="00E97814" w:rsidRDefault="000847F4" w:rsidP="00E97814">
      <w:pPr>
        <w:widowControl w:val="0"/>
        <w:autoSpaceDE w:val="0"/>
        <w:autoSpaceDN w:val="0"/>
        <w:adjustRightInd w:val="0"/>
        <w:jc w:val="center"/>
        <w:rPr>
          <w:b/>
          <w:bCs/>
          <w:sz w:val="20"/>
          <w:szCs w:val="20"/>
        </w:rPr>
      </w:pPr>
    </w:p>
    <w:p w:rsidR="000847F4" w:rsidRPr="00E97814" w:rsidRDefault="000847F4" w:rsidP="00E97814">
      <w:pPr>
        <w:jc w:val="center"/>
        <w:rPr>
          <w:b/>
          <w:bCs/>
          <w:sz w:val="20"/>
          <w:szCs w:val="20"/>
        </w:rPr>
      </w:pPr>
      <w:r w:rsidRPr="00E97814">
        <w:rPr>
          <w:b/>
          <w:caps/>
          <w:sz w:val="20"/>
          <w:szCs w:val="20"/>
        </w:rPr>
        <w:t xml:space="preserve">Об утверждении ПОЛОЖЕНИЯ О </w:t>
      </w:r>
      <w:r w:rsidRPr="00E97814">
        <w:rPr>
          <w:b/>
          <w:bCs/>
          <w:sz w:val="20"/>
          <w:szCs w:val="20"/>
        </w:rPr>
        <w:t xml:space="preserve">ПОРЯДКЕ </w:t>
      </w:r>
    </w:p>
    <w:p w:rsidR="000847F4" w:rsidRPr="00E97814" w:rsidRDefault="000847F4" w:rsidP="00E97814">
      <w:pPr>
        <w:jc w:val="center"/>
        <w:rPr>
          <w:b/>
          <w:bCs/>
          <w:sz w:val="20"/>
          <w:szCs w:val="20"/>
        </w:rPr>
      </w:pPr>
      <w:r w:rsidRPr="00E97814">
        <w:rPr>
          <w:b/>
          <w:bCs/>
          <w:sz w:val="20"/>
          <w:szCs w:val="20"/>
        </w:rPr>
        <w:t>СООБЩЕНИЯ ГЛАВОЙ МУНИЦИПАЛЬНОГО ОБРАЗОВАНИЯ «НОВОНУКУТСКОЕ»</w:t>
      </w:r>
      <w:r w:rsidRPr="00E97814">
        <w:rPr>
          <w:b/>
          <w:caps/>
          <w:sz w:val="20"/>
          <w:szCs w:val="20"/>
        </w:rPr>
        <w:t>,</w:t>
      </w:r>
      <w:r w:rsidRPr="00E97814">
        <w:rPr>
          <w:b/>
          <w:bCs/>
          <w:sz w:val="20"/>
          <w:szCs w:val="20"/>
        </w:rPr>
        <w:t xml:space="preserve"> ДЕПУТАТАМИ ДУМЫ МУНИЦИПАЛЬНОГО ОБРАЗОВАНИЯ «НОВОНУКУТСКОЕ»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847F4" w:rsidRPr="00E97814" w:rsidRDefault="000847F4" w:rsidP="00E97814">
      <w:pPr>
        <w:widowControl w:val="0"/>
        <w:autoSpaceDE w:val="0"/>
        <w:autoSpaceDN w:val="0"/>
        <w:adjustRightInd w:val="0"/>
        <w:ind w:firstLine="709"/>
        <w:jc w:val="both"/>
        <w:rPr>
          <w:sz w:val="20"/>
          <w:szCs w:val="20"/>
        </w:rPr>
      </w:pPr>
      <w:proofErr w:type="gramStart"/>
      <w:r w:rsidRPr="00E97814">
        <w:rPr>
          <w:bCs/>
          <w:sz w:val="20"/>
          <w:szCs w:val="20"/>
        </w:rPr>
        <w:t xml:space="preserve">В соответствии с Федеральным </w:t>
      </w:r>
      <w:hyperlink r:id="rId42" w:history="1">
        <w:r w:rsidRPr="00E97814">
          <w:rPr>
            <w:bCs/>
            <w:sz w:val="20"/>
            <w:szCs w:val="20"/>
          </w:rPr>
          <w:t>законом</w:t>
        </w:r>
      </w:hyperlink>
      <w:r w:rsidRPr="00E97814">
        <w:rPr>
          <w:bCs/>
          <w:sz w:val="20"/>
          <w:szCs w:val="20"/>
        </w:rPr>
        <w:t xml:space="preserve"> от 25 декабря 2008 года № 273-ФЗ «О противодействии коррупции», </w:t>
      </w:r>
      <w:hyperlink r:id="rId43" w:history="1">
        <w:r w:rsidRPr="00E97814">
          <w:rPr>
            <w:bCs/>
            <w:sz w:val="20"/>
            <w:szCs w:val="20"/>
          </w:rPr>
          <w:t>Указом</w:t>
        </w:r>
      </w:hyperlink>
      <w:r w:rsidRPr="00E97814">
        <w:rPr>
          <w:bCs/>
          <w:sz w:val="20"/>
          <w:szCs w:val="20"/>
        </w:rPr>
        <w:t xml:space="preserve">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w:t>
      </w:r>
      <w:proofErr w:type="gramEnd"/>
      <w:r w:rsidRPr="00E97814">
        <w:rPr>
          <w:bCs/>
          <w:sz w:val="20"/>
          <w:szCs w:val="20"/>
        </w:rPr>
        <w:t xml:space="preserve"> изменений в некоторые акты Президента Российской Федерации», руководствуясь Уставом муниципального образования «</w:t>
      </w:r>
      <w:proofErr w:type="spellStart"/>
      <w:r w:rsidRPr="00E97814">
        <w:rPr>
          <w:bCs/>
          <w:sz w:val="20"/>
          <w:szCs w:val="20"/>
        </w:rPr>
        <w:t>Новонукутское</w:t>
      </w:r>
      <w:proofErr w:type="spellEnd"/>
      <w:r w:rsidRPr="00E97814">
        <w:rPr>
          <w:bCs/>
          <w:sz w:val="20"/>
          <w:szCs w:val="20"/>
        </w:rPr>
        <w:t xml:space="preserve">», Дума </w:t>
      </w:r>
      <w:r w:rsidRPr="00E97814">
        <w:rPr>
          <w:sz w:val="20"/>
          <w:szCs w:val="20"/>
        </w:rPr>
        <w:t>муниципального 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widowControl w:val="0"/>
        <w:autoSpaceDE w:val="0"/>
        <w:autoSpaceDN w:val="0"/>
        <w:adjustRightInd w:val="0"/>
        <w:ind w:firstLine="709"/>
        <w:jc w:val="center"/>
        <w:rPr>
          <w:b/>
          <w:sz w:val="20"/>
          <w:szCs w:val="20"/>
        </w:rPr>
      </w:pPr>
      <w:r w:rsidRPr="00E97814">
        <w:rPr>
          <w:b/>
          <w:sz w:val="20"/>
          <w:szCs w:val="20"/>
        </w:rPr>
        <w:t>решила:</w:t>
      </w:r>
    </w:p>
    <w:p w:rsidR="000847F4" w:rsidRPr="00E97814" w:rsidRDefault="000847F4" w:rsidP="00E97814">
      <w:pPr>
        <w:widowControl w:val="0"/>
        <w:autoSpaceDE w:val="0"/>
        <w:autoSpaceDN w:val="0"/>
        <w:adjustRightInd w:val="0"/>
        <w:ind w:firstLine="709"/>
        <w:jc w:val="both"/>
        <w:rPr>
          <w:bCs/>
          <w:sz w:val="20"/>
          <w:szCs w:val="20"/>
        </w:rPr>
      </w:pPr>
      <w:r w:rsidRPr="00E97814">
        <w:rPr>
          <w:bCs/>
          <w:sz w:val="20"/>
          <w:szCs w:val="20"/>
        </w:rPr>
        <w:t xml:space="preserve">1. Утвердить Положение </w:t>
      </w:r>
      <w:r w:rsidRPr="00E97814">
        <w:rPr>
          <w:sz w:val="20"/>
          <w:szCs w:val="20"/>
        </w:rPr>
        <w:t xml:space="preserve">о </w:t>
      </w:r>
      <w:r w:rsidRPr="00E97814">
        <w:rPr>
          <w:bCs/>
          <w:sz w:val="20"/>
          <w:szCs w:val="20"/>
        </w:rPr>
        <w:t>порядке сообщения главой муниципального образования «</w:t>
      </w:r>
      <w:proofErr w:type="spellStart"/>
      <w:r w:rsidRPr="00E97814">
        <w:rPr>
          <w:bCs/>
          <w:sz w:val="20"/>
          <w:szCs w:val="20"/>
        </w:rPr>
        <w:t>Новонукутское</w:t>
      </w:r>
      <w:proofErr w:type="spellEnd"/>
      <w:r w:rsidRPr="00E97814">
        <w:rPr>
          <w:bCs/>
          <w:sz w:val="20"/>
          <w:szCs w:val="20"/>
        </w:rPr>
        <w:t>»</w:t>
      </w:r>
      <w:r w:rsidRPr="00E97814">
        <w:rPr>
          <w:sz w:val="20"/>
          <w:szCs w:val="20"/>
        </w:rPr>
        <w:t>,</w:t>
      </w:r>
      <w:r w:rsidRPr="00E97814">
        <w:rPr>
          <w:bCs/>
          <w:sz w:val="20"/>
          <w:szCs w:val="20"/>
        </w:rPr>
        <w:t xml:space="preserve"> депутатами Думы муниципального образования «</w:t>
      </w:r>
      <w:proofErr w:type="spellStart"/>
      <w:r w:rsidRPr="00E97814">
        <w:rPr>
          <w:bCs/>
          <w:sz w:val="20"/>
          <w:szCs w:val="20"/>
        </w:rPr>
        <w:t>Новонукутское</w:t>
      </w:r>
      <w:proofErr w:type="spellEnd"/>
      <w:r w:rsidRPr="00E97814">
        <w:rPr>
          <w:bCs/>
          <w:sz w:val="20"/>
          <w:szCs w:val="20"/>
        </w:rPr>
        <w:t>»</w:t>
      </w:r>
      <w:r w:rsidRPr="00E97814">
        <w:rPr>
          <w:sz w:val="20"/>
          <w:szCs w:val="20"/>
        </w:rPr>
        <w:t xml:space="preserve"> </w:t>
      </w:r>
      <w:r w:rsidRPr="00E97814">
        <w:rPr>
          <w:bCs/>
          <w:sz w:val="20"/>
          <w:szCs w:val="20"/>
        </w:rPr>
        <w:t xml:space="preserve">о возникновении личной заинтересованности при </w:t>
      </w:r>
      <w:r w:rsidRPr="00E97814">
        <w:rPr>
          <w:bCs/>
          <w:sz w:val="20"/>
          <w:szCs w:val="20"/>
        </w:rPr>
        <w:lastRenderedPageBreak/>
        <w:t>исполнении должностных обязанностей, которая приводит или может привести к  конфликту интересов (прилагается).</w:t>
      </w:r>
    </w:p>
    <w:p w:rsidR="000847F4" w:rsidRPr="00E97814" w:rsidRDefault="000847F4" w:rsidP="00E97814">
      <w:pPr>
        <w:autoSpaceDE w:val="0"/>
        <w:autoSpaceDN w:val="0"/>
        <w:adjustRightInd w:val="0"/>
        <w:ind w:firstLine="709"/>
        <w:jc w:val="both"/>
        <w:rPr>
          <w:sz w:val="20"/>
          <w:szCs w:val="20"/>
        </w:rPr>
      </w:pPr>
      <w:r w:rsidRPr="00E97814">
        <w:rPr>
          <w:bCs/>
          <w:sz w:val="20"/>
          <w:szCs w:val="20"/>
        </w:rPr>
        <w:t xml:space="preserve">2. Настоящее постановление </w:t>
      </w:r>
      <w:r w:rsidRPr="00E97814">
        <w:rPr>
          <w:sz w:val="20"/>
          <w:szCs w:val="20"/>
        </w:rPr>
        <w:t>вступает в силу через десять календарных дней после дня его официального опубликования.</w:t>
      </w:r>
    </w:p>
    <w:p w:rsidR="000847F4" w:rsidRPr="00E97814" w:rsidRDefault="000847F4" w:rsidP="00E97814">
      <w:pPr>
        <w:rPr>
          <w:sz w:val="20"/>
          <w:szCs w:val="20"/>
        </w:rPr>
      </w:pPr>
    </w:p>
    <w:p w:rsidR="000847F4" w:rsidRPr="00E97814" w:rsidRDefault="000847F4" w:rsidP="00E97814">
      <w:pPr>
        <w:rPr>
          <w:sz w:val="20"/>
          <w:szCs w:val="20"/>
        </w:rPr>
      </w:pPr>
      <w:r w:rsidRPr="00E97814">
        <w:rPr>
          <w:sz w:val="20"/>
          <w:szCs w:val="20"/>
        </w:rPr>
        <w:t xml:space="preserve">Председатель Думы </w:t>
      </w:r>
    </w:p>
    <w:p w:rsidR="000847F4" w:rsidRPr="00E97814" w:rsidRDefault="000847F4" w:rsidP="00E97814">
      <w:pPr>
        <w:rPr>
          <w:sz w:val="20"/>
          <w:szCs w:val="20"/>
        </w:rPr>
      </w:pPr>
      <w:r w:rsidRPr="00E97814">
        <w:rPr>
          <w:sz w:val="20"/>
          <w:szCs w:val="20"/>
        </w:rPr>
        <w:t>муниципального образования «</w:t>
      </w:r>
      <w:proofErr w:type="spellStart"/>
      <w:r w:rsidRPr="00E97814">
        <w:rPr>
          <w:sz w:val="20"/>
          <w:szCs w:val="20"/>
        </w:rPr>
        <w:t>Новонукутское</w:t>
      </w:r>
      <w:proofErr w:type="spellEnd"/>
      <w:r w:rsidRPr="00E97814">
        <w:rPr>
          <w:sz w:val="20"/>
          <w:szCs w:val="20"/>
        </w:rPr>
        <w:t>»</w:t>
      </w:r>
    </w:p>
    <w:p w:rsidR="000847F4" w:rsidRPr="00E97814" w:rsidRDefault="000847F4" w:rsidP="00E97814">
      <w:pPr>
        <w:rPr>
          <w:sz w:val="20"/>
          <w:szCs w:val="20"/>
        </w:rPr>
      </w:pPr>
      <w:r w:rsidRPr="00E97814">
        <w:rPr>
          <w:sz w:val="20"/>
          <w:szCs w:val="20"/>
        </w:rPr>
        <w:t xml:space="preserve">Глава </w:t>
      </w:r>
      <w:proofErr w:type="gramStart"/>
      <w:r w:rsidRPr="00E97814">
        <w:rPr>
          <w:sz w:val="20"/>
          <w:szCs w:val="20"/>
        </w:rPr>
        <w:t>муниципального</w:t>
      </w:r>
      <w:proofErr w:type="gramEnd"/>
      <w:r w:rsidRPr="00E97814">
        <w:rPr>
          <w:sz w:val="20"/>
          <w:szCs w:val="20"/>
        </w:rPr>
        <w:t xml:space="preserve">  </w:t>
      </w:r>
    </w:p>
    <w:p w:rsidR="000847F4" w:rsidRPr="00E97814" w:rsidRDefault="000847F4" w:rsidP="00E97814">
      <w:pPr>
        <w:rPr>
          <w:sz w:val="20"/>
          <w:szCs w:val="20"/>
        </w:rPr>
      </w:pPr>
      <w:r w:rsidRPr="00E97814">
        <w:rPr>
          <w:sz w:val="20"/>
          <w:szCs w:val="20"/>
        </w:rPr>
        <w:t>образования  «</w:t>
      </w:r>
      <w:proofErr w:type="spellStart"/>
      <w:r w:rsidRPr="00E97814">
        <w:rPr>
          <w:sz w:val="20"/>
          <w:szCs w:val="20"/>
        </w:rPr>
        <w:t>Новонукутское</w:t>
      </w:r>
      <w:proofErr w:type="spellEnd"/>
      <w:r w:rsidRPr="00E97814">
        <w:rPr>
          <w:sz w:val="20"/>
          <w:szCs w:val="20"/>
        </w:rPr>
        <w:t xml:space="preserve">»:                                            </w:t>
      </w:r>
      <w:r w:rsidRPr="00E97814">
        <w:rPr>
          <w:sz w:val="20"/>
          <w:szCs w:val="20"/>
        </w:rPr>
        <w:tab/>
        <w:t xml:space="preserve">   </w:t>
      </w:r>
      <w:r w:rsidRPr="00E97814">
        <w:rPr>
          <w:sz w:val="20"/>
          <w:szCs w:val="20"/>
        </w:rPr>
        <w:tab/>
        <w:t xml:space="preserve">     О.Н. </w:t>
      </w:r>
      <w:proofErr w:type="spellStart"/>
      <w:r w:rsidRPr="00E97814">
        <w:rPr>
          <w:sz w:val="20"/>
          <w:szCs w:val="20"/>
        </w:rPr>
        <w:t>Кархова</w:t>
      </w:r>
      <w:proofErr w:type="spellEnd"/>
    </w:p>
    <w:p w:rsidR="000847F4" w:rsidRPr="00E97814" w:rsidRDefault="000847F4" w:rsidP="00E97814">
      <w:pPr>
        <w:widowControl w:val="0"/>
        <w:autoSpaceDE w:val="0"/>
        <w:autoSpaceDN w:val="0"/>
        <w:adjustRightInd w:val="0"/>
        <w:jc w:val="right"/>
        <w:rPr>
          <w:b/>
          <w:sz w:val="20"/>
          <w:szCs w:val="20"/>
        </w:rPr>
      </w:pPr>
      <w:r w:rsidRPr="00E97814">
        <w:rPr>
          <w:b/>
          <w:sz w:val="20"/>
          <w:szCs w:val="20"/>
        </w:rPr>
        <w:t>УТВЕРЖДЕН</w:t>
      </w:r>
    </w:p>
    <w:p w:rsidR="000847F4" w:rsidRPr="00E97814" w:rsidRDefault="000847F4" w:rsidP="00E97814">
      <w:pPr>
        <w:widowControl w:val="0"/>
        <w:autoSpaceDE w:val="0"/>
        <w:autoSpaceDN w:val="0"/>
        <w:adjustRightInd w:val="0"/>
        <w:jc w:val="right"/>
        <w:rPr>
          <w:b/>
          <w:sz w:val="20"/>
          <w:szCs w:val="20"/>
        </w:rPr>
      </w:pPr>
      <w:r w:rsidRPr="00E97814">
        <w:rPr>
          <w:b/>
          <w:sz w:val="20"/>
          <w:szCs w:val="20"/>
        </w:rPr>
        <w:t>решением Думы МО «</w:t>
      </w:r>
      <w:proofErr w:type="spellStart"/>
      <w:r w:rsidRPr="00E97814">
        <w:rPr>
          <w:b/>
          <w:sz w:val="20"/>
          <w:szCs w:val="20"/>
        </w:rPr>
        <w:t>Новонукутское</w:t>
      </w:r>
      <w:proofErr w:type="spellEnd"/>
      <w:r w:rsidRPr="00E97814">
        <w:rPr>
          <w:b/>
          <w:sz w:val="20"/>
          <w:szCs w:val="20"/>
        </w:rPr>
        <w:t>»</w:t>
      </w:r>
    </w:p>
    <w:p w:rsidR="000847F4" w:rsidRPr="00E97814" w:rsidRDefault="000847F4" w:rsidP="00E97814">
      <w:pPr>
        <w:widowControl w:val="0"/>
        <w:autoSpaceDE w:val="0"/>
        <w:autoSpaceDN w:val="0"/>
        <w:adjustRightInd w:val="0"/>
        <w:jc w:val="right"/>
        <w:rPr>
          <w:b/>
          <w:sz w:val="20"/>
          <w:szCs w:val="20"/>
        </w:rPr>
      </w:pPr>
      <w:r w:rsidRPr="00E97814">
        <w:rPr>
          <w:b/>
          <w:sz w:val="20"/>
          <w:szCs w:val="20"/>
        </w:rPr>
        <w:t>от «27» апреля 2017 г. №10</w:t>
      </w:r>
    </w:p>
    <w:p w:rsidR="000847F4" w:rsidRPr="00E97814" w:rsidRDefault="000847F4" w:rsidP="00E97814">
      <w:pPr>
        <w:jc w:val="center"/>
        <w:rPr>
          <w:b/>
          <w:bCs/>
          <w:sz w:val="20"/>
          <w:szCs w:val="20"/>
        </w:rPr>
      </w:pPr>
      <w:r w:rsidRPr="00E97814">
        <w:rPr>
          <w:b/>
          <w:bCs/>
          <w:sz w:val="20"/>
          <w:szCs w:val="20"/>
        </w:rPr>
        <w:t xml:space="preserve">ПОЛОЖЕНИЕ </w:t>
      </w:r>
    </w:p>
    <w:p w:rsidR="000847F4" w:rsidRPr="00E97814" w:rsidRDefault="000847F4" w:rsidP="00E97814">
      <w:pPr>
        <w:jc w:val="center"/>
        <w:rPr>
          <w:b/>
          <w:bCs/>
          <w:sz w:val="20"/>
          <w:szCs w:val="20"/>
        </w:rPr>
      </w:pPr>
      <w:r w:rsidRPr="00E97814">
        <w:rPr>
          <w:b/>
          <w:caps/>
          <w:sz w:val="20"/>
          <w:szCs w:val="20"/>
        </w:rPr>
        <w:t xml:space="preserve">О </w:t>
      </w:r>
      <w:r w:rsidRPr="00E97814">
        <w:rPr>
          <w:b/>
          <w:bCs/>
          <w:sz w:val="20"/>
          <w:szCs w:val="20"/>
        </w:rPr>
        <w:t>ПОРЯДКЕ СООБЩЕНИЯ ГЛАВОЙ МУНИЦИПАЛЬНОГО ОБРАЗОВАНИЯ «НОВОНУКУТСКОЕ»</w:t>
      </w:r>
      <w:r w:rsidRPr="00E97814">
        <w:rPr>
          <w:b/>
          <w:caps/>
          <w:sz w:val="20"/>
          <w:szCs w:val="20"/>
        </w:rPr>
        <w:t>,</w:t>
      </w:r>
      <w:r w:rsidRPr="00E97814">
        <w:rPr>
          <w:b/>
          <w:bCs/>
          <w:sz w:val="20"/>
          <w:szCs w:val="20"/>
        </w:rPr>
        <w:t xml:space="preserve"> ДЕПУТАТАМИ ДУМЫ МУНИЦИПАЛЬНОГО ОБРАЗОВАНИЯ «НОВОНУКУТСКОЕ»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847F4" w:rsidRPr="00E97814" w:rsidRDefault="000847F4" w:rsidP="00E97814">
      <w:pPr>
        <w:autoSpaceDE w:val="0"/>
        <w:autoSpaceDN w:val="0"/>
        <w:adjustRightInd w:val="0"/>
        <w:ind w:firstLine="540"/>
        <w:jc w:val="both"/>
        <w:rPr>
          <w:sz w:val="20"/>
          <w:szCs w:val="20"/>
        </w:rPr>
      </w:pPr>
      <w:r w:rsidRPr="00E97814">
        <w:rPr>
          <w:sz w:val="20"/>
          <w:szCs w:val="20"/>
        </w:rPr>
        <w:t>1. Настоящее Положение определяет порядок сообщения главой муниципального образования «</w:t>
      </w:r>
      <w:proofErr w:type="spellStart"/>
      <w:r w:rsidRPr="00E97814">
        <w:rPr>
          <w:sz w:val="20"/>
          <w:szCs w:val="20"/>
        </w:rPr>
        <w:t>Новонукутское</w:t>
      </w:r>
      <w:proofErr w:type="spellEnd"/>
      <w:r w:rsidRPr="00E97814">
        <w:rPr>
          <w:sz w:val="20"/>
          <w:szCs w:val="20"/>
        </w:rPr>
        <w:t>», депутатами Думы муниципального образования «</w:t>
      </w:r>
      <w:proofErr w:type="spellStart"/>
      <w:r w:rsidRPr="00E97814">
        <w:rPr>
          <w:sz w:val="20"/>
          <w:szCs w:val="20"/>
        </w:rPr>
        <w:t>Новонукутское</w:t>
      </w:r>
      <w:proofErr w:type="spellEnd"/>
      <w:r w:rsidRPr="00E97814">
        <w:rPr>
          <w:sz w:val="20"/>
          <w:szCs w:val="20"/>
        </w:rPr>
        <w:t>»</w:t>
      </w:r>
      <w:r w:rsidRPr="00E97814">
        <w:rPr>
          <w:i/>
          <w:sz w:val="20"/>
          <w:szCs w:val="20"/>
        </w:rPr>
        <w:t xml:space="preserve"> </w:t>
      </w:r>
      <w:r w:rsidRPr="00E97814">
        <w:rPr>
          <w:sz w:val="20"/>
          <w:szCs w:val="20"/>
        </w:rPr>
        <w:t>(далее – лица, замещающие муниципальные должности) Думе муниципального образования «</w:t>
      </w:r>
      <w:proofErr w:type="spellStart"/>
      <w:r w:rsidRPr="00E97814">
        <w:rPr>
          <w:sz w:val="20"/>
          <w:szCs w:val="20"/>
        </w:rPr>
        <w:t>Новонукутское</w:t>
      </w:r>
      <w:proofErr w:type="spellEnd"/>
      <w:r w:rsidRPr="00E97814">
        <w:rPr>
          <w:sz w:val="20"/>
          <w:szCs w:val="20"/>
        </w:rPr>
        <w:t xml:space="preserve">» (далее – представительный орган)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0847F4" w:rsidRPr="00E97814" w:rsidRDefault="000847F4" w:rsidP="00E97814">
      <w:pPr>
        <w:autoSpaceDE w:val="0"/>
        <w:autoSpaceDN w:val="0"/>
        <w:adjustRightInd w:val="0"/>
        <w:ind w:firstLine="540"/>
        <w:jc w:val="both"/>
        <w:rPr>
          <w:sz w:val="20"/>
          <w:szCs w:val="20"/>
        </w:rPr>
      </w:pPr>
      <w:r w:rsidRPr="00E97814">
        <w:rPr>
          <w:sz w:val="20"/>
          <w:szCs w:val="20"/>
        </w:rPr>
        <w:t>2. 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 согласно приложению 1 к настоящему Положению.</w:t>
      </w:r>
    </w:p>
    <w:p w:rsidR="000847F4" w:rsidRPr="00E97814" w:rsidRDefault="000847F4" w:rsidP="00E97814">
      <w:pPr>
        <w:autoSpaceDE w:val="0"/>
        <w:autoSpaceDN w:val="0"/>
        <w:adjustRightInd w:val="0"/>
        <w:ind w:firstLine="540"/>
        <w:jc w:val="both"/>
        <w:rPr>
          <w:sz w:val="20"/>
          <w:szCs w:val="20"/>
        </w:rPr>
      </w:pPr>
      <w:r w:rsidRPr="00E97814">
        <w:rPr>
          <w:sz w:val="20"/>
          <w:szCs w:val="20"/>
        </w:rPr>
        <w:t>3. Лица, замещающие муниципальные должности, обязаны уведомить представительный орган муниципального образования о возникновении личной заинтересованности при исполнении должностных обязанностей, которая приводит или может привести к конфликту интересов, как только им станет об этом известно, а также принимать меры по предотвращению или урегулированию конфликта интересов.</w:t>
      </w:r>
    </w:p>
    <w:p w:rsidR="000847F4" w:rsidRPr="00E97814" w:rsidRDefault="000847F4" w:rsidP="00E97814">
      <w:pPr>
        <w:autoSpaceDE w:val="0"/>
        <w:autoSpaceDN w:val="0"/>
        <w:adjustRightInd w:val="0"/>
        <w:ind w:firstLine="540"/>
        <w:jc w:val="both"/>
        <w:rPr>
          <w:sz w:val="20"/>
          <w:szCs w:val="20"/>
        </w:rPr>
      </w:pPr>
      <w:r w:rsidRPr="00E97814">
        <w:rPr>
          <w:sz w:val="20"/>
          <w:szCs w:val="20"/>
        </w:rPr>
        <w:t xml:space="preserve">4. Лицо, замещающее муниципальную должность, направляет уведомление должностному лицу, </w:t>
      </w:r>
      <w:r w:rsidRPr="00E97814">
        <w:rPr>
          <w:iCs/>
          <w:sz w:val="20"/>
          <w:szCs w:val="20"/>
        </w:rPr>
        <w:t>ответственному за прием и регистрацию документов (далее – уполномоченный орган).</w:t>
      </w:r>
    </w:p>
    <w:p w:rsidR="000847F4" w:rsidRPr="00E97814" w:rsidRDefault="000847F4" w:rsidP="00E97814">
      <w:pPr>
        <w:autoSpaceDE w:val="0"/>
        <w:autoSpaceDN w:val="0"/>
        <w:adjustRightInd w:val="0"/>
        <w:ind w:firstLine="540"/>
        <w:jc w:val="both"/>
        <w:rPr>
          <w:iCs/>
          <w:sz w:val="20"/>
          <w:szCs w:val="20"/>
        </w:rPr>
      </w:pPr>
      <w:r w:rsidRPr="00E97814">
        <w:rPr>
          <w:iCs/>
          <w:sz w:val="20"/>
          <w:szCs w:val="20"/>
        </w:rPr>
        <w:t>5. Уведомление регистрируется в журнале учета уведомлений (далее – журнал) незамедлительно, в присутствии лица, направившего уведомление.</w:t>
      </w:r>
    </w:p>
    <w:p w:rsidR="000847F4" w:rsidRPr="00E97814" w:rsidRDefault="000847F4" w:rsidP="00E97814">
      <w:pPr>
        <w:autoSpaceDE w:val="0"/>
        <w:autoSpaceDN w:val="0"/>
        <w:adjustRightInd w:val="0"/>
        <w:ind w:firstLine="540"/>
        <w:jc w:val="both"/>
        <w:rPr>
          <w:iCs/>
          <w:sz w:val="20"/>
          <w:szCs w:val="20"/>
        </w:rPr>
      </w:pPr>
      <w:r w:rsidRPr="00E97814">
        <w:rPr>
          <w:iCs/>
          <w:sz w:val="20"/>
          <w:szCs w:val="20"/>
        </w:rPr>
        <w:t>6. Журнал ведется по форме согласно приложению 2 к настоящему Положению.</w:t>
      </w:r>
    </w:p>
    <w:p w:rsidR="000847F4" w:rsidRPr="00E97814" w:rsidRDefault="000847F4" w:rsidP="00E97814">
      <w:pPr>
        <w:autoSpaceDE w:val="0"/>
        <w:autoSpaceDN w:val="0"/>
        <w:adjustRightInd w:val="0"/>
        <w:ind w:firstLine="709"/>
        <w:jc w:val="both"/>
        <w:rPr>
          <w:sz w:val="20"/>
          <w:szCs w:val="20"/>
        </w:rPr>
      </w:pPr>
      <w:r w:rsidRPr="00E97814">
        <w:rPr>
          <w:sz w:val="20"/>
          <w:szCs w:val="20"/>
        </w:rPr>
        <w:t>Листы журнала должны быть прошнурованы, пронумерованы. Журнал хранится в уполномоченном органе.</w:t>
      </w:r>
    </w:p>
    <w:p w:rsidR="000847F4" w:rsidRPr="00E97814" w:rsidRDefault="000847F4" w:rsidP="00E97814">
      <w:pPr>
        <w:autoSpaceDE w:val="0"/>
        <w:autoSpaceDN w:val="0"/>
        <w:adjustRightInd w:val="0"/>
        <w:ind w:firstLine="540"/>
        <w:jc w:val="both"/>
        <w:rPr>
          <w:iCs/>
          <w:sz w:val="20"/>
          <w:szCs w:val="20"/>
        </w:rPr>
      </w:pPr>
      <w:r w:rsidRPr="00E97814">
        <w:rPr>
          <w:iCs/>
          <w:sz w:val="20"/>
          <w:szCs w:val="20"/>
        </w:rPr>
        <w:t>7. На уведомлении ставится отметка о дате и времени его поступления в уполномоченный орган, номер регистрации в журнале, подпись сотрудника уполномоченного органа, принявшего уведомление.</w:t>
      </w:r>
    </w:p>
    <w:p w:rsidR="000847F4" w:rsidRPr="00E97814" w:rsidRDefault="000847F4" w:rsidP="00E97814">
      <w:pPr>
        <w:autoSpaceDE w:val="0"/>
        <w:autoSpaceDN w:val="0"/>
        <w:adjustRightInd w:val="0"/>
        <w:ind w:firstLine="540"/>
        <w:jc w:val="both"/>
        <w:rPr>
          <w:iCs/>
          <w:sz w:val="20"/>
          <w:szCs w:val="20"/>
        </w:rPr>
      </w:pPr>
      <w:r w:rsidRPr="00E97814">
        <w:rPr>
          <w:iCs/>
          <w:sz w:val="20"/>
          <w:szCs w:val="20"/>
        </w:rPr>
        <w:t xml:space="preserve">8. После регистрации уведомления сотрудник уполномоченного органа  выдает лицу,  направившему уведомление, </w:t>
      </w:r>
      <w:hyperlink r:id="rId44" w:history="1">
        <w:r w:rsidRPr="00E97814">
          <w:rPr>
            <w:iCs/>
            <w:sz w:val="20"/>
            <w:szCs w:val="20"/>
          </w:rPr>
          <w:t>расписку</w:t>
        </w:r>
      </w:hyperlink>
      <w:r w:rsidRPr="00E97814">
        <w:rPr>
          <w:iCs/>
          <w:sz w:val="20"/>
          <w:szCs w:val="20"/>
        </w:rPr>
        <w:t xml:space="preserve"> по форме согласно приложению 1 к настоящему Положению в получении уведомления с указанием даты его получения и номера регистрации в журнале.</w:t>
      </w:r>
    </w:p>
    <w:p w:rsidR="000847F4" w:rsidRPr="00E97814" w:rsidRDefault="000847F4" w:rsidP="00E97814">
      <w:pPr>
        <w:autoSpaceDE w:val="0"/>
        <w:autoSpaceDN w:val="0"/>
        <w:adjustRightInd w:val="0"/>
        <w:ind w:firstLine="540"/>
        <w:jc w:val="both"/>
        <w:rPr>
          <w:iCs/>
          <w:sz w:val="20"/>
          <w:szCs w:val="20"/>
        </w:rPr>
      </w:pPr>
      <w:r w:rsidRPr="00E97814">
        <w:rPr>
          <w:iCs/>
          <w:sz w:val="20"/>
          <w:szCs w:val="20"/>
        </w:rPr>
        <w:t>9. Уведомление направляется уполномоченным органом председателю представительного органа не позднее 1 рабочего дня, следующего за днем регистрации уведомления.</w:t>
      </w:r>
    </w:p>
    <w:p w:rsidR="000847F4" w:rsidRPr="00E97814" w:rsidRDefault="000847F4" w:rsidP="00E97814">
      <w:pPr>
        <w:autoSpaceDE w:val="0"/>
        <w:autoSpaceDN w:val="0"/>
        <w:adjustRightInd w:val="0"/>
        <w:ind w:firstLine="540"/>
        <w:jc w:val="both"/>
        <w:rPr>
          <w:sz w:val="20"/>
          <w:szCs w:val="20"/>
        </w:rPr>
      </w:pPr>
      <w:r w:rsidRPr="00E97814">
        <w:rPr>
          <w:sz w:val="20"/>
          <w:szCs w:val="20"/>
        </w:rPr>
        <w:t xml:space="preserve">10. Председатель </w:t>
      </w:r>
      <w:r w:rsidRPr="00E97814">
        <w:rPr>
          <w:iCs/>
          <w:sz w:val="20"/>
          <w:szCs w:val="20"/>
        </w:rPr>
        <w:t xml:space="preserve">представительного органа </w:t>
      </w:r>
      <w:r w:rsidRPr="00E97814">
        <w:rPr>
          <w:sz w:val="20"/>
          <w:szCs w:val="20"/>
        </w:rPr>
        <w:t>не позднее 3 рабочих дней со дня получения уведомления направляет уведомление в  комиссию представительного органа муниципального образования</w:t>
      </w:r>
      <w:r w:rsidRPr="00E97814">
        <w:rPr>
          <w:i/>
          <w:sz w:val="20"/>
          <w:szCs w:val="20"/>
        </w:rPr>
        <w:t xml:space="preserve">, </w:t>
      </w:r>
      <w:r w:rsidRPr="00E97814">
        <w:rPr>
          <w:sz w:val="20"/>
          <w:szCs w:val="20"/>
        </w:rPr>
        <w:t xml:space="preserve">на которую возложены функции по рассмотрению вопросов, связанных с соблюдением лицами, замещающими муниципальные должности, ограничений и запретов,  исполнением ими обязанностей, установленных законодательством о противодействии коррупции (далее – Комиссия) на предварительное рассмотрение. </w:t>
      </w:r>
    </w:p>
    <w:p w:rsidR="000847F4" w:rsidRPr="00E97814" w:rsidRDefault="000847F4" w:rsidP="00E97814">
      <w:pPr>
        <w:autoSpaceDE w:val="0"/>
        <w:autoSpaceDN w:val="0"/>
        <w:adjustRightInd w:val="0"/>
        <w:ind w:firstLine="540"/>
        <w:jc w:val="both"/>
        <w:rPr>
          <w:sz w:val="20"/>
          <w:szCs w:val="20"/>
        </w:rPr>
      </w:pPr>
      <w:bookmarkStart w:id="24" w:name="Par0"/>
      <w:bookmarkEnd w:id="24"/>
      <w:r w:rsidRPr="00E97814">
        <w:rPr>
          <w:sz w:val="20"/>
          <w:szCs w:val="20"/>
        </w:rPr>
        <w:t>11. В ходе предварительного рассмотрения уведомления члены  Комиссии имеют право получать в установленном порядке от лица, замещающего муниципальную должность, направившего уведомление, пояснения по изложенным в них обстоятельствам и направлять в установленном порядке запросы в органы государственной власти, органы местного самоуправления муниципальных образований и заинтересованные организации.</w:t>
      </w:r>
    </w:p>
    <w:p w:rsidR="000847F4" w:rsidRPr="00E97814" w:rsidRDefault="000847F4" w:rsidP="00E97814">
      <w:pPr>
        <w:autoSpaceDE w:val="0"/>
        <w:autoSpaceDN w:val="0"/>
        <w:adjustRightInd w:val="0"/>
        <w:ind w:firstLine="540"/>
        <w:jc w:val="both"/>
        <w:rPr>
          <w:sz w:val="20"/>
          <w:szCs w:val="20"/>
        </w:rPr>
      </w:pPr>
      <w:r w:rsidRPr="00E97814">
        <w:rPr>
          <w:sz w:val="20"/>
          <w:szCs w:val="20"/>
        </w:rPr>
        <w:t>12. По результатам предварительного рассмотрения уведомления Комиссия подготавливает мотивированное заключение.</w:t>
      </w:r>
    </w:p>
    <w:p w:rsidR="000847F4" w:rsidRPr="00E97814" w:rsidRDefault="000847F4" w:rsidP="00E97814">
      <w:pPr>
        <w:autoSpaceDE w:val="0"/>
        <w:autoSpaceDN w:val="0"/>
        <w:adjustRightInd w:val="0"/>
        <w:ind w:firstLine="540"/>
        <w:jc w:val="both"/>
        <w:rPr>
          <w:sz w:val="20"/>
          <w:szCs w:val="20"/>
        </w:rPr>
      </w:pPr>
      <w:bookmarkStart w:id="25" w:name="Par2"/>
      <w:bookmarkEnd w:id="25"/>
      <w:r w:rsidRPr="00E97814">
        <w:rPr>
          <w:sz w:val="20"/>
          <w:szCs w:val="20"/>
        </w:rPr>
        <w:t>13. Уведомление, заключение и другие материалы, полученные в ходе предварительного рассмотрения уведомления, представляются Комиссией председателю представительного органа муниципального образования</w:t>
      </w:r>
      <w:r w:rsidRPr="00E97814">
        <w:rPr>
          <w:iCs/>
          <w:sz w:val="20"/>
          <w:szCs w:val="20"/>
        </w:rPr>
        <w:t xml:space="preserve"> </w:t>
      </w:r>
      <w:r w:rsidRPr="00E97814">
        <w:rPr>
          <w:sz w:val="20"/>
          <w:szCs w:val="20"/>
        </w:rPr>
        <w:t>в течение 7 рабочих дней со дня поступления уведомления в Комиссию на предварительное рассмотрение.</w:t>
      </w:r>
    </w:p>
    <w:p w:rsidR="000847F4" w:rsidRPr="00E97814" w:rsidRDefault="000847F4" w:rsidP="00E97814">
      <w:pPr>
        <w:autoSpaceDE w:val="0"/>
        <w:autoSpaceDN w:val="0"/>
        <w:adjustRightInd w:val="0"/>
        <w:ind w:firstLine="540"/>
        <w:jc w:val="both"/>
        <w:rPr>
          <w:sz w:val="20"/>
          <w:szCs w:val="20"/>
        </w:rPr>
      </w:pPr>
      <w:r w:rsidRPr="00E97814">
        <w:rPr>
          <w:sz w:val="20"/>
          <w:szCs w:val="20"/>
        </w:rPr>
        <w:t>14. В случае направления запросов, указанных в пункте 11 настоящего Положения, уведомление, заключение и другие материалы представляются председателю представительного органа муниципального образования</w:t>
      </w:r>
      <w:r w:rsidRPr="00E97814">
        <w:rPr>
          <w:iCs/>
          <w:sz w:val="20"/>
          <w:szCs w:val="20"/>
        </w:rPr>
        <w:t xml:space="preserve"> </w:t>
      </w:r>
      <w:r w:rsidRPr="00E97814">
        <w:rPr>
          <w:sz w:val="20"/>
          <w:szCs w:val="20"/>
        </w:rPr>
        <w:t>в течение 45 рабочих дней со дня поступления уведомления в Комиссию на предварительное рассмотрение. Указанный срок может быть продлен по решению председателя представительного органа муниципального образования, но не более чем на 30 календарных дней.</w:t>
      </w:r>
    </w:p>
    <w:p w:rsidR="000847F4" w:rsidRPr="00E97814" w:rsidRDefault="000847F4" w:rsidP="00E97814">
      <w:pPr>
        <w:autoSpaceDE w:val="0"/>
        <w:autoSpaceDN w:val="0"/>
        <w:adjustRightInd w:val="0"/>
        <w:ind w:firstLine="540"/>
        <w:jc w:val="both"/>
        <w:rPr>
          <w:sz w:val="20"/>
          <w:szCs w:val="20"/>
        </w:rPr>
      </w:pPr>
      <w:r w:rsidRPr="00E97814">
        <w:rPr>
          <w:sz w:val="20"/>
          <w:szCs w:val="20"/>
        </w:rPr>
        <w:t xml:space="preserve">15. </w:t>
      </w:r>
      <w:proofErr w:type="gramStart"/>
      <w:r w:rsidRPr="00E97814">
        <w:rPr>
          <w:sz w:val="20"/>
          <w:szCs w:val="20"/>
        </w:rPr>
        <w:t>Председатель представительного органа муниципального образования в порядке и сроки, установленные регламентом представительного органа</w:t>
      </w:r>
      <w:r w:rsidRPr="00E97814">
        <w:rPr>
          <w:i/>
          <w:sz w:val="20"/>
          <w:szCs w:val="20"/>
        </w:rPr>
        <w:t xml:space="preserve">, </w:t>
      </w:r>
      <w:r w:rsidRPr="00E97814">
        <w:rPr>
          <w:sz w:val="20"/>
          <w:szCs w:val="20"/>
        </w:rPr>
        <w:t>обеспечивает рассмотрение уведомления лица, замещающего муниципальную должность, на ближайшем от дня представления ему Комиссией уведомления, заключения и других материалов, полученных в ходе предварительного рассмотрения уведомления.</w:t>
      </w:r>
      <w:proofErr w:type="gramEnd"/>
    </w:p>
    <w:p w:rsidR="000847F4" w:rsidRPr="00E97814" w:rsidRDefault="000847F4" w:rsidP="00E97814">
      <w:pPr>
        <w:autoSpaceDE w:val="0"/>
        <w:autoSpaceDN w:val="0"/>
        <w:adjustRightInd w:val="0"/>
        <w:ind w:firstLine="540"/>
        <w:jc w:val="both"/>
        <w:rPr>
          <w:sz w:val="20"/>
          <w:szCs w:val="20"/>
        </w:rPr>
      </w:pPr>
      <w:r w:rsidRPr="00E97814">
        <w:rPr>
          <w:sz w:val="20"/>
          <w:szCs w:val="20"/>
        </w:rPr>
        <w:t>16. По результатам рассмотрения документов, предусмотренных пунктом 13 настоящего Положения, представительный орган муниципального образования</w:t>
      </w:r>
      <w:r w:rsidRPr="00E97814">
        <w:rPr>
          <w:iCs/>
          <w:sz w:val="20"/>
          <w:szCs w:val="20"/>
        </w:rPr>
        <w:t xml:space="preserve"> </w:t>
      </w:r>
      <w:r w:rsidRPr="00E97814">
        <w:rPr>
          <w:sz w:val="20"/>
          <w:szCs w:val="20"/>
        </w:rPr>
        <w:t>принимает одно из следующих решений:</w:t>
      </w:r>
    </w:p>
    <w:p w:rsidR="000847F4" w:rsidRPr="00E97814" w:rsidRDefault="000847F4" w:rsidP="00E97814">
      <w:pPr>
        <w:autoSpaceDE w:val="0"/>
        <w:autoSpaceDN w:val="0"/>
        <w:adjustRightInd w:val="0"/>
        <w:ind w:firstLine="540"/>
        <w:jc w:val="both"/>
        <w:rPr>
          <w:sz w:val="20"/>
          <w:szCs w:val="20"/>
        </w:rPr>
      </w:pPr>
      <w:r w:rsidRPr="00E97814">
        <w:rPr>
          <w:sz w:val="20"/>
          <w:szCs w:val="20"/>
        </w:rPr>
        <w:t>1) признать, что при исполнении должностных обязанностей лицом, замещающим муниципальную должность, направившим уведомление, конфликт интересов отсутствует;</w:t>
      </w:r>
    </w:p>
    <w:p w:rsidR="000847F4" w:rsidRPr="00E97814" w:rsidRDefault="000847F4" w:rsidP="00E97814">
      <w:pPr>
        <w:autoSpaceDE w:val="0"/>
        <w:autoSpaceDN w:val="0"/>
        <w:adjustRightInd w:val="0"/>
        <w:ind w:firstLine="540"/>
        <w:jc w:val="both"/>
        <w:rPr>
          <w:sz w:val="20"/>
          <w:szCs w:val="20"/>
        </w:rPr>
      </w:pPr>
      <w:bookmarkStart w:id="26" w:name="Par6"/>
      <w:bookmarkEnd w:id="26"/>
      <w:r w:rsidRPr="00E97814">
        <w:rPr>
          <w:sz w:val="20"/>
          <w:szCs w:val="20"/>
        </w:rPr>
        <w:lastRenderedPageBreak/>
        <w:t>2) признать, что при исполнении должностных обязанностей лицом, замещающим муниципальную должность, направившим уведомление, личная заинтересованность приводит или может привести к конфликту интересов;</w:t>
      </w:r>
    </w:p>
    <w:p w:rsidR="000847F4" w:rsidRPr="00E97814" w:rsidRDefault="000847F4" w:rsidP="00E97814">
      <w:pPr>
        <w:autoSpaceDE w:val="0"/>
        <w:autoSpaceDN w:val="0"/>
        <w:adjustRightInd w:val="0"/>
        <w:ind w:firstLine="540"/>
        <w:jc w:val="both"/>
        <w:rPr>
          <w:sz w:val="20"/>
          <w:szCs w:val="20"/>
        </w:rPr>
      </w:pPr>
      <w:r w:rsidRPr="00E97814">
        <w:rPr>
          <w:sz w:val="20"/>
          <w:szCs w:val="20"/>
        </w:rPr>
        <w:t>3) признать, что лицом, замещающим муниципальную должность, направившим уведомление, не соблюдались требования об урегулировании конфликта интересов.</w:t>
      </w:r>
    </w:p>
    <w:p w:rsidR="000847F4" w:rsidRDefault="000847F4" w:rsidP="00E97814">
      <w:pPr>
        <w:autoSpaceDE w:val="0"/>
        <w:autoSpaceDN w:val="0"/>
        <w:adjustRightInd w:val="0"/>
        <w:ind w:firstLine="540"/>
        <w:jc w:val="both"/>
        <w:rPr>
          <w:sz w:val="20"/>
          <w:szCs w:val="20"/>
        </w:rPr>
      </w:pPr>
      <w:r w:rsidRPr="00E97814">
        <w:rPr>
          <w:sz w:val="20"/>
          <w:szCs w:val="20"/>
        </w:rPr>
        <w:t>17. В случае принятия решения, предусмотренного подпунктом 2 и 3 пункта 16 настоящего Положения, представительный орган</w:t>
      </w:r>
      <w:r w:rsidRPr="00E97814">
        <w:rPr>
          <w:iCs/>
          <w:sz w:val="20"/>
          <w:szCs w:val="20"/>
        </w:rPr>
        <w:t xml:space="preserve"> муниципального образования </w:t>
      </w:r>
      <w:r w:rsidRPr="00E97814">
        <w:rPr>
          <w:sz w:val="20"/>
          <w:szCs w:val="20"/>
        </w:rPr>
        <w:t>принимает меры или обеспечивает принятие мер по предотвращению или урегулированию конфликта интересов либо рекомендует лицу, замещающему муниципальную должность, направившему уведомление, принять такие меры.</w:t>
      </w:r>
    </w:p>
    <w:p w:rsidR="000847F4" w:rsidRPr="00E97814" w:rsidRDefault="000847F4" w:rsidP="00E97814">
      <w:pPr>
        <w:autoSpaceDE w:val="0"/>
        <w:autoSpaceDN w:val="0"/>
        <w:adjustRightInd w:val="0"/>
        <w:ind w:firstLine="709"/>
        <w:jc w:val="right"/>
        <w:rPr>
          <w:b/>
          <w:sz w:val="20"/>
          <w:szCs w:val="20"/>
        </w:rPr>
      </w:pPr>
      <w:r w:rsidRPr="00E97814">
        <w:rPr>
          <w:b/>
          <w:sz w:val="20"/>
          <w:szCs w:val="20"/>
        </w:rPr>
        <w:t xml:space="preserve">Приложение 1 </w:t>
      </w:r>
    </w:p>
    <w:p w:rsidR="000847F4" w:rsidRPr="00E97814" w:rsidRDefault="000847F4" w:rsidP="00E97814">
      <w:pPr>
        <w:autoSpaceDE w:val="0"/>
        <w:autoSpaceDN w:val="0"/>
        <w:adjustRightInd w:val="0"/>
        <w:ind w:left="4820"/>
        <w:jc w:val="right"/>
        <w:rPr>
          <w:sz w:val="20"/>
          <w:szCs w:val="20"/>
        </w:rPr>
      </w:pPr>
      <w:r w:rsidRPr="00E97814">
        <w:rPr>
          <w:sz w:val="20"/>
          <w:szCs w:val="20"/>
        </w:rPr>
        <w:t xml:space="preserve">к </w:t>
      </w:r>
      <w:r w:rsidRPr="00E97814">
        <w:rPr>
          <w:bCs/>
          <w:sz w:val="20"/>
          <w:szCs w:val="20"/>
        </w:rPr>
        <w:t xml:space="preserve">Положению </w:t>
      </w:r>
      <w:r w:rsidRPr="00E97814">
        <w:rPr>
          <w:sz w:val="20"/>
          <w:szCs w:val="20"/>
        </w:rPr>
        <w:t xml:space="preserve">о </w:t>
      </w:r>
      <w:r w:rsidRPr="00E97814">
        <w:rPr>
          <w:bCs/>
          <w:sz w:val="20"/>
          <w:szCs w:val="20"/>
        </w:rPr>
        <w:t>порядке сообщения главой муниципального образования «</w:t>
      </w:r>
      <w:proofErr w:type="spellStart"/>
      <w:r w:rsidRPr="00E97814">
        <w:rPr>
          <w:bCs/>
          <w:sz w:val="20"/>
          <w:szCs w:val="20"/>
        </w:rPr>
        <w:t>Новонукутское</w:t>
      </w:r>
      <w:proofErr w:type="spellEnd"/>
      <w:r w:rsidRPr="00E97814">
        <w:rPr>
          <w:bCs/>
          <w:sz w:val="20"/>
          <w:szCs w:val="20"/>
        </w:rPr>
        <w:t>»</w:t>
      </w:r>
      <w:r w:rsidRPr="00E97814">
        <w:rPr>
          <w:sz w:val="20"/>
          <w:szCs w:val="20"/>
        </w:rPr>
        <w:t>,</w:t>
      </w:r>
      <w:r w:rsidRPr="00E97814">
        <w:rPr>
          <w:bCs/>
          <w:sz w:val="20"/>
          <w:szCs w:val="20"/>
        </w:rPr>
        <w:t xml:space="preserve"> депутатами Думы муниципального образования «</w:t>
      </w:r>
      <w:proofErr w:type="spellStart"/>
      <w:r w:rsidRPr="00E97814">
        <w:rPr>
          <w:bCs/>
          <w:sz w:val="20"/>
          <w:szCs w:val="20"/>
        </w:rPr>
        <w:t>Новонукутское</w:t>
      </w:r>
      <w:proofErr w:type="spellEnd"/>
      <w:r w:rsidRPr="00E97814">
        <w:rPr>
          <w:bCs/>
          <w:sz w:val="20"/>
          <w:szCs w:val="20"/>
        </w:rPr>
        <w:t>»</w:t>
      </w:r>
      <w:r w:rsidRPr="00E97814">
        <w:rPr>
          <w:sz w:val="20"/>
          <w:szCs w:val="20"/>
        </w:rPr>
        <w:t xml:space="preserve"> </w:t>
      </w:r>
      <w:r w:rsidRPr="00E97814">
        <w:rPr>
          <w:bCs/>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103"/>
      </w:tblGrid>
      <w:tr w:rsidR="000847F4" w:rsidRPr="00E97814" w:rsidTr="00734E48">
        <w:trPr>
          <w:trHeight w:val="1033"/>
        </w:trPr>
        <w:tc>
          <w:tcPr>
            <w:tcW w:w="4361" w:type="dxa"/>
          </w:tcPr>
          <w:p w:rsidR="000847F4" w:rsidRPr="00E97814" w:rsidRDefault="000847F4" w:rsidP="00E97814">
            <w:pPr>
              <w:autoSpaceDE w:val="0"/>
              <w:autoSpaceDN w:val="0"/>
              <w:adjustRightInd w:val="0"/>
              <w:jc w:val="right"/>
              <w:rPr>
                <w:sz w:val="20"/>
                <w:szCs w:val="20"/>
              </w:rPr>
            </w:pPr>
            <w:r w:rsidRPr="00E97814">
              <w:rPr>
                <w:sz w:val="20"/>
                <w:szCs w:val="20"/>
              </w:rPr>
              <w:br w:type="page"/>
            </w:r>
          </w:p>
        </w:tc>
        <w:tc>
          <w:tcPr>
            <w:tcW w:w="5103" w:type="dxa"/>
          </w:tcPr>
          <w:p w:rsidR="000847F4" w:rsidRPr="00E97814" w:rsidRDefault="000847F4" w:rsidP="00E97814">
            <w:pPr>
              <w:ind w:firstLine="709"/>
              <w:jc w:val="right"/>
              <w:rPr>
                <w:i/>
                <w:sz w:val="20"/>
                <w:szCs w:val="20"/>
              </w:rPr>
            </w:pPr>
          </w:p>
          <w:p w:rsidR="000847F4" w:rsidRPr="00E97814" w:rsidRDefault="000847F4" w:rsidP="00E97814">
            <w:pPr>
              <w:ind w:firstLine="709"/>
              <w:jc w:val="right"/>
              <w:rPr>
                <w:i/>
                <w:sz w:val="20"/>
                <w:szCs w:val="20"/>
              </w:rPr>
            </w:pPr>
            <w:r w:rsidRPr="00E97814">
              <w:rPr>
                <w:i/>
                <w:sz w:val="20"/>
                <w:szCs w:val="20"/>
              </w:rPr>
              <w:t>Председателю (заместителю) Думы муниципального образования «</w:t>
            </w:r>
            <w:proofErr w:type="spellStart"/>
            <w:r w:rsidRPr="00E97814">
              <w:rPr>
                <w:i/>
                <w:sz w:val="20"/>
                <w:szCs w:val="20"/>
              </w:rPr>
              <w:t>Новонукутское</w:t>
            </w:r>
            <w:proofErr w:type="spellEnd"/>
            <w:r w:rsidRPr="00E97814">
              <w:rPr>
                <w:i/>
                <w:sz w:val="20"/>
                <w:szCs w:val="20"/>
              </w:rPr>
              <w:t>»</w:t>
            </w:r>
          </w:p>
          <w:p w:rsidR="000847F4" w:rsidRPr="00E97814" w:rsidRDefault="000847F4" w:rsidP="00E97814">
            <w:pPr>
              <w:jc w:val="right"/>
              <w:rPr>
                <w:sz w:val="20"/>
                <w:szCs w:val="20"/>
              </w:rPr>
            </w:pPr>
            <w:r w:rsidRPr="00E97814">
              <w:rPr>
                <w:sz w:val="20"/>
                <w:szCs w:val="20"/>
              </w:rPr>
              <w:t>________________________</w:t>
            </w:r>
          </w:p>
          <w:p w:rsidR="000847F4" w:rsidRPr="00E97814" w:rsidRDefault="000847F4" w:rsidP="00E97814">
            <w:pPr>
              <w:jc w:val="center"/>
              <w:rPr>
                <w:sz w:val="20"/>
                <w:szCs w:val="20"/>
              </w:rPr>
            </w:pPr>
          </w:p>
        </w:tc>
      </w:tr>
      <w:tr w:rsidR="000847F4" w:rsidRPr="00E97814" w:rsidTr="000847F4">
        <w:tc>
          <w:tcPr>
            <w:tcW w:w="4361" w:type="dxa"/>
          </w:tcPr>
          <w:p w:rsidR="000847F4" w:rsidRPr="00E97814" w:rsidRDefault="000847F4" w:rsidP="00E97814">
            <w:pPr>
              <w:autoSpaceDE w:val="0"/>
              <w:autoSpaceDN w:val="0"/>
              <w:adjustRightInd w:val="0"/>
              <w:jc w:val="right"/>
              <w:rPr>
                <w:sz w:val="20"/>
                <w:szCs w:val="20"/>
              </w:rPr>
            </w:pPr>
          </w:p>
        </w:tc>
        <w:tc>
          <w:tcPr>
            <w:tcW w:w="5103" w:type="dxa"/>
          </w:tcPr>
          <w:p w:rsidR="000847F4" w:rsidRPr="00E97814" w:rsidRDefault="000847F4" w:rsidP="00E97814">
            <w:pPr>
              <w:jc w:val="right"/>
              <w:rPr>
                <w:sz w:val="20"/>
                <w:szCs w:val="20"/>
              </w:rPr>
            </w:pPr>
            <w:r w:rsidRPr="00E97814">
              <w:rPr>
                <w:sz w:val="20"/>
                <w:szCs w:val="20"/>
              </w:rPr>
              <w:t>от_____________________________</w:t>
            </w:r>
          </w:p>
          <w:p w:rsidR="000847F4" w:rsidRPr="00E97814" w:rsidRDefault="000847F4" w:rsidP="00E97814">
            <w:pPr>
              <w:jc w:val="right"/>
              <w:rPr>
                <w:sz w:val="20"/>
                <w:szCs w:val="20"/>
              </w:rPr>
            </w:pPr>
            <w:r w:rsidRPr="00E97814">
              <w:rPr>
                <w:sz w:val="20"/>
                <w:szCs w:val="20"/>
              </w:rPr>
              <w:t>_______________________________</w:t>
            </w:r>
          </w:p>
          <w:p w:rsidR="000847F4" w:rsidRPr="00E97814" w:rsidRDefault="000847F4" w:rsidP="00E97814">
            <w:pPr>
              <w:jc w:val="right"/>
              <w:rPr>
                <w:sz w:val="20"/>
                <w:szCs w:val="20"/>
              </w:rPr>
            </w:pPr>
            <w:r w:rsidRPr="00E97814">
              <w:rPr>
                <w:sz w:val="20"/>
                <w:szCs w:val="20"/>
              </w:rPr>
              <w:t>(фамилия, имя, отчество (при наличии),  наименование замещаемой муниципальной должности)</w:t>
            </w:r>
          </w:p>
        </w:tc>
      </w:tr>
    </w:tbl>
    <w:p w:rsidR="000847F4" w:rsidRPr="00E97814" w:rsidRDefault="000847F4" w:rsidP="00E97814">
      <w:pPr>
        <w:pStyle w:val="ConsPlusNonformat"/>
        <w:jc w:val="center"/>
        <w:rPr>
          <w:rFonts w:ascii="Times New Roman" w:hAnsi="Times New Roman" w:cs="Times New Roman"/>
          <w:b/>
        </w:rPr>
      </w:pPr>
      <w:r w:rsidRPr="00E97814">
        <w:rPr>
          <w:rFonts w:ascii="Times New Roman" w:hAnsi="Times New Roman" w:cs="Times New Roman"/>
          <w:b/>
        </w:rPr>
        <w:t xml:space="preserve">УВЕДОМЛЕНИЕ </w:t>
      </w:r>
    </w:p>
    <w:p w:rsidR="000847F4" w:rsidRPr="00E97814" w:rsidRDefault="000847F4" w:rsidP="00E97814">
      <w:pPr>
        <w:pStyle w:val="ConsPlusNonformat"/>
        <w:jc w:val="center"/>
        <w:rPr>
          <w:rFonts w:ascii="Times New Roman" w:hAnsi="Times New Roman" w:cs="Times New Roman"/>
          <w:b/>
          <w:caps/>
        </w:rPr>
      </w:pPr>
      <w:r w:rsidRPr="00E97814">
        <w:rPr>
          <w:rFonts w:ascii="Times New Roman" w:hAnsi="Times New Roman" w:cs="Times New Roman"/>
          <w:b/>
        </w:rPr>
        <w:t xml:space="preserve">О </w:t>
      </w:r>
      <w:r w:rsidRPr="00E97814">
        <w:rPr>
          <w:rFonts w:ascii="Times New Roman" w:hAnsi="Times New Roman" w:cs="Times New Roman"/>
          <w:b/>
          <w:caps/>
        </w:rPr>
        <w:t xml:space="preserve">возникновении личной заинтересованности </w:t>
      </w:r>
    </w:p>
    <w:p w:rsidR="000847F4" w:rsidRPr="00E97814" w:rsidRDefault="000847F4" w:rsidP="00E97814">
      <w:pPr>
        <w:pStyle w:val="ConsPlusNonformat"/>
        <w:jc w:val="center"/>
        <w:rPr>
          <w:rFonts w:ascii="Times New Roman" w:hAnsi="Times New Roman" w:cs="Times New Roman"/>
          <w:b/>
          <w:caps/>
        </w:rPr>
      </w:pPr>
      <w:r w:rsidRPr="00E97814">
        <w:rPr>
          <w:rFonts w:ascii="Times New Roman" w:hAnsi="Times New Roman" w:cs="Times New Roman"/>
          <w:b/>
          <w:caps/>
        </w:rPr>
        <w:t xml:space="preserve">при исполнении должностных обязанностей, </w:t>
      </w:r>
    </w:p>
    <w:p w:rsidR="000847F4" w:rsidRPr="00E97814" w:rsidRDefault="000847F4" w:rsidP="00E97814">
      <w:pPr>
        <w:pStyle w:val="ConsPlusNonformat"/>
        <w:jc w:val="center"/>
        <w:rPr>
          <w:rFonts w:ascii="Times New Roman" w:hAnsi="Times New Roman" w:cs="Times New Roman"/>
          <w:b/>
          <w:caps/>
        </w:rPr>
      </w:pPr>
      <w:proofErr w:type="gramStart"/>
      <w:r w:rsidRPr="00E97814">
        <w:rPr>
          <w:rFonts w:ascii="Times New Roman" w:hAnsi="Times New Roman" w:cs="Times New Roman"/>
          <w:b/>
          <w:caps/>
        </w:rPr>
        <w:t>которая</w:t>
      </w:r>
      <w:proofErr w:type="gramEnd"/>
      <w:r w:rsidRPr="00E97814">
        <w:rPr>
          <w:rFonts w:ascii="Times New Roman" w:hAnsi="Times New Roman" w:cs="Times New Roman"/>
          <w:b/>
          <w:caps/>
        </w:rPr>
        <w:t xml:space="preserve"> приводит или может привести к конфликту интересов </w:t>
      </w:r>
    </w:p>
    <w:p w:rsidR="000847F4" w:rsidRPr="00E97814" w:rsidRDefault="000847F4" w:rsidP="00E97814">
      <w:pPr>
        <w:autoSpaceDE w:val="0"/>
        <w:autoSpaceDN w:val="0"/>
        <w:ind w:firstLine="709"/>
        <w:jc w:val="both"/>
        <w:rPr>
          <w:sz w:val="20"/>
          <w:szCs w:val="20"/>
        </w:rPr>
      </w:pPr>
      <w:r w:rsidRPr="00E97814">
        <w:rPr>
          <w:sz w:val="20"/>
          <w:szCs w:val="20"/>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E97814">
        <w:rPr>
          <w:sz w:val="20"/>
          <w:szCs w:val="20"/>
        </w:rPr>
        <w:t>нужное</w:t>
      </w:r>
      <w:proofErr w:type="gramEnd"/>
      <w:r w:rsidRPr="00E97814">
        <w:rPr>
          <w:sz w:val="20"/>
          <w:szCs w:val="20"/>
        </w:rPr>
        <w:t xml:space="preserve"> подчеркнуть).</w:t>
      </w:r>
    </w:p>
    <w:p w:rsidR="000847F4" w:rsidRPr="00E97814" w:rsidRDefault="000847F4" w:rsidP="00E97814">
      <w:pPr>
        <w:autoSpaceDE w:val="0"/>
        <w:autoSpaceDN w:val="0"/>
        <w:ind w:firstLine="709"/>
        <w:jc w:val="both"/>
        <w:rPr>
          <w:sz w:val="20"/>
          <w:szCs w:val="20"/>
        </w:rPr>
      </w:pPr>
      <w:r w:rsidRPr="00E97814">
        <w:rPr>
          <w:sz w:val="20"/>
          <w:szCs w:val="20"/>
        </w:rPr>
        <w:t>Обстоятельства, являющиеся     основанием   возникновения   личной   заинтересованности:___________________________________________________________________________</w:t>
      </w:r>
    </w:p>
    <w:p w:rsidR="000847F4" w:rsidRPr="00E97814" w:rsidRDefault="000847F4" w:rsidP="00E97814">
      <w:pPr>
        <w:autoSpaceDE w:val="0"/>
        <w:autoSpaceDN w:val="0"/>
        <w:ind w:firstLine="709"/>
        <w:jc w:val="both"/>
        <w:rPr>
          <w:sz w:val="20"/>
          <w:szCs w:val="20"/>
        </w:rPr>
      </w:pPr>
      <w:r w:rsidRPr="00E97814">
        <w:rPr>
          <w:sz w:val="20"/>
          <w:szCs w:val="20"/>
        </w:rPr>
        <w:t>Должностные обязанности, на исполнение которых влияет или может повлиять личная заинтересованность: ____________________________________________</w:t>
      </w:r>
    </w:p>
    <w:p w:rsidR="000847F4" w:rsidRPr="00E97814" w:rsidRDefault="000847F4" w:rsidP="00E97814">
      <w:pPr>
        <w:autoSpaceDE w:val="0"/>
        <w:autoSpaceDN w:val="0"/>
        <w:ind w:firstLine="709"/>
        <w:jc w:val="both"/>
        <w:rPr>
          <w:sz w:val="20"/>
          <w:szCs w:val="20"/>
        </w:rPr>
      </w:pPr>
      <w:r w:rsidRPr="00E97814">
        <w:rPr>
          <w:sz w:val="20"/>
          <w:szCs w:val="20"/>
        </w:rPr>
        <w:t>Предлагаемые   меры   по   предотвращению   или   урегулированию   конфликта   интересов: ____________________________________________________________________</w:t>
      </w:r>
    </w:p>
    <w:p w:rsidR="000847F4" w:rsidRPr="00E97814" w:rsidRDefault="000847F4" w:rsidP="00E97814">
      <w:pPr>
        <w:autoSpaceDE w:val="0"/>
        <w:autoSpaceDN w:val="0"/>
        <w:ind w:firstLine="709"/>
        <w:jc w:val="both"/>
        <w:rPr>
          <w:sz w:val="20"/>
          <w:szCs w:val="20"/>
        </w:rPr>
      </w:pPr>
      <w:r w:rsidRPr="00E97814">
        <w:rPr>
          <w:sz w:val="20"/>
          <w:szCs w:val="20"/>
        </w:rPr>
        <w:t>Намереваюсь (не намереваюсь) лично присутствовать при рассмотрении настоящего уведомления (</w:t>
      </w:r>
      <w:proofErr w:type="gramStart"/>
      <w:r w:rsidRPr="00E97814">
        <w:rPr>
          <w:sz w:val="20"/>
          <w:szCs w:val="20"/>
        </w:rPr>
        <w:t>нужное</w:t>
      </w:r>
      <w:proofErr w:type="gramEnd"/>
      <w:r w:rsidRPr="00E97814">
        <w:rPr>
          <w:sz w:val="20"/>
          <w:szCs w:val="20"/>
        </w:rPr>
        <w:t xml:space="preserve"> подчеркнуть).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3115"/>
        <w:gridCol w:w="3115"/>
      </w:tblGrid>
      <w:tr w:rsidR="000847F4" w:rsidRPr="00E97814" w:rsidTr="000847F4">
        <w:tc>
          <w:tcPr>
            <w:tcW w:w="3115" w:type="dxa"/>
          </w:tcPr>
          <w:p w:rsidR="000847F4" w:rsidRPr="00E97814" w:rsidRDefault="00734E48" w:rsidP="00E97814">
            <w:pPr>
              <w:autoSpaceDE w:val="0"/>
              <w:autoSpaceDN w:val="0"/>
              <w:jc w:val="both"/>
              <w:rPr>
                <w:sz w:val="20"/>
                <w:szCs w:val="20"/>
              </w:rPr>
            </w:pPr>
            <w:r w:rsidRPr="00E97814">
              <w:rPr>
                <w:sz w:val="20"/>
                <w:szCs w:val="20"/>
              </w:rPr>
              <w:t xml:space="preserve"> </w:t>
            </w:r>
            <w:r w:rsidR="000847F4" w:rsidRPr="00E97814">
              <w:rPr>
                <w:sz w:val="20"/>
                <w:szCs w:val="20"/>
              </w:rPr>
              <w:t>«__» __________ 20____г.</w:t>
            </w:r>
          </w:p>
        </w:tc>
        <w:tc>
          <w:tcPr>
            <w:tcW w:w="3115" w:type="dxa"/>
          </w:tcPr>
          <w:p w:rsidR="000847F4" w:rsidRPr="00E97814" w:rsidRDefault="000847F4" w:rsidP="00E97814">
            <w:pPr>
              <w:autoSpaceDE w:val="0"/>
              <w:autoSpaceDN w:val="0"/>
              <w:jc w:val="both"/>
              <w:rPr>
                <w:sz w:val="20"/>
                <w:szCs w:val="20"/>
              </w:rPr>
            </w:pPr>
            <w:r w:rsidRPr="00E97814">
              <w:rPr>
                <w:sz w:val="20"/>
                <w:szCs w:val="20"/>
              </w:rPr>
              <w:t>_____________________</w:t>
            </w:r>
          </w:p>
        </w:tc>
        <w:tc>
          <w:tcPr>
            <w:tcW w:w="3115" w:type="dxa"/>
          </w:tcPr>
          <w:p w:rsidR="000847F4" w:rsidRPr="00E97814" w:rsidRDefault="000847F4" w:rsidP="00E97814">
            <w:pPr>
              <w:autoSpaceDE w:val="0"/>
              <w:autoSpaceDN w:val="0"/>
              <w:jc w:val="both"/>
              <w:rPr>
                <w:sz w:val="20"/>
                <w:szCs w:val="20"/>
              </w:rPr>
            </w:pPr>
            <w:r w:rsidRPr="00E97814">
              <w:rPr>
                <w:sz w:val="20"/>
                <w:szCs w:val="20"/>
              </w:rPr>
              <w:t>___________________</w:t>
            </w:r>
          </w:p>
        </w:tc>
      </w:tr>
      <w:tr w:rsidR="000847F4" w:rsidRPr="00E97814" w:rsidTr="000847F4">
        <w:tc>
          <w:tcPr>
            <w:tcW w:w="3115" w:type="dxa"/>
          </w:tcPr>
          <w:p w:rsidR="000847F4" w:rsidRPr="00E97814" w:rsidRDefault="000847F4" w:rsidP="00E97814">
            <w:pPr>
              <w:autoSpaceDE w:val="0"/>
              <w:autoSpaceDN w:val="0"/>
              <w:jc w:val="both"/>
              <w:rPr>
                <w:sz w:val="20"/>
                <w:szCs w:val="20"/>
              </w:rPr>
            </w:pPr>
          </w:p>
        </w:tc>
        <w:tc>
          <w:tcPr>
            <w:tcW w:w="3115" w:type="dxa"/>
          </w:tcPr>
          <w:p w:rsidR="000847F4" w:rsidRPr="00E97814" w:rsidRDefault="000847F4" w:rsidP="00E97814">
            <w:pPr>
              <w:autoSpaceDE w:val="0"/>
              <w:autoSpaceDN w:val="0"/>
              <w:jc w:val="center"/>
              <w:rPr>
                <w:sz w:val="20"/>
                <w:szCs w:val="20"/>
              </w:rPr>
            </w:pPr>
            <w:r w:rsidRPr="00E97814">
              <w:rPr>
                <w:sz w:val="20"/>
                <w:szCs w:val="20"/>
              </w:rPr>
              <w:t>(подпись лица, замещающего муниципальную должность)</w:t>
            </w:r>
          </w:p>
        </w:tc>
        <w:tc>
          <w:tcPr>
            <w:tcW w:w="3115" w:type="dxa"/>
          </w:tcPr>
          <w:p w:rsidR="000847F4" w:rsidRPr="00E97814" w:rsidRDefault="000847F4" w:rsidP="00E97814">
            <w:pPr>
              <w:autoSpaceDE w:val="0"/>
              <w:autoSpaceDN w:val="0"/>
              <w:jc w:val="center"/>
              <w:rPr>
                <w:sz w:val="20"/>
                <w:szCs w:val="20"/>
              </w:rPr>
            </w:pPr>
            <w:r w:rsidRPr="00E97814">
              <w:rPr>
                <w:sz w:val="20"/>
                <w:szCs w:val="20"/>
              </w:rPr>
              <w:t>(расшифровка подписи)</w:t>
            </w:r>
          </w:p>
        </w:tc>
      </w:tr>
    </w:tbl>
    <w:p w:rsidR="000847F4" w:rsidRPr="00E97814" w:rsidRDefault="000847F4" w:rsidP="00E97814">
      <w:pPr>
        <w:jc w:val="center"/>
        <w:rPr>
          <w:b/>
          <w:sz w:val="20"/>
          <w:szCs w:val="20"/>
        </w:rPr>
      </w:pPr>
      <w:r w:rsidRPr="00E97814">
        <w:rPr>
          <w:b/>
          <w:sz w:val="20"/>
          <w:szCs w:val="20"/>
        </w:rPr>
        <w:t>РАСПИСКА В ПОЛУЧЕНИИ УВЕДОМЛЕНИЯ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0847F4" w:rsidRPr="00E97814" w:rsidTr="000847F4">
        <w:tc>
          <w:tcPr>
            <w:tcW w:w="9345" w:type="dxa"/>
            <w:gridSpan w:val="2"/>
          </w:tcPr>
          <w:p w:rsidR="000847F4" w:rsidRPr="00E97814" w:rsidRDefault="000847F4" w:rsidP="00E97814">
            <w:pPr>
              <w:autoSpaceDE w:val="0"/>
              <w:autoSpaceDN w:val="0"/>
              <w:ind w:firstLine="709"/>
              <w:jc w:val="both"/>
              <w:rPr>
                <w:b/>
                <w:sz w:val="20"/>
                <w:szCs w:val="20"/>
              </w:rPr>
            </w:pPr>
            <w:r w:rsidRPr="00E97814">
              <w:rPr>
                <w:sz w:val="20"/>
                <w:szCs w:val="20"/>
              </w:rPr>
              <w:t>Уведомление</w:t>
            </w:r>
            <w:r w:rsidRPr="00E97814">
              <w:rPr>
                <w:b/>
                <w:sz w:val="20"/>
                <w:szCs w:val="20"/>
              </w:rPr>
              <w:t>__________________________________________________________</w:t>
            </w:r>
          </w:p>
        </w:tc>
      </w:tr>
      <w:tr w:rsidR="000847F4" w:rsidRPr="00E97814" w:rsidTr="000847F4">
        <w:tc>
          <w:tcPr>
            <w:tcW w:w="9345" w:type="dxa"/>
            <w:gridSpan w:val="2"/>
          </w:tcPr>
          <w:p w:rsidR="000847F4" w:rsidRPr="00E97814" w:rsidRDefault="000847F4" w:rsidP="00E97814">
            <w:pPr>
              <w:autoSpaceDE w:val="0"/>
              <w:autoSpaceDN w:val="0"/>
              <w:rPr>
                <w:sz w:val="20"/>
                <w:szCs w:val="20"/>
              </w:rPr>
            </w:pPr>
            <w:r w:rsidRPr="00E97814">
              <w:rPr>
                <w:sz w:val="20"/>
                <w:szCs w:val="20"/>
              </w:rPr>
              <w:t>____________________________________________________________________________</w:t>
            </w:r>
          </w:p>
        </w:tc>
      </w:tr>
      <w:tr w:rsidR="000847F4" w:rsidRPr="00E97814" w:rsidTr="000847F4">
        <w:tc>
          <w:tcPr>
            <w:tcW w:w="9345" w:type="dxa"/>
            <w:gridSpan w:val="2"/>
          </w:tcPr>
          <w:p w:rsidR="000847F4" w:rsidRPr="00E97814" w:rsidRDefault="000847F4" w:rsidP="00E97814">
            <w:pPr>
              <w:autoSpaceDE w:val="0"/>
              <w:autoSpaceDN w:val="0"/>
              <w:jc w:val="center"/>
              <w:rPr>
                <w:b/>
                <w:sz w:val="20"/>
                <w:szCs w:val="20"/>
              </w:rPr>
            </w:pPr>
            <w:r w:rsidRPr="00E97814">
              <w:rPr>
                <w:sz w:val="20"/>
                <w:szCs w:val="20"/>
              </w:rPr>
              <w:t>(фамилия, имя, отчество (при наличии), наименование замещаемой муниципальной должности)</w:t>
            </w:r>
          </w:p>
        </w:tc>
      </w:tr>
      <w:tr w:rsidR="000847F4" w:rsidRPr="00E97814" w:rsidTr="000847F4">
        <w:tc>
          <w:tcPr>
            <w:tcW w:w="9345" w:type="dxa"/>
            <w:gridSpan w:val="2"/>
          </w:tcPr>
          <w:p w:rsidR="000847F4" w:rsidRPr="00E97814" w:rsidRDefault="000847F4" w:rsidP="00E97814">
            <w:pPr>
              <w:autoSpaceDE w:val="0"/>
              <w:autoSpaceDN w:val="0"/>
              <w:jc w:val="both"/>
              <w:rPr>
                <w:sz w:val="20"/>
                <w:szCs w:val="20"/>
              </w:rPr>
            </w:pPr>
            <w:r w:rsidRPr="00E97814">
              <w:rPr>
                <w:sz w:val="20"/>
                <w:szCs w:val="20"/>
              </w:rPr>
              <w:t>от «__» ______________ 20__ г. о возникновении личной заинтересованности при исполнении должностных обязанностей, которая приводит или может привести к конфликту интересов, получено и зарегистрировано в журнале учета уведомлений «__» ________ 20___ г. № _________.</w:t>
            </w:r>
          </w:p>
          <w:p w:rsidR="000847F4" w:rsidRPr="00E97814" w:rsidRDefault="000847F4" w:rsidP="00E97814">
            <w:pPr>
              <w:autoSpaceDE w:val="0"/>
              <w:autoSpaceDN w:val="0"/>
              <w:jc w:val="both"/>
              <w:rPr>
                <w:sz w:val="20"/>
                <w:szCs w:val="20"/>
              </w:rPr>
            </w:pPr>
          </w:p>
        </w:tc>
      </w:tr>
      <w:tr w:rsidR="000847F4" w:rsidRPr="00E97814" w:rsidTr="000847F4">
        <w:tc>
          <w:tcPr>
            <w:tcW w:w="4672" w:type="dxa"/>
          </w:tcPr>
          <w:p w:rsidR="000847F4" w:rsidRPr="00E97814" w:rsidRDefault="000847F4" w:rsidP="00E97814">
            <w:pPr>
              <w:autoSpaceDE w:val="0"/>
              <w:autoSpaceDN w:val="0"/>
              <w:jc w:val="center"/>
              <w:rPr>
                <w:sz w:val="20"/>
                <w:szCs w:val="20"/>
              </w:rPr>
            </w:pPr>
            <w:r w:rsidRPr="00E97814">
              <w:rPr>
                <w:sz w:val="20"/>
                <w:szCs w:val="20"/>
              </w:rPr>
              <w:t>___________________________</w:t>
            </w:r>
          </w:p>
        </w:tc>
        <w:tc>
          <w:tcPr>
            <w:tcW w:w="4673" w:type="dxa"/>
          </w:tcPr>
          <w:p w:rsidR="000847F4" w:rsidRPr="00E97814" w:rsidRDefault="000847F4" w:rsidP="00E97814">
            <w:pPr>
              <w:autoSpaceDE w:val="0"/>
              <w:autoSpaceDN w:val="0"/>
              <w:jc w:val="center"/>
              <w:rPr>
                <w:sz w:val="20"/>
                <w:szCs w:val="20"/>
              </w:rPr>
            </w:pPr>
            <w:r w:rsidRPr="00E97814">
              <w:rPr>
                <w:sz w:val="20"/>
                <w:szCs w:val="20"/>
              </w:rPr>
              <w:t>_____________________</w:t>
            </w:r>
          </w:p>
        </w:tc>
      </w:tr>
      <w:tr w:rsidR="000847F4" w:rsidRPr="00E97814" w:rsidTr="000847F4">
        <w:tc>
          <w:tcPr>
            <w:tcW w:w="4672" w:type="dxa"/>
          </w:tcPr>
          <w:p w:rsidR="000847F4" w:rsidRPr="00E97814" w:rsidRDefault="000847F4" w:rsidP="00E97814">
            <w:pPr>
              <w:autoSpaceDE w:val="0"/>
              <w:autoSpaceDN w:val="0"/>
              <w:jc w:val="center"/>
              <w:rPr>
                <w:sz w:val="20"/>
                <w:szCs w:val="20"/>
              </w:rPr>
            </w:pPr>
            <w:r w:rsidRPr="00E97814">
              <w:rPr>
                <w:sz w:val="20"/>
                <w:szCs w:val="20"/>
              </w:rPr>
              <w:t>(фамилия, имя, отчество (при наличии) ответственного должностного лица уполномоченного органа)</w:t>
            </w:r>
          </w:p>
        </w:tc>
        <w:tc>
          <w:tcPr>
            <w:tcW w:w="4673" w:type="dxa"/>
          </w:tcPr>
          <w:p w:rsidR="000847F4" w:rsidRPr="00E97814" w:rsidRDefault="000847F4" w:rsidP="00E97814">
            <w:pPr>
              <w:autoSpaceDE w:val="0"/>
              <w:autoSpaceDN w:val="0"/>
              <w:jc w:val="center"/>
              <w:rPr>
                <w:sz w:val="20"/>
                <w:szCs w:val="20"/>
              </w:rPr>
            </w:pPr>
            <w:r w:rsidRPr="00E97814">
              <w:rPr>
                <w:sz w:val="20"/>
                <w:szCs w:val="20"/>
              </w:rPr>
              <w:t>(подпись ответственного должностного лица уполномоченного органа)</w:t>
            </w:r>
          </w:p>
        </w:tc>
      </w:tr>
    </w:tbl>
    <w:p w:rsidR="002201F3" w:rsidRPr="002201F3" w:rsidRDefault="002201F3" w:rsidP="002201F3">
      <w:pPr>
        <w:keepNext/>
        <w:jc w:val="center"/>
        <w:outlineLvl w:val="2"/>
        <w:rPr>
          <w:b/>
          <w:spacing w:val="30"/>
          <w:sz w:val="20"/>
          <w:szCs w:val="20"/>
        </w:rPr>
      </w:pPr>
      <w:r w:rsidRPr="002201F3">
        <w:rPr>
          <w:sz w:val="20"/>
          <w:szCs w:val="20"/>
        </w:rPr>
        <w:t xml:space="preserve">  </w:t>
      </w:r>
      <w:r w:rsidRPr="002201F3">
        <w:rPr>
          <w:b/>
          <w:spacing w:val="30"/>
          <w:sz w:val="20"/>
          <w:szCs w:val="20"/>
        </w:rPr>
        <w:t>РОССИЙСКАЯ ФЕДЕРАЦИЯ</w:t>
      </w:r>
    </w:p>
    <w:p w:rsidR="002201F3" w:rsidRPr="002201F3" w:rsidRDefault="002201F3" w:rsidP="002201F3">
      <w:pPr>
        <w:keepNext/>
        <w:jc w:val="center"/>
        <w:outlineLvl w:val="2"/>
        <w:rPr>
          <w:b/>
          <w:spacing w:val="30"/>
          <w:sz w:val="20"/>
          <w:szCs w:val="20"/>
        </w:rPr>
      </w:pPr>
      <w:r w:rsidRPr="002201F3">
        <w:rPr>
          <w:b/>
          <w:spacing w:val="30"/>
          <w:sz w:val="20"/>
          <w:szCs w:val="20"/>
        </w:rPr>
        <w:t>ИРКУТСКАЯ ОБЛАСТЬ</w:t>
      </w:r>
    </w:p>
    <w:p w:rsidR="002201F3" w:rsidRPr="002201F3" w:rsidRDefault="002201F3" w:rsidP="002201F3">
      <w:pPr>
        <w:keepNext/>
        <w:jc w:val="center"/>
        <w:outlineLvl w:val="2"/>
        <w:rPr>
          <w:b/>
          <w:spacing w:val="30"/>
          <w:sz w:val="20"/>
          <w:szCs w:val="20"/>
        </w:rPr>
      </w:pPr>
      <w:r w:rsidRPr="002201F3">
        <w:rPr>
          <w:b/>
          <w:spacing w:val="30"/>
          <w:sz w:val="20"/>
          <w:szCs w:val="20"/>
        </w:rPr>
        <w:t>Муниципальное образование «</w:t>
      </w:r>
      <w:proofErr w:type="spellStart"/>
      <w:r w:rsidRPr="002201F3">
        <w:rPr>
          <w:b/>
          <w:spacing w:val="30"/>
          <w:sz w:val="20"/>
          <w:szCs w:val="20"/>
        </w:rPr>
        <w:t>Новонукутское</w:t>
      </w:r>
      <w:proofErr w:type="spellEnd"/>
      <w:r w:rsidRPr="002201F3">
        <w:rPr>
          <w:b/>
          <w:spacing w:val="30"/>
          <w:sz w:val="20"/>
          <w:szCs w:val="20"/>
        </w:rPr>
        <w:t>»</w:t>
      </w:r>
    </w:p>
    <w:p w:rsidR="002201F3" w:rsidRPr="002201F3" w:rsidRDefault="002201F3" w:rsidP="002201F3">
      <w:pPr>
        <w:keepNext/>
        <w:jc w:val="center"/>
        <w:outlineLvl w:val="0"/>
        <w:rPr>
          <w:b/>
          <w:spacing w:val="38"/>
          <w:sz w:val="20"/>
          <w:szCs w:val="20"/>
        </w:rPr>
      </w:pPr>
      <w:r w:rsidRPr="002201F3">
        <w:rPr>
          <w:b/>
          <w:spacing w:val="38"/>
          <w:sz w:val="20"/>
          <w:szCs w:val="20"/>
        </w:rPr>
        <w:t>ПОСТАНОВЛЕНИЕ</w:t>
      </w:r>
    </w:p>
    <w:p w:rsidR="002201F3" w:rsidRPr="002201F3" w:rsidRDefault="002201F3" w:rsidP="002201F3">
      <w:pPr>
        <w:jc w:val="center"/>
        <w:rPr>
          <w:b/>
          <w:sz w:val="20"/>
          <w:szCs w:val="20"/>
        </w:rPr>
      </w:pPr>
    </w:p>
    <w:p w:rsidR="002201F3" w:rsidRPr="002201F3" w:rsidRDefault="002201F3" w:rsidP="002201F3">
      <w:pPr>
        <w:ind w:firstLine="708"/>
        <w:rPr>
          <w:sz w:val="20"/>
          <w:szCs w:val="20"/>
        </w:rPr>
      </w:pPr>
      <w:r w:rsidRPr="002201F3">
        <w:rPr>
          <w:sz w:val="20"/>
          <w:szCs w:val="20"/>
        </w:rPr>
        <w:t xml:space="preserve">26 апреля 2017 года   </w:t>
      </w:r>
      <w:r w:rsidRPr="002201F3">
        <w:rPr>
          <w:sz w:val="20"/>
          <w:szCs w:val="20"/>
        </w:rPr>
        <w:tab/>
      </w:r>
      <w:r w:rsidRPr="002201F3">
        <w:rPr>
          <w:sz w:val="20"/>
          <w:szCs w:val="20"/>
        </w:rPr>
        <w:tab/>
      </w:r>
      <w:r w:rsidRPr="002201F3">
        <w:rPr>
          <w:sz w:val="20"/>
          <w:szCs w:val="20"/>
        </w:rPr>
        <w:tab/>
        <w:t xml:space="preserve">№ </w:t>
      </w:r>
      <w:r w:rsidRPr="002201F3">
        <w:rPr>
          <w:sz w:val="20"/>
          <w:szCs w:val="20"/>
        </w:rPr>
        <w:softHyphen/>
      </w:r>
      <w:r w:rsidRPr="002201F3">
        <w:rPr>
          <w:sz w:val="20"/>
          <w:szCs w:val="20"/>
        </w:rPr>
        <w:softHyphen/>
      </w:r>
      <w:r w:rsidRPr="002201F3">
        <w:rPr>
          <w:sz w:val="20"/>
          <w:szCs w:val="20"/>
        </w:rPr>
        <w:softHyphen/>
        <w:t>80А</w:t>
      </w:r>
      <w:r w:rsidRPr="002201F3">
        <w:rPr>
          <w:sz w:val="20"/>
          <w:szCs w:val="20"/>
        </w:rPr>
        <w:tab/>
      </w:r>
      <w:r w:rsidRPr="002201F3">
        <w:rPr>
          <w:sz w:val="20"/>
          <w:szCs w:val="20"/>
        </w:rPr>
        <w:tab/>
      </w:r>
      <w:r w:rsidRPr="002201F3">
        <w:rPr>
          <w:sz w:val="20"/>
          <w:szCs w:val="20"/>
        </w:rPr>
        <w:tab/>
        <w:t xml:space="preserve">    п. </w:t>
      </w:r>
      <w:proofErr w:type="spellStart"/>
      <w:r w:rsidRPr="002201F3">
        <w:rPr>
          <w:sz w:val="20"/>
          <w:szCs w:val="20"/>
        </w:rPr>
        <w:t>Новонукутский</w:t>
      </w:r>
      <w:proofErr w:type="spellEnd"/>
    </w:p>
    <w:p w:rsidR="002201F3" w:rsidRPr="002201F3" w:rsidRDefault="002201F3" w:rsidP="002201F3">
      <w:pPr>
        <w:rPr>
          <w:sz w:val="20"/>
          <w:szCs w:val="20"/>
        </w:rPr>
      </w:pPr>
    </w:p>
    <w:p w:rsidR="002201F3" w:rsidRPr="002201F3" w:rsidRDefault="002201F3" w:rsidP="002201F3">
      <w:pPr>
        <w:jc w:val="center"/>
        <w:rPr>
          <w:b/>
          <w:sz w:val="20"/>
          <w:szCs w:val="20"/>
        </w:rPr>
      </w:pPr>
      <w:r w:rsidRPr="002201F3">
        <w:rPr>
          <w:b/>
          <w:sz w:val="20"/>
          <w:szCs w:val="20"/>
        </w:rPr>
        <w:t xml:space="preserve"> «О проведении публичных слушаний по проекту внесения изменений в Правила землепользования и застройки муниципального образования «</w:t>
      </w:r>
      <w:proofErr w:type="spellStart"/>
      <w:r w:rsidRPr="002201F3">
        <w:rPr>
          <w:b/>
          <w:sz w:val="20"/>
          <w:szCs w:val="20"/>
        </w:rPr>
        <w:t>Новонукутское</w:t>
      </w:r>
      <w:proofErr w:type="spellEnd"/>
      <w:r w:rsidRPr="002201F3">
        <w:rPr>
          <w:b/>
          <w:sz w:val="20"/>
          <w:szCs w:val="20"/>
        </w:rPr>
        <w:t>», на часть территории»</w:t>
      </w:r>
    </w:p>
    <w:p w:rsidR="002201F3" w:rsidRPr="002201F3" w:rsidRDefault="002201F3" w:rsidP="002201F3">
      <w:pPr>
        <w:rPr>
          <w:sz w:val="20"/>
          <w:szCs w:val="20"/>
        </w:rPr>
      </w:pPr>
    </w:p>
    <w:p w:rsidR="002201F3" w:rsidRPr="002201F3" w:rsidRDefault="002201F3" w:rsidP="002201F3">
      <w:pPr>
        <w:ind w:firstLine="539"/>
        <w:jc w:val="both"/>
        <w:rPr>
          <w:sz w:val="20"/>
          <w:szCs w:val="20"/>
        </w:rPr>
      </w:pPr>
      <w:r w:rsidRPr="002201F3">
        <w:rPr>
          <w:sz w:val="20"/>
          <w:szCs w:val="20"/>
        </w:rPr>
        <w:t>В целях общественного обсуждения проекта внесения изменений в правила землепользования и застройки муниципального образования «</w:t>
      </w:r>
      <w:proofErr w:type="spellStart"/>
      <w:r w:rsidRPr="002201F3">
        <w:rPr>
          <w:sz w:val="20"/>
          <w:szCs w:val="20"/>
        </w:rPr>
        <w:t>Новонукутское</w:t>
      </w:r>
      <w:proofErr w:type="spellEnd"/>
      <w:r w:rsidRPr="002201F3">
        <w:rPr>
          <w:sz w:val="20"/>
          <w:szCs w:val="20"/>
        </w:rPr>
        <w:t>», учитывая положения Градостроительного кодекса Российской Федерации, п. 3 ч. 3 ст. 28 Федерального закона от 06.10.2003 N 131-ФЗ «Об общих принципах организации местного самоуправления в Российской Федерации», руководствуясь Уставом, Администрация муниципального образования «</w:t>
      </w:r>
      <w:proofErr w:type="spellStart"/>
      <w:r w:rsidRPr="002201F3">
        <w:rPr>
          <w:sz w:val="20"/>
          <w:szCs w:val="20"/>
        </w:rPr>
        <w:t>Новонукутское</w:t>
      </w:r>
      <w:proofErr w:type="spellEnd"/>
      <w:r w:rsidRPr="002201F3">
        <w:rPr>
          <w:sz w:val="20"/>
          <w:szCs w:val="20"/>
        </w:rPr>
        <w:t>»</w:t>
      </w:r>
    </w:p>
    <w:p w:rsidR="002201F3" w:rsidRPr="002201F3" w:rsidRDefault="002201F3" w:rsidP="002201F3">
      <w:pPr>
        <w:jc w:val="both"/>
        <w:rPr>
          <w:b/>
          <w:sz w:val="20"/>
          <w:szCs w:val="20"/>
        </w:rPr>
      </w:pPr>
      <w:r w:rsidRPr="002201F3">
        <w:rPr>
          <w:b/>
          <w:sz w:val="20"/>
          <w:szCs w:val="20"/>
        </w:rPr>
        <w:lastRenderedPageBreak/>
        <w:t xml:space="preserve">                                                           ПОСТАНОВЛЯЕТ:</w:t>
      </w:r>
    </w:p>
    <w:p w:rsidR="002201F3" w:rsidRPr="002201F3" w:rsidRDefault="002201F3" w:rsidP="002201F3">
      <w:pPr>
        <w:ind w:firstLine="567"/>
        <w:jc w:val="both"/>
        <w:rPr>
          <w:sz w:val="20"/>
          <w:szCs w:val="20"/>
        </w:rPr>
      </w:pPr>
      <w:r w:rsidRPr="002201F3">
        <w:rPr>
          <w:sz w:val="20"/>
          <w:szCs w:val="20"/>
        </w:rPr>
        <w:t xml:space="preserve">1. </w:t>
      </w:r>
      <w:proofErr w:type="gramStart"/>
      <w:r w:rsidRPr="002201F3">
        <w:rPr>
          <w:sz w:val="20"/>
          <w:szCs w:val="20"/>
        </w:rPr>
        <w:t>Организовать проведение публичных слушаний по проекту внесения изменений в генеральный план муниципального образования «</w:t>
      </w:r>
      <w:proofErr w:type="spellStart"/>
      <w:r w:rsidRPr="002201F3">
        <w:rPr>
          <w:sz w:val="20"/>
          <w:szCs w:val="20"/>
        </w:rPr>
        <w:t>Новонукутское</w:t>
      </w:r>
      <w:proofErr w:type="spellEnd"/>
      <w:r w:rsidRPr="002201F3">
        <w:rPr>
          <w:sz w:val="20"/>
          <w:szCs w:val="20"/>
        </w:rPr>
        <w:t>» на часть территории муниципального образования «</w:t>
      </w:r>
      <w:proofErr w:type="spellStart"/>
      <w:r w:rsidRPr="002201F3">
        <w:rPr>
          <w:sz w:val="20"/>
          <w:szCs w:val="20"/>
        </w:rPr>
        <w:t>Новонукутское</w:t>
      </w:r>
      <w:proofErr w:type="spellEnd"/>
      <w:r w:rsidRPr="002201F3">
        <w:rPr>
          <w:sz w:val="20"/>
          <w:szCs w:val="20"/>
        </w:rPr>
        <w:t>» и по проекту внесения изменений в правила землепользования и застройки на часть территории муниципального образования «</w:t>
      </w:r>
      <w:proofErr w:type="spellStart"/>
      <w:r w:rsidRPr="002201F3">
        <w:rPr>
          <w:sz w:val="20"/>
          <w:szCs w:val="20"/>
        </w:rPr>
        <w:t>Новонукутское</w:t>
      </w:r>
      <w:proofErr w:type="spellEnd"/>
      <w:r w:rsidRPr="002201F3">
        <w:rPr>
          <w:sz w:val="20"/>
          <w:szCs w:val="20"/>
        </w:rPr>
        <w:t>» (приложение 1 и приложение 2) в 11-00 21.06.2017 г. в здании администрации муниципального образования «</w:t>
      </w:r>
      <w:proofErr w:type="spellStart"/>
      <w:r w:rsidRPr="002201F3">
        <w:rPr>
          <w:sz w:val="20"/>
          <w:szCs w:val="20"/>
        </w:rPr>
        <w:t>Новонукутское</w:t>
      </w:r>
      <w:proofErr w:type="spellEnd"/>
      <w:r w:rsidRPr="002201F3">
        <w:rPr>
          <w:sz w:val="20"/>
          <w:szCs w:val="20"/>
        </w:rPr>
        <w:t>», расположенного по адресу:</w:t>
      </w:r>
      <w:proofErr w:type="gramEnd"/>
      <w:r w:rsidRPr="002201F3">
        <w:rPr>
          <w:sz w:val="20"/>
          <w:szCs w:val="20"/>
        </w:rPr>
        <w:t xml:space="preserve"> Иркутская область, </w:t>
      </w:r>
      <w:proofErr w:type="spellStart"/>
      <w:r w:rsidRPr="002201F3">
        <w:rPr>
          <w:sz w:val="20"/>
          <w:szCs w:val="20"/>
        </w:rPr>
        <w:t>Нукутский</w:t>
      </w:r>
      <w:proofErr w:type="spellEnd"/>
      <w:r w:rsidRPr="002201F3">
        <w:rPr>
          <w:sz w:val="20"/>
          <w:szCs w:val="20"/>
        </w:rPr>
        <w:t xml:space="preserve"> район, п. </w:t>
      </w:r>
      <w:proofErr w:type="spellStart"/>
      <w:r w:rsidRPr="002201F3">
        <w:rPr>
          <w:sz w:val="20"/>
          <w:szCs w:val="20"/>
        </w:rPr>
        <w:t>Новонукутский</w:t>
      </w:r>
      <w:proofErr w:type="spellEnd"/>
      <w:r w:rsidRPr="002201F3">
        <w:rPr>
          <w:sz w:val="20"/>
          <w:szCs w:val="20"/>
        </w:rPr>
        <w:t>, ул. Ленина, 26.</w:t>
      </w:r>
    </w:p>
    <w:p w:rsidR="002201F3" w:rsidRPr="002201F3" w:rsidRDefault="002201F3" w:rsidP="002201F3">
      <w:pPr>
        <w:ind w:firstLine="567"/>
        <w:jc w:val="both"/>
        <w:rPr>
          <w:sz w:val="20"/>
          <w:szCs w:val="20"/>
        </w:rPr>
      </w:pPr>
      <w:r w:rsidRPr="002201F3">
        <w:rPr>
          <w:sz w:val="20"/>
          <w:szCs w:val="20"/>
        </w:rPr>
        <w:t>2. Администрации муниципального образования «</w:t>
      </w:r>
      <w:proofErr w:type="spellStart"/>
      <w:r w:rsidRPr="002201F3">
        <w:rPr>
          <w:sz w:val="20"/>
          <w:szCs w:val="20"/>
        </w:rPr>
        <w:t>Новонукутское</w:t>
      </w:r>
      <w:proofErr w:type="spellEnd"/>
      <w:r w:rsidRPr="002201F3">
        <w:rPr>
          <w:sz w:val="20"/>
          <w:szCs w:val="20"/>
        </w:rPr>
        <w:t xml:space="preserve">» организовать выставку (экспозицию) материалов по проекту в здании </w:t>
      </w:r>
      <w:bookmarkStart w:id="27" w:name="_Hlk480547165"/>
      <w:r w:rsidRPr="002201F3">
        <w:rPr>
          <w:sz w:val="20"/>
          <w:szCs w:val="20"/>
        </w:rPr>
        <w:t>администрации муниципального образования «</w:t>
      </w:r>
      <w:proofErr w:type="spellStart"/>
      <w:r w:rsidRPr="002201F3">
        <w:rPr>
          <w:sz w:val="20"/>
          <w:szCs w:val="20"/>
        </w:rPr>
        <w:t>Новонукутское</w:t>
      </w:r>
      <w:proofErr w:type="spellEnd"/>
      <w:r w:rsidRPr="002201F3">
        <w:rPr>
          <w:sz w:val="20"/>
          <w:szCs w:val="20"/>
        </w:rPr>
        <w:t xml:space="preserve">», расположенного по адресу: Иркутская область, </w:t>
      </w:r>
      <w:proofErr w:type="spellStart"/>
      <w:r w:rsidRPr="002201F3">
        <w:rPr>
          <w:sz w:val="20"/>
          <w:szCs w:val="20"/>
        </w:rPr>
        <w:t>Нукутский</w:t>
      </w:r>
      <w:proofErr w:type="spellEnd"/>
      <w:r w:rsidRPr="002201F3">
        <w:rPr>
          <w:sz w:val="20"/>
          <w:szCs w:val="20"/>
        </w:rPr>
        <w:t xml:space="preserve"> район, с. </w:t>
      </w:r>
      <w:proofErr w:type="spellStart"/>
      <w:r w:rsidRPr="002201F3">
        <w:rPr>
          <w:sz w:val="20"/>
          <w:szCs w:val="20"/>
        </w:rPr>
        <w:t>Новонукутский</w:t>
      </w:r>
      <w:proofErr w:type="spellEnd"/>
      <w:r w:rsidRPr="002201F3">
        <w:rPr>
          <w:sz w:val="20"/>
          <w:szCs w:val="20"/>
        </w:rPr>
        <w:t>, ул. Ленина, 26.</w:t>
      </w:r>
    </w:p>
    <w:bookmarkEnd w:id="27"/>
    <w:p w:rsidR="002201F3" w:rsidRPr="002201F3" w:rsidRDefault="002201F3" w:rsidP="002201F3">
      <w:pPr>
        <w:ind w:firstLine="567"/>
        <w:jc w:val="both"/>
        <w:rPr>
          <w:sz w:val="20"/>
          <w:szCs w:val="20"/>
        </w:rPr>
      </w:pPr>
      <w:r w:rsidRPr="002201F3">
        <w:rPr>
          <w:sz w:val="20"/>
          <w:szCs w:val="20"/>
        </w:rPr>
        <w:t xml:space="preserve">3.  </w:t>
      </w:r>
      <w:proofErr w:type="gramStart"/>
      <w:r w:rsidRPr="002201F3">
        <w:rPr>
          <w:sz w:val="20"/>
          <w:szCs w:val="20"/>
        </w:rPr>
        <w:t>Разместить проект</w:t>
      </w:r>
      <w:proofErr w:type="gramEnd"/>
      <w:r w:rsidRPr="002201F3">
        <w:rPr>
          <w:sz w:val="20"/>
          <w:szCs w:val="20"/>
        </w:rPr>
        <w:t xml:space="preserve"> внесения изменений в правил землепользования и застройки на официальном сайте администрации муниципального образования «</w:t>
      </w:r>
      <w:proofErr w:type="spellStart"/>
      <w:r w:rsidRPr="002201F3">
        <w:rPr>
          <w:sz w:val="20"/>
          <w:szCs w:val="20"/>
        </w:rPr>
        <w:t>Новонукутское</w:t>
      </w:r>
      <w:proofErr w:type="spellEnd"/>
      <w:r w:rsidRPr="002201F3">
        <w:rPr>
          <w:sz w:val="20"/>
          <w:szCs w:val="20"/>
        </w:rPr>
        <w:t>».</w:t>
      </w:r>
    </w:p>
    <w:p w:rsidR="002201F3" w:rsidRPr="002201F3" w:rsidRDefault="002201F3" w:rsidP="002201F3">
      <w:pPr>
        <w:ind w:firstLine="567"/>
        <w:jc w:val="both"/>
        <w:rPr>
          <w:sz w:val="20"/>
          <w:szCs w:val="20"/>
        </w:rPr>
      </w:pPr>
      <w:r w:rsidRPr="002201F3">
        <w:rPr>
          <w:sz w:val="20"/>
          <w:szCs w:val="20"/>
        </w:rPr>
        <w:t>4. Материально-техническое обеспечение проведения публичных слушаний возложить на администрацию муниципального образования «</w:t>
      </w:r>
      <w:proofErr w:type="spellStart"/>
      <w:r w:rsidRPr="002201F3">
        <w:rPr>
          <w:sz w:val="20"/>
          <w:szCs w:val="20"/>
        </w:rPr>
        <w:t>Новонукутское</w:t>
      </w:r>
      <w:proofErr w:type="spellEnd"/>
      <w:r w:rsidRPr="002201F3">
        <w:rPr>
          <w:sz w:val="20"/>
          <w:szCs w:val="20"/>
        </w:rPr>
        <w:t>».</w:t>
      </w:r>
    </w:p>
    <w:p w:rsidR="002201F3" w:rsidRPr="002201F3" w:rsidRDefault="002201F3" w:rsidP="002201F3">
      <w:pPr>
        <w:ind w:firstLine="567"/>
        <w:jc w:val="both"/>
        <w:rPr>
          <w:sz w:val="20"/>
          <w:szCs w:val="20"/>
        </w:rPr>
      </w:pPr>
      <w:r w:rsidRPr="002201F3">
        <w:rPr>
          <w:sz w:val="20"/>
          <w:szCs w:val="20"/>
        </w:rPr>
        <w:t xml:space="preserve">5. Настоящее постановление подлежит официальному опубликованию. </w:t>
      </w:r>
    </w:p>
    <w:p w:rsidR="002201F3" w:rsidRPr="002201F3" w:rsidRDefault="002201F3" w:rsidP="002201F3">
      <w:pPr>
        <w:ind w:firstLine="567"/>
        <w:jc w:val="both"/>
        <w:rPr>
          <w:sz w:val="20"/>
          <w:szCs w:val="20"/>
        </w:rPr>
      </w:pPr>
      <w:r w:rsidRPr="002201F3">
        <w:rPr>
          <w:sz w:val="20"/>
          <w:szCs w:val="20"/>
        </w:rPr>
        <w:t>6. Настоящее постановление вступает в силу с момента официального опубликования.</w:t>
      </w:r>
    </w:p>
    <w:p w:rsidR="002201F3" w:rsidRPr="002201F3" w:rsidRDefault="002201F3" w:rsidP="002201F3">
      <w:pPr>
        <w:ind w:firstLine="567"/>
        <w:jc w:val="both"/>
        <w:rPr>
          <w:sz w:val="20"/>
          <w:szCs w:val="20"/>
        </w:rPr>
      </w:pPr>
      <w:r w:rsidRPr="002201F3">
        <w:rPr>
          <w:sz w:val="20"/>
          <w:szCs w:val="20"/>
        </w:rPr>
        <w:t xml:space="preserve">7. </w:t>
      </w:r>
      <w:proofErr w:type="gramStart"/>
      <w:r w:rsidRPr="002201F3">
        <w:rPr>
          <w:sz w:val="20"/>
          <w:szCs w:val="20"/>
        </w:rPr>
        <w:t>Контроль за</w:t>
      </w:r>
      <w:proofErr w:type="gramEnd"/>
      <w:r w:rsidRPr="002201F3">
        <w:rPr>
          <w:sz w:val="20"/>
          <w:szCs w:val="20"/>
        </w:rPr>
        <w:t xml:space="preserve"> исполнением настоящего постановления оставляю за собой.</w:t>
      </w:r>
    </w:p>
    <w:p w:rsidR="002201F3" w:rsidRPr="002201F3" w:rsidRDefault="002201F3" w:rsidP="002201F3">
      <w:pPr>
        <w:jc w:val="both"/>
        <w:rPr>
          <w:sz w:val="20"/>
          <w:szCs w:val="20"/>
        </w:rPr>
      </w:pPr>
    </w:p>
    <w:p w:rsidR="002201F3" w:rsidRPr="002201F3" w:rsidRDefault="002201F3" w:rsidP="002201F3">
      <w:pPr>
        <w:jc w:val="both"/>
        <w:rPr>
          <w:sz w:val="20"/>
          <w:szCs w:val="20"/>
        </w:rPr>
      </w:pPr>
      <w:r w:rsidRPr="002201F3">
        <w:rPr>
          <w:sz w:val="20"/>
          <w:szCs w:val="20"/>
        </w:rPr>
        <w:t xml:space="preserve">Глава </w:t>
      </w:r>
    </w:p>
    <w:p w:rsidR="002201F3" w:rsidRPr="002201F3" w:rsidRDefault="002201F3" w:rsidP="002201F3">
      <w:pPr>
        <w:jc w:val="both"/>
        <w:rPr>
          <w:sz w:val="20"/>
          <w:szCs w:val="20"/>
        </w:rPr>
      </w:pPr>
      <w:r w:rsidRPr="002201F3">
        <w:rPr>
          <w:sz w:val="20"/>
          <w:szCs w:val="20"/>
        </w:rPr>
        <w:t>муниципального образования «</w:t>
      </w:r>
      <w:proofErr w:type="spellStart"/>
      <w:r w:rsidRPr="002201F3">
        <w:rPr>
          <w:sz w:val="20"/>
          <w:szCs w:val="20"/>
        </w:rPr>
        <w:t>Новонукутское</w:t>
      </w:r>
      <w:proofErr w:type="spellEnd"/>
      <w:r w:rsidRPr="002201F3">
        <w:rPr>
          <w:sz w:val="20"/>
          <w:szCs w:val="20"/>
        </w:rPr>
        <w:t xml:space="preserve">»:  </w:t>
      </w:r>
      <w:r w:rsidRPr="002201F3">
        <w:rPr>
          <w:sz w:val="20"/>
          <w:szCs w:val="20"/>
        </w:rPr>
        <w:tab/>
      </w:r>
      <w:r w:rsidRPr="002201F3">
        <w:rPr>
          <w:sz w:val="20"/>
          <w:szCs w:val="20"/>
        </w:rPr>
        <w:tab/>
      </w:r>
      <w:r w:rsidRPr="002201F3">
        <w:rPr>
          <w:sz w:val="20"/>
          <w:szCs w:val="20"/>
        </w:rPr>
        <w:tab/>
        <w:t xml:space="preserve">О.Н. </w:t>
      </w:r>
      <w:proofErr w:type="spellStart"/>
      <w:r w:rsidRPr="002201F3">
        <w:rPr>
          <w:sz w:val="20"/>
          <w:szCs w:val="20"/>
        </w:rPr>
        <w:t>Кархова</w:t>
      </w:r>
      <w:proofErr w:type="spellEnd"/>
    </w:p>
    <w:p w:rsidR="002201F3" w:rsidRPr="002201F3" w:rsidRDefault="002201F3" w:rsidP="002201F3">
      <w:pPr>
        <w:jc w:val="both"/>
        <w:rPr>
          <w:sz w:val="20"/>
          <w:szCs w:val="20"/>
        </w:rPr>
      </w:pPr>
      <w:r w:rsidRPr="002201F3">
        <w:rPr>
          <w:sz w:val="20"/>
          <w:szCs w:val="20"/>
        </w:rPr>
        <w:t xml:space="preserve">                                                                                 </w:t>
      </w:r>
    </w:p>
    <w:p w:rsidR="002201F3" w:rsidRPr="002201F3" w:rsidRDefault="002201F3" w:rsidP="002201F3">
      <w:pPr>
        <w:jc w:val="both"/>
        <w:rPr>
          <w:sz w:val="20"/>
          <w:szCs w:val="20"/>
        </w:rPr>
      </w:pPr>
    </w:p>
    <w:p w:rsidR="002A1483" w:rsidRPr="009B7B62" w:rsidRDefault="00663EBB" w:rsidP="002A1483">
      <w:pPr>
        <w:ind w:right="-284"/>
        <w:rPr>
          <w:sz w:val="18"/>
          <w:szCs w:val="18"/>
        </w:rPr>
      </w:pPr>
      <w:r>
        <w:rPr>
          <w:noProof/>
          <w:sz w:val="18"/>
          <w:szCs w:val="18"/>
        </w:rPr>
        <w:pict>
          <v:rect id="_x0000_s1029" style="position:absolute;margin-left:-31.65pt;margin-top:.7pt;width:600.2pt;height:130.8pt;z-index:-251659264" fillcolor="#eaeaea">
            <v:fill opacity="62259f"/>
          </v:rect>
        </w:pict>
      </w:r>
      <w:r>
        <w:rPr>
          <w:noProof/>
          <w:sz w:val="18"/>
          <w:szCs w:val="18"/>
        </w:rPr>
        <w:pict>
          <v:rect id="_x0000_s1032" style="position:absolute;margin-left:330.85pt;margin-top:9.7pt;width:180.8pt;height:96.8pt;z-index:-251658240">
            <v:textbox style="mso-next-textbox:#_x0000_s1032">
              <w:txbxContent>
                <w:p w:rsidR="000847F4" w:rsidRPr="002907AF" w:rsidRDefault="000847F4" w:rsidP="002A1483">
                  <w:pPr>
                    <w:rPr>
                      <w:sz w:val="22"/>
                      <w:szCs w:val="22"/>
                    </w:rPr>
                  </w:pPr>
                  <w:r w:rsidRPr="002907AF">
                    <w:rPr>
                      <w:sz w:val="22"/>
                      <w:szCs w:val="22"/>
                    </w:rPr>
                    <w:t>Газета учреждена для нормативно-правовых актов МО «</w:t>
                  </w:r>
                  <w:proofErr w:type="spellStart"/>
                  <w:r w:rsidRPr="002907AF">
                    <w:rPr>
                      <w:sz w:val="22"/>
                      <w:szCs w:val="22"/>
                    </w:rPr>
                    <w:t>Новонукутское</w:t>
                  </w:r>
                  <w:proofErr w:type="spellEnd"/>
                  <w:r w:rsidRPr="002907AF">
                    <w:rPr>
                      <w:sz w:val="22"/>
                      <w:szCs w:val="22"/>
                    </w:rPr>
                    <w:t xml:space="preserve">» </w:t>
                  </w:r>
                </w:p>
                <w:p w:rsidR="000847F4" w:rsidRDefault="000847F4" w:rsidP="002A1483">
                  <w:pPr>
                    <w:rPr>
                      <w:sz w:val="22"/>
                      <w:szCs w:val="22"/>
                    </w:rPr>
                  </w:pPr>
                  <w:proofErr w:type="gramStart"/>
                  <w:r w:rsidRPr="002907AF">
                    <w:rPr>
                      <w:sz w:val="22"/>
                      <w:szCs w:val="22"/>
                    </w:rPr>
                    <w:t>Основана</w:t>
                  </w:r>
                  <w:proofErr w:type="gramEnd"/>
                  <w:r w:rsidRPr="002907AF">
                    <w:rPr>
                      <w:sz w:val="22"/>
                      <w:szCs w:val="22"/>
                    </w:rPr>
                    <w:t xml:space="preserve"> 29 апреля </w:t>
                  </w:r>
                  <w:smartTag w:uri="urn:schemas-microsoft-com:office:smarttags" w:element="metricconverter">
                    <w:smartTagPr>
                      <w:attr w:name="ProductID" w:val="2010 г"/>
                    </w:smartTagPr>
                    <w:r w:rsidRPr="002907AF">
                      <w:rPr>
                        <w:sz w:val="22"/>
                        <w:szCs w:val="22"/>
                      </w:rPr>
                      <w:t>2010 г</w:t>
                    </w:r>
                  </w:smartTag>
                  <w:r w:rsidRPr="002907AF">
                    <w:rPr>
                      <w:sz w:val="22"/>
                      <w:szCs w:val="22"/>
                    </w:rPr>
                    <w:t>.</w:t>
                  </w:r>
                </w:p>
                <w:p w:rsidR="000847F4" w:rsidRDefault="000847F4" w:rsidP="002A1483">
                  <w:pPr>
                    <w:rPr>
                      <w:sz w:val="22"/>
                      <w:szCs w:val="22"/>
                    </w:rPr>
                  </w:pPr>
                  <w:r>
                    <w:rPr>
                      <w:sz w:val="22"/>
                      <w:szCs w:val="22"/>
                    </w:rPr>
                    <w:t>Распространяется администрацией МО «</w:t>
                  </w:r>
                  <w:proofErr w:type="spellStart"/>
                  <w:r>
                    <w:rPr>
                      <w:sz w:val="22"/>
                      <w:szCs w:val="22"/>
                    </w:rPr>
                    <w:t>Новонукутское</w:t>
                  </w:r>
                  <w:proofErr w:type="spellEnd"/>
                  <w:r>
                    <w:rPr>
                      <w:sz w:val="22"/>
                      <w:szCs w:val="22"/>
                    </w:rPr>
                    <w:t>»</w:t>
                  </w:r>
                </w:p>
                <w:p w:rsidR="000847F4" w:rsidRDefault="000847F4" w:rsidP="002A1483">
                  <w:pPr>
                    <w:rPr>
                      <w:sz w:val="15"/>
                      <w:szCs w:val="15"/>
                    </w:rPr>
                  </w:pPr>
                  <w:r w:rsidRPr="002907AF">
                    <w:rPr>
                      <w:sz w:val="22"/>
                      <w:szCs w:val="22"/>
                    </w:rPr>
                    <w:t>Периодичность 1 раз в месяц</w:t>
                  </w:r>
                </w:p>
                <w:p w:rsidR="000847F4" w:rsidRDefault="000847F4" w:rsidP="002A1483">
                  <w:pPr>
                    <w:rPr>
                      <w:sz w:val="15"/>
                      <w:szCs w:val="15"/>
                    </w:rPr>
                  </w:pPr>
                </w:p>
                <w:p w:rsidR="000847F4" w:rsidRPr="00A232DA" w:rsidRDefault="000847F4" w:rsidP="002A1483">
                  <w:pPr>
                    <w:rPr>
                      <w:sz w:val="15"/>
                      <w:szCs w:val="15"/>
                    </w:rPr>
                  </w:pPr>
                </w:p>
                <w:p w:rsidR="000847F4" w:rsidRPr="00A232DA" w:rsidRDefault="000847F4" w:rsidP="002A1483">
                  <w:pPr>
                    <w:rPr>
                      <w:sz w:val="22"/>
                      <w:szCs w:val="22"/>
                    </w:rPr>
                  </w:pPr>
                </w:p>
              </w:txbxContent>
            </v:textbox>
          </v:rect>
        </w:pict>
      </w:r>
    </w:p>
    <w:p w:rsidR="002201F3" w:rsidRDefault="002201F3" w:rsidP="002A1483">
      <w:pPr>
        <w:rPr>
          <w:sz w:val="18"/>
          <w:szCs w:val="18"/>
        </w:rPr>
      </w:pPr>
    </w:p>
    <w:p w:rsidR="002A1483" w:rsidRPr="009B7B62" w:rsidRDefault="00663EBB" w:rsidP="002A1483">
      <w:pPr>
        <w:rPr>
          <w:sz w:val="18"/>
          <w:szCs w:val="18"/>
        </w:rPr>
      </w:pPr>
      <w:r>
        <w:rPr>
          <w:noProof/>
          <w:sz w:val="18"/>
          <w:szCs w:val="18"/>
        </w:rPr>
        <w:pict>
          <v:rect id="_x0000_s1031" style="position:absolute;margin-left:151.9pt;margin-top:.7pt;width:169.95pt;height:61.1pt;z-index:251659264">
            <v:textbox style="mso-next-textbox:#_x0000_s1031">
              <w:txbxContent>
                <w:p w:rsidR="000847F4" w:rsidRPr="002907AF" w:rsidRDefault="000847F4" w:rsidP="002A1483">
                  <w:pPr>
                    <w:spacing w:line="240" w:lineRule="exact"/>
                    <w:jc w:val="center"/>
                  </w:pPr>
                  <w:r w:rsidRPr="002907AF">
                    <w:t>УЧРЕДИТЕЛЬ:</w:t>
                  </w:r>
                </w:p>
                <w:p w:rsidR="000847F4" w:rsidRPr="002907AF" w:rsidRDefault="000847F4" w:rsidP="002A1483">
                  <w:pPr>
                    <w:spacing w:line="240" w:lineRule="exact"/>
                    <w:jc w:val="center"/>
                  </w:pPr>
                  <w:r w:rsidRPr="002907AF">
                    <w:t>администрация МО «</w:t>
                  </w:r>
                  <w:proofErr w:type="spellStart"/>
                  <w:r w:rsidRPr="002907AF">
                    <w:t>Новонукутское</w:t>
                  </w:r>
                  <w:proofErr w:type="spellEnd"/>
                  <w:r w:rsidRPr="002907AF">
                    <w:t xml:space="preserve">»               </w:t>
                  </w:r>
                </w:p>
              </w:txbxContent>
            </v:textbox>
          </v:rect>
        </w:pict>
      </w:r>
      <w:r>
        <w:rPr>
          <w:noProof/>
          <w:sz w:val="18"/>
          <w:szCs w:val="18"/>
        </w:rPr>
        <w:pict>
          <v:rect id="_x0000_s1030" style="position:absolute;margin-left:0;margin-top:.7pt;width:140pt;height:85.1pt;z-index:-251656192">
            <v:textbox style="mso-next-textbox:#_x0000_s1030">
              <w:txbxContent>
                <w:p w:rsidR="000847F4" w:rsidRPr="002907AF" w:rsidRDefault="000847F4" w:rsidP="002A1483">
                  <w:pPr>
                    <w:rPr>
                      <w:sz w:val="22"/>
                      <w:szCs w:val="22"/>
                    </w:rPr>
                  </w:pPr>
                  <w:r w:rsidRPr="002907AF">
                    <w:rPr>
                      <w:sz w:val="22"/>
                      <w:szCs w:val="22"/>
                    </w:rPr>
                    <w:t>Адрес: 669401,</w:t>
                  </w:r>
                </w:p>
                <w:p w:rsidR="000847F4" w:rsidRPr="002907AF" w:rsidRDefault="000847F4" w:rsidP="002A1483">
                  <w:pPr>
                    <w:rPr>
                      <w:sz w:val="22"/>
                      <w:szCs w:val="22"/>
                    </w:rPr>
                  </w:pPr>
                  <w:r w:rsidRPr="002907AF">
                    <w:rPr>
                      <w:sz w:val="22"/>
                      <w:szCs w:val="22"/>
                    </w:rPr>
                    <w:t xml:space="preserve">Иркутская область, </w:t>
                  </w:r>
                  <w:proofErr w:type="spellStart"/>
                  <w:r w:rsidRPr="002907AF">
                    <w:rPr>
                      <w:sz w:val="22"/>
                      <w:szCs w:val="22"/>
                    </w:rPr>
                    <w:t>Нукутский</w:t>
                  </w:r>
                  <w:proofErr w:type="spellEnd"/>
                  <w:r w:rsidRPr="002907AF">
                    <w:rPr>
                      <w:sz w:val="22"/>
                      <w:szCs w:val="22"/>
                    </w:rPr>
                    <w:t xml:space="preserve"> район,  </w:t>
                  </w:r>
                  <w:proofErr w:type="spellStart"/>
                  <w:r w:rsidRPr="002907AF">
                    <w:rPr>
                      <w:sz w:val="22"/>
                      <w:szCs w:val="22"/>
                    </w:rPr>
                    <w:t>п</w:t>
                  </w:r>
                  <w:proofErr w:type="gramStart"/>
                  <w:r w:rsidRPr="002907AF">
                    <w:rPr>
                      <w:sz w:val="22"/>
                      <w:szCs w:val="22"/>
                    </w:rPr>
                    <w:t>.Н</w:t>
                  </w:r>
                  <w:proofErr w:type="gramEnd"/>
                  <w:r w:rsidRPr="002907AF">
                    <w:rPr>
                      <w:sz w:val="22"/>
                      <w:szCs w:val="22"/>
                    </w:rPr>
                    <w:t>овонукутский</w:t>
                  </w:r>
                  <w:proofErr w:type="spellEnd"/>
                  <w:r w:rsidRPr="002907AF">
                    <w:rPr>
                      <w:sz w:val="22"/>
                      <w:szCs w:val="22"/>
                    </w:rPr>
                    <w:t xml:space="preserve">, </w:t>
                  </w:r>
                </w:p>
                <w:p w:rsidR="000847F4" w:rsidRPr="002907AF" w:rsidRDefault="000847F4" w:rsidP="002A1483">
                  <w:pPr>
                    <w:rPr>
                      <w:sz w:val="22"/>
                      <w:szCs w:val="22"/>
                    </w:rPr>
                  </w:pPr>
                  <w:r w:rsidRPr="002907AF">
                    <w:rPr>
                      <w:sz w:val="22"/>
                      <w:szCs w:val="22"/>
                    </w:rPr>
                    <w:t>ул. Майская, 29</w:t>
                  </w:r>
                </w:p>
              </w:txbxContent>
            </v:textbox>
          </v:rect>
        </w:pict>
      </w:r>
    </w:p>
    <w:p w:rsidR="002A1483" w:rsidRPr="009B7B62" w:rsidRDefault="002A1483" w:rsidP="002A1483">
      <w:pPr>
        <w:rPr>
          <w:sz w:val="18"/>
          <w:szCs w:val="18"/>
        </w:rPr>
      </w:pPr>
    </w:p>
    <w:p w:rsidR="002A1483" w:rsidRPr="009B7B62" w:rsidRDefault="002A1483" w:rsidP="002A1483">
      <w:pPr>
        <w:rPr>
          <w:sz w:val="18"/>
          <w:szCs w:val="18"/>
        </w:rPr>
      </w:pPr>
    </w:p>
    <w:p w:rsidR="002A1483" w:rsidRPr="009B7B62" w:rsidRDefault="002A1483" w:rsidP="002A1483">
      <w:pPr>
        <w:rPr>
          <w:sz w:val="18"/>
          <w:szCs w:val="18"/>
        </w:rPr>
      </w:pPr>
    </w:p>
    <w:p w:rsidR="002A1483" w:rsidRPr="009B7B62" w:rsidRDefault="002A1483" w:rsidP="002A1483">
      <w:pPr>
        <w:rPr>
          <w:sz w:val="18"/>
          <w:szCs w:val="18"/>
        </w:rPr>
      </w:pPr>
    </w:p>
    <w:p w:rsidR="002A1483" w:rsidRPr="009B7B62" w:rsidRDefault="002A1483" w:rsidP="002A1483">
      <w:pPr>
        <w:rPr>
          <w:sz w:val="18"/>
          <w:szCs w:val="18"/>
        </w:rPr>
      </w:pPr>
    </w:p>
    <w:p w:rsidR="002A1483" w:rsidRPr="009B7B62" w:rsidRDefault="00663EBB" w:rsidP="002A1483">
      <w:pPr>
        <w:rPr>
          <w:sz w:val="18"/>
          <w:szCs w:val="18"/>
        </w:rPr>
      </w:pPr>
      <w:r>
        <w:rPr>
          <w:noProof/>
          <w:sz w:val="18"/>
          <w:szCs w:val="18"/>
        </w:rPr>
        <w:pict>
          <v:rect id="_x0000_s1033" style="position:absolute;margin-left:151.9pt;margin-top:-.3pt;width:169.95pt;height:24pt;z-index:251661312">
            <v:textbox style="mso-next-textbox:#_x0000_s1033">
              <w:txbxContent>
                <w:p w:rsidR="000847F4" w:rsidRPr="002907AF" w:rsidRDefault="000847F4" w:rsidP="002A1483">
                  <w:pPr>
                    <w:rPr>
                      <w:sz w:val="22"/>
                      <w:szCs w:val="22"/>
                    </w:rPr>
                  </w:pPr>
                  <w:r w:rsidRPr="002907AF">
                    <w:rPr>
                      <w:sz w:val="22"/>
                      <w:szCs w:val="22"/>
                    </w:rPr>
                    <w:t xml:space="preserve"> Ответственный: О.Н. </w:t>
                  </w:r>
                  <w:proofErr w:type="spellStart"/>
                  <w:r w:rsidRPr="002907AF">
                    <w:rPr>
                      <w:sz w:val="22"/>
                      <w:szCs w:val="22"/>
                    </w:rPr>
                    <w:t>Кархова</w:t>
                  </w:r>
                  <w:proofErr w:type="spellEnd"/>
                  <w:r w:rsidRPr="002907AF">
                    <w:rPr>
                      <w:sz w:val="22"/>
                      <w:szCs w:val="22"/>
                    </w:rPr>
                    <w:t xml:space="preserve"> </w:t>
                  </w:r>
                </w:p>
                <w:p w:rsidR="000847F4" w:rsidRDefault="000847F4" w:rsidP="002A1483">
                  <w:pPr>
                    <w:rPr>
                      <w:sz w:val="18"/>
                      <w:szCs w:val="18"/>
                    </w:rPr>
                  </w:pPr>
                </w:p>
                <w:p w:rsidR="000847F4" w:rsidRPr="00A232DA" w:rsidRDefault="000847F4" w:rsidP="002A1483">
                  <w:pPr>
                    <w:rPr>
                      <w:sz w:val="18"/>
                      <w:szCs w:val="18"/>
                    </w:rPr>
                  </w:pPr>
                </w:p>
              </w:txbxContent>
            </v:textbox>
          </v:rect>
        </w:pict>
      </w:r>
    </w:p>
    <w:p w:rsidR="002A1483" w:rsidRPr="009B7B62" w:rsidRDefault="002A1483" w:rsidP="002A1483">
      <w:pPr>
        <w:rPr>
          <w:sz w:val="18"/>
          <w:szCs w:val="18"/>
        </w:rPr>
      </w:pPr>
    </w:p>
    <w:p w:rsidR="002A1483" w:rsidRPr="009B7B62" w:rsidRDefault="002A1483" w:rsidP="002A1483">
      <w:pPr>
        <w:rPr>
          <w:sz w:val="18"/>
          <w:szCs w:val="18"/>
        </w:rPr>
      </w:pPr>
    </w:p>
    <w:p w:rsidR="002A1483" w:rsidRPr="009B7B62" w:rsidRDefault="002A1483" w:rsidP="002A1483">
      <w:pPr>
        <w:rPr>
          <w:sz w:val="18"/>
          <w:szCs w:val="18"/>
        </w:rPr>
      </w:pPr>
    </w:p>
    <w:p w:rsidR="002A1483" w:rsidRDefault="002A1483" w:rsidP="002A1483">
      <w:pPr>
        <w:rPr>
          <w:sz w:val="22"/>
          <w:szCs w:val="22"/>
        </w:rPr>
      </w:pPr>
    </w:p>
    <w:p w:rsidR="002A1483" w:rsidRPr="009B7B62" w:rsidRDefault="002A1483" w:rsidP="002A1483">
      <w:pPr>
        <w:rPr>
          <w:sz w:val="22"/>
          <w:szCs w:val="22"/>
        </w:rPr>
      </w:pPr>
      <w:r w:rsidRPr="009B7B62">
        <w:rPr>
          <w:sz w:val="22"/>
          <w:szCs w:val="22"/>
        </w:rPr>
        <w:t>Отпечатана в муниципальном образовании «</w:t>
      </w:r>
      <w:proofErr w:type="spellStart"/>
      <w:r w:rsidRPr="009B7B62">
        <w:rPr>
          <w:sz w:val="22"/>
          <w:szCs w:val="22"/>
        </w:rPr>
        <w:t>Новонукутское</w:t>
      </w:r>
      <w:proofErr w:type="spellEnd"/>
      <w:r w:rsidRPr="009B7B62">
        <w:rPr>
          <w:sz w:val="22"/>
          <w:szCs w:val="22"/>
        </w:rPr>
        <w:t xml:space="preserve">», </w:t>
      </w:r>
      <w:proofErr w:type="spellStart"/>
      <w:r w:rsidRPr="009B7B62">
        <w:rPr>
          <w:sz w:val="22"/>
          <w:szCs w:val="22"/>
        </w:rPr>
        <w:t>п</w:t>
      </w:r>
      <w:proofErr w:type="gramStart"/>
      <w:r w:rsidRPr="009B7B62">
        <w:rPr>
          <w:sz w:val="22"/>
          <w:szCs w:val="22"/>
        </w:rPr>
        <w:t>.Н</w:t>
      </w:r>
      <w:proofErr w:type="gramEnd"/>
      <w:r w:rsidRPr="009B7B62">
        <w:rPr>
          <w:sz w:val="22"/>
          <w:szCs w:val="22"/>
        </w:rPr>
        <w:t>овонукутский</w:t>
      </w:r>
      <w:proofErr w:type="spellEnd"/>
      <w:r w:rsidRPr="009B7B62">
        <w:rPr>
          <w:sz w:val="22"/>
          <w:szCs w:val="22"/>
        </w:rPr>
        <w:t xml:space="preserve"> ул. Майская, 29           Тираж 10 экз.</w:t>
      </w:r>
    </w:p>
    <w:p w:rsidR="002A1483" w:rsidRPr="009B7B62" w:rsidRDefault="002A1483" w:rsidP="002A1483">
      <w:pPr>
        <w:rPr>
          <w:sz w:val="20"/>
          <w:szCs w:val="20"/>
        </w:rPr>
      </w:pPr>
    </w:p>
    <w:sectPr w:rsidR="002A1483" w:rsidRPr="009B7B62" w:rsidSect="00734E48">
      <w:headerReference w:type="even" r:id="rId45"/>
      <w:pgSz w:w="11907" w:h="16840" w:code="9"/>
      <w:pgMar w:top="567" w:right="567"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44B" w:rsidRDefault="0079444B" w:rsidP="009835DE">
      <w:r>
        <w:separator/>
      </w:r>
    </w:p>
  </w:endnote>
  <w:endnote w:type="continuationSeparator" w:id="0">
    <w:p w:rsidR="0079444B" w:rsidRDefault="0079444B" w:rsidP="00983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44B" w:rsidRDefault="0079444B" w:rsidP="009835DE">
      <w:r>
        <w:separator/>
      </w:r>
    </w:p>
  </w:footnote>
  <w:footnote w:type="continuationSeparator" w:id="0">
    <w:p w:rsidR="0079444B" w:rsidRDefault="0079444B" w:rsidP="009835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7F4" w:rsidRDefault="00663EBB" w:rsidP="000847F4">
    <w:pPr>
      <w:pStyle w:val="a5"/>
      <w:framePr w:wrap="around" w:vAnchor="text" w:hAnchor="margin" w:xAlign="center" w:y="1"/>
      <w:rPr>
        <w:rStyle w:val="a9"/>
      </w:rPr>
    </w:pPr>
    <w:r>
      <w:rPr>
        <w:rStyle w:val="a9"/>
      </w:rPr>
      <w:fldChar w:fldCharType="begin"/>
    </w:r>
    <w:r w:rsidR="000847F4">
      <w:rPr>
        <w:rStyle w:val="a9"/>
      </w:rPr>
      <w:instrText xml:space="preserve">PAGE  </w:instrText>
    </w:r>
    <w:r>
      <w:rPr>
        <w:rStyle w:val="a9"/>
      </w:rPr>
      <w:fldChar w:fldCharType="end"/>
    </w:r>
  </w:p>
  <w:p w:rsidR="000847F4" w:rsidRDefault="000847F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496"/>
    <w:multiLevelType w:val="hybridMultilevel"/>
    <w:tmpl w:val="565EB60E"/>
    <w:lvl w:ilvl="0" w:tplc="D0E0B50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5E66867"/>
    <w:multiLevelType w:val="multilevel"/>
    <w:tmpl w:val="8B84B576"/>
    <w:lvl w:ilvl="0">
      <w:start w:val="1"/>
      <w:numFmt w:val="decimal"/>
      <w:lvlText w:val="%1."/>
      <w:lvlJc w:val="left"/>
      <w:pPr>
        <w:ind w:left="720" w:hanging="360"/>
      </w:pPr>
      <w:rPr>
        <w:rFonts w:ascii="Times New Roman" w:hAnsi="Times New Roman" w:cs="Times New Roman" w:hint="default"/>
        <w:sz w:val="28"/>
        <w:szCs w:val="28"/>
      </w:rPr>
    </w:lvl>
    <w:lvl w:ilvl="1">
      <w:start w:val="4"/>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2">
    <w:nsid w:val="2A745793"/>
    <w:multiLevelType w:val="hybridMultilevel"/>
    <w:tmpl w:val="2FE2439C"/>
    <w:lvl w:ilvl="0" w:tplc="1846A0EC">
      <w:start w:val="1"/>
      <w:numFmt w:val="decimal"/>
      <w:lvlText w:val="%1."/>
      <w:lvlJc w:val="left"/>
      <w:pPr>
        <w:ind w:left="1924" w:hanging="121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30143AE1"/>
    <w:multiLevelType w:val="hybridMultilevel"/>
    <w:tmpl w:val="3BAA7D3C"/>
    <w:lvl w:ilvl="0" w:tplc="CB284804">
      <w:start w:val="1"/>
      <w:numFmt w:val="upperRoman"/>
      <w:lvlText w:val="%1."/>
      <w:lvlJc w:val="left"/>
      <w:pPr>
        <w:ind w:left="1428" w:hanging="72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EE222DB"/>
    <w:multiLevelType w:val="hybridMultilevel"/>
    <w:tmpl w:val="AB4E4E62"/>
    <w:lvl w:ilvl="0" w:tplc="7592C5B8">
      <w:start w:val="1"/>
      <w:numFmt w:val="decimal"/>
      <w:lvlText w:val="%1."/>
      <w:lvlJc w:val="left"/>
      <w:pPr>
        <w:ind w:left="1729" w:hanging="10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3"/>
  </w:num>
  <w:num w:numId="2">
    <w:abstractNumId w:val="0"/>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characterSpacingControl w:val="doNotCompress"/>
  <w:footnotePr>
    <w:footnote w:id="-1"/>
    <w:footnote w:id="0"/>
  </w:footnotePr>
  <w:endnotePr>
    <w:endnote w:id="-1"/>
    <w:endnote w:id="0"/>
  </w:endnotePr>
  <w:compat/>
  <w:rsids>
    <w:rsidRoot w:val="002A1483"/>
    <w:rsid w:val="000847F4"/>
    <w:rsid w:val="00184D34"/>
    <w:rsid w:val="002201F3"/>
    <w:rsid w:val="002A1483"/>
    <w:rsid w:val="00432253"/>
    <w:rsid w:val="005F1FF5"/>
    <w:rsid w:val="00663EBB"/>
    <w:rsid w:val="006707D0"/>
    <w:rsid w:val="006C5272"/>
    <w:rsid w:val="00734E48"/>
    <w:rsid w:val="0079444B"/>
    <w:rsid w:val="008F42C1"/>
    <w:rsid w:val="009233E0"/>
    <w:rsid w:val="009835DE"/>
    <w:rsid w:val="00C17154"/>
    <w:rsid w:val="00C277A5"/>
    <w:rsid w:val="00E97814"/>
    <w:rsid w:val="00F13E1E"/>
    <w:rsid w:val="00FD4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4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847F4"/>
    <w:pPr>
      <w:keepNext/>
      <w:autoSpaceDN w:val="0"/>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14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1"/>
    <w:basedOn w:val="a"/>
    <w:uiPriority w:val="99"/>
    <w:unhideWhenUsed/>
    <w:rsid w:val="002A1483"/>
    <w:pPr>
      <w:spacing w:before="100" w:beforeAutospacing="1" w:after="100" w:afterAutospacing="1"/>
      <w:ind w:firstLine="150"/>
    </w:pPr>
  </w:style>
  <w:style w:type="paragraph" w:styleId="a5">
    <w:name w:val="header"/>
    <w:basedOn w:val="a"/>
    <w:link w:val="a6"/>
    <w:rsid w:val="002A1483"/>
    <w:pPr>
      <w:tabs>
        <w:tab w:val="center" w:pos="4677"/>
        <w:tab w:val="right" w:pos="9355"/>
      </w:tabs>
    </w:pPr>
    <w:rPr>
      <w:b/>
      <w:bCs/>
      <w:sz w:val="28"/>
      <w:szCs w:val="28"/>
    </w:rPr>
  </w:style>
  <w:style w:type="character" w:customStyle="1" w:styleId="a6">
    <w:name w:val="Верхний колонтитул Знак"/>
    <w:basedOn w:val="a0"/>
    <w:link w:val="a5"/>
    <w:rsid w:val="002A1483"/>
    <w:rPr>
      <w:rFonts w:ascii="Times New Roman" w:eastAsia="Times New Roman" w:hAnsi="Times New Roman" w:cs="Times New Roman"/>
      <w:b/>
      <w:bCs/>
      <w:sz w:val="28"/>
      <w:szCs w:val="28"/>
      <w:lang w:eastAsia="ru-RU"/>
    </w:rPr>
  </w:style>
  <w:style w:type="paragraph" w:styleId="a7">
    <w:name w:val="No Spacing"/>
    <w:link w:val="a8"/>
    <w:uiPriority w:val="1"/>
    <w:qFormat/>
    <w:rsid w:val="002A1483"/>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rsid w:val="002A1483"/>
    <w:rPr>
      <w:rFonts w:ascii="Calibri" w:eastAsia="Times New Roman" w:hAnsi="Calibri" w:cs="Times New Roman"/>
      <w:lang w:eastAsia="ru-RU"/>
    </w:rPr>
  </w:style>
  <w:style w:type="character" w:styleId="a9">
    <w:name w:val="page number"/>
    <w:basedOn w:val="a0"/>
    <w:rsid w:val="002A1483"/>
  </w:style>
  <w:style w:type="paragraph" w:customStyle="1" w:styleId="ConsNormal">
    <w:name w:val="ConsNormal"/>
    <w:rsid w:val="000847F4"/>
    <w:pPr>
      <w:snapToGrid w:val="0"/>
      <w:spacing w:after="0" w:line="240" w:lineRule="auto"/>
      <w:ind w:firstLine="720"/>
    </w:pPr>
    <w:rPr>
      <w:rFonts w:ascii="Arial" w:eastAsia="Times New Roman" w:hAnsi="Arial" w:cs="Times New Roman"/>
      <w:sz w:val="20"/>
      <w:szCs w:val="20"/>
      <w:lang w:eastAsia="ru-RU"/>
    </w:rPr>
  </w:style>
  <w:style w:type="paragraph" w:customStyle="1" w:styleId="aa">
    <w:name w:val="Прижатый влево"/>
    <w:basedOn w:val="a"/>
    <w:next w:val="a"/>
    <w:uiPriority w:val="99"/>
    <w:rsid w:val="000847F4"/>
    <w:pPr>
      <w:autoSpaceDE w:val="0"/>
      <w:autoSpaceDN w:val="0"/>
      <w:adjustRightInd w:val="0"/>
    </w:pPr>
    <w:rPr>
      <w:rFonts w:ascii="Arial" w:hAnsi="Arial" w:cs="Arial"/>
    </w:rPr>
  </w:style>
  <w:style w:type="character" w:styleId="ab">
    <w:name w:val="Hyperlink"/>
    <w:basedOn w:val="a0"/>
    <w:uiPriority w:val="99"/>
    <w:semiHidden/>
    <w:unhideWhenUsed/>
    <w:rsid w:val="000847F4"/>
    <w:rPr>
      <w:color w:val="0000FF"/>
      <w:u w:val="single"/>
    </w:rPr>
  </w:style>
  <w:style w:type="character" w:styleId="ac">
    <w:name w:val="Emphasis"/>
    <w:basedOn w:val="a0"/>
    <w:uiPriority w:val="20"/>
    <w:qFormat/>
    <w:rsid w:val="000847F4"/>
    <w:rPr>
      <w:i/>
      <w:iCs/>
    </w:rPr>
  </w:style>
  <w:style w:type="paragraph" w:styleId="ad">
    <w:name w:val="List Paragraph"/>
    <w:basedOn w:val="a"/>
    <w:uiPriority w:val="34"/>
    <w:qFormat/>
    <w:rsid w:val="000847F4"/>
    <w:pPr>
      <w:ind w:left="720"/>
      <w:contextualSpacing/>
    </w:pPr>
  </w:style>
  <w:style w:type="paragraph" w:customStyle="1" w:styleId="ae">
    <w:name w:val="Заголовок статьи"/>
    <w:basedOn w:val="a"/>
    <w:next w:val="a"/>
    <w:uiPriority w:val="99"/>
    <w:rsid w:val="000847F4"/>
    <w:pPr>
      <w:widowControl w:val="0"/>
      <w:autoSpaceDE w:val="0"/>
      <w:autoSpaceDN w:val="0"/>
      <w:adjustRightInd w:val="0"/>
      <w:ind w:left="1612" w:hanging="892"/>
      <w:jc w:val="both"/>
    </w:pPr>
    <w:rPr>
      <w:rFonts w:ascii="Arial" w:hAnsi="Arial"/>
      <w:sz w:val="20"/>
      <w:szCs w:val="20"/>
    </w:rPr>
  </w:style>
  <w:style w:type="character" w:customStyle="1" w:styleId="af">
    <w:name w:val="Гипертекстовая ссылка"/>
    <w:basedOn w:val="a0"/>
    <w:uiPriority w:val="99"/>
    <w:rsid w:val="000847F4"/>
    <w:rPr>
      <w:b/>
      <w:bCs/>
      <w:color w:val="008000"/>
    </w:rPr>
  </w:style>
  <w:style w:type="paragraph" w:customStyle="1" w:styleId="Default">
    <w:name w:val="Default"/>
    <w:rsid w:val="000847F4"/>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
    <w:link w:val="af1"/>
    <w:uiPriority w:val="99"/>
    <w:semiHidden/>
    <w:unhideWhenUsed/>
    <w:rsid w:val="000847F4"/>
    <w:rPr>
      <w:rFonts w:ascii="Tahoma" w:hAnsi="Tahoma" w:cs="Tahoma"/>
      <w:sz w:val="16"/>
      <w:szCs w:val="16"/>
    </w:rPr>
  </w:style>
  <w:style w:type="character" w:customStyle="1" w:styleId="af1">
    <w:name w:val="Текст выноски Знак"/>
    <w:basedOn w:val="a0"/>
    <w:link w:val="af0"/>
    <w:uiPriority w:val="99"/>
    <w:semiHidden/>
    <w:rsid w:val="000847F4"/>
    <w:rPr>
      <w:rFonts w:ascii="Tahoma" w:eastAsia="Times New Roman" w:hAnsi="Tahoma" w:cs="Tahoma"/>
      <w:sz w:val="16"/>
      <w:szCs w:val="16"/>
      <w:lang w:eastAsia="ru-RU"/>
    </w:rPr>
  </w:style>
  <w:style w:type="character" w:customStyle="1" w:styleId="10">
    <w:name w:val="Заголовок 1 Знак"/>
    <w:basedOn w:val="a0"/>
    <w:link w:val="1"/>
    <w:rsid w:val="000847F4"/>
    <w:rPr>
      <w:rFonts w:ascii="Times New Roman" w:eastAsia="Times New Roman" w:hAnsi="Times New Roman" w:cs="Times New Roman"/>
      <w:b/>
      <w:sz w:val="24"/>
      <w:szCs w:val="20"/>
      <w:lang w:eastAsia="ru-RU"/>
    </w:rPr>
  </w:style>
  <w:style w:type="paragraph" w:styleId="2">
    <w:name w:val="Body Text 2"/>
    <w:basedOn w:val="a"/>
    <w:link w:val="20"/>
    <w:semiHidden/>
    <w:unhideWhenUsed/>
    <w:rsid w:val="000847F4"/>
    <w:pPr>
      <w:autoSpaceDN w:val="0"/>
      <w:spacing w:after="120" w:line="480" w:lineRule="auto"/>
    </w:pPr>
    <w:rPr>
      <w:sz w:val="20"/>
      <w:szCs w:val="20"/>
    </w:rPr>
  </w:style>
  <w:style w:type="character" w:customStyle="1" w:styleId="20">
    <w:name w:val="Основной текст 2 Знак"/>
    <w:basedOn w:val="a0"/>
    <w:link w:val="2"/>
    <w:semiHidden/>
    <w:rsid w:val="000847F4"/>
    <w:rPr>
      <w:rFonts w:ascii="Times New Roman" w:eastAsia="Times New Roman" w:hAnsi="Times New Roman" w:cs="Times New Roman"/>
      <w:sz w:val="20"/>
      <w:szCs w:val="20"/>
      <w:lang w:eastAsia="ru-RU"/>
    </w:rPr>
  </w:style>
  <w:style w:type="paragraph" w:customStyle="1" w:styleId="ConsPlusTitle">
    <w:name w:val="ConsPlusTitle"/>
    <w:rsid w:val="000847F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uiPriority w:val="99"/>
    <w:rsid w:val="000847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0">
    <w:name w:val="consplusnormal"/>
    <w:basedOn w:val="a"/>
    <w:rsid w:val="000847F4"/>
    <w:pPr>
      <w:autoSpaceDN w:val="0"/>
      <w:spacing w:before="100" w:beforeAutospacing="1" w:after="100" w:afterAutospacing="1"/>
      <w:ind w:firstLine="400"/>
    </w:pPr>
  </w:style>
  <w:style w:type="paragraph" w:customStyle="1" w:styleId="ConsPlusCell">
    <w:name w:val="ConsPlusCell"/>
    <w:rsid w:val="000847F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Strong"/>
    <w:qFormat/>
    <w:rsid w:val="000847F4"/>
    <w:rPr>
      <w:b/>
      <w:bCs/>
    </w:rPr>
  </w:style>
  <w:style w:type="paragraph" w:customStyle="1" w:styleId="ConsPlusNonformat">
    <w:name w:val="ConsPlusNonformat"/>
    <w:uiPriority w:val="99"/>
    <w:rsid w:val="000847F4"/>
    <w:pPr>
      <w:autoSpaceDE w:val="0"/>
      <w:autoSpaceDN w:val="0"/>
      <w:adjustRightInd w:val="0"/>
      <w:spacing w:after="0" w:line="240" w:lineRule="auto"/>
    </w:pPr>
    <w:rPr>
      <w:rFonts w:ascii="Courier New" w:hAnsi="Courier New" w:cs="Courier New"/>
      <w:sz w:val="20"/>
      <w:szCs w:val="20"/>
    </w:rPr>
  </w:style>
  <w:style w:type="paragraph" w:customStyle="1" w:styleId="Standard">
    <w:name w:val="Standard"/>
    <w:rsid w:val="000847F4"/>
    <w:pPr>
      <w:widowControl w:val="0"/>
      <w:suppressAutoHyphens/>
      <w:spacing w:after="0" w:line="240" w:lineRule="auto"/>
    </w:pPr>
    <w:rPr>
      <w:rFonts w:ascii="Arial" w:eastAsia="Arial Unicode MS" w:hAnsi="Arial" w:cs="Tahoma"/>
      <w:sz w:val="24"/>
      <w:szCs w:val="24"/>
      <w:lang w:eastAsia="ru-RU"/>
    </w:rPr>
  </w:style>
  <w:style w:type="paragraph" w:customStyle="1" w:styleId="11">
    <w:name w:val="1"/>
    <w:basedOn w:val="a"/>
    <w:rsid w:val="000847F4"/>
    <w:rPr>
      <w:rFonts w:ascii="Tahoma" w:hAnsi="Tahoma" w:cs="Tahoma"/>
      <w:color w:val="000000"/>
      <w:sz w:val="14"/>
      <w:szCs w:val="14"/>
    </w:rPr>
  </w:style>
  <w:style w:type="character" w:customStyle="1" w:styleId="af3">
    <w:name w:val="Название Знак"/>
    <w:link w:val="af4"/>
    <w:locked/>
    <w:rsid w:val="000847F4"/>
    <w:rPr>
      <w:b/>
      <w:i/>
      <w:sz w:val="24"/>
    </w:rPr>
  </w:style>
  <w:style w:type="paragraph" w:styleId="af4">
    <w:name w:val="Title"/>
    <w:basedOn w:val="a"/>
    <w:link w:val="af3"/>
    <w:qFormat/>
    <w:rsid w:val="000847F4"/>
    <w:pPr>
      <w:jc w:val="center"/>
    </w:pPr>
    <w:rPr>
      <w:rFonts w:asciiTheme="minorHAnsi" w:eastAsiaTheme="minorHAnsi" w:hAnsiTheme="minorHAnsi" w:cstheme="minorBidi"/>
      <w:b/>
      <w:i/>
      <w:szCs w:val="22"/>
      <w:lang w:eastAsia="en-US"/>
    </w:rPr>
  </w:style>
  <w:style w:type="character" w:customStyle="1" w:styleId="12">
    <w:name w:val="Название Знак1"/>
    <w:basedOn w:val="a0"/>
    <w:link w:val="af4"/>
    <w:uiPriority w:val="10"/>
    <w:rsid w:val="000847F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
    <w:name w:val="Основной текст (3)_"/>
    <w:basedOn w:val="a0"/>
    <w:link w:val="30"/>
    <w:uiPriority w:val="99"/>
    <w:locked/>
    <w:rsid w:val="000847F4"/>
    <w:rPr>
      <w:sz w:val="26"/>
      <w:szCs w:val="26"/>
      <w:shd w:val="clear" w:color="auto" w:fill="FFFFFF"/>
    </w:rPr>
  </w:style>
  <w:style w:type="paragraph" w:customStyle="1" w:styleId="30">
    <w:name w:val="Основной текст (3)"/>
    <w:basedOn w:val="a"/>
    <w:link w:val="3"/>
    <w:uiPriority w:val="99"/>
    <w:rsid w:val="000847F4"/>
    <w:pPr>
      <w:shd w:val="clear" w:color="auto" w:fill="FFFFFF"/>
      <w:spacing w:after="360" w:line="314" w:lineRule="exact"/>
      <w:jc w:val="center"/>
    </w:pPr>
    <w:rPr>
      <w:rFonts w:asciiTheme="minorHAnsi" w:eastAsiaTheme="minorHAnsi" w:hAnsiTheme="minorHAnsi" w:cstheme="minorBidi"/>
      <w:sz w:val="26"/>
      <w:szCs w:val="26"/>
      <w:lang w:eastAsia="en-US"/>
    </w:rPr>
  </w:style>
  <w:style w:type="character" w:customStyle="1" w:styleId="5">
    <w:name w:val="Основной текст (5)_"/>
    <w:basedOn w:val="a0"/>
    <w:link w:val="50"/>
    <w:uiPriority w:val="99"/>
    <w:locked/>
    <w:rsid w:val="000847F4"/>
    <w:rPr>
      <w:sz w:val="27"/>
      <w:szCs w:val="27"/>
      <w:shd w:val="clear" w:color="auto" w:fill="FFFFFF"/>
    </w:rPr>
  </w:style>
  <w:style w:type="paragraph" w:customStyle="1" w:styleId="50">
    <w:name w:val="Основной текст (5)"/>
    <w:basedOn w:val="a"/>
    <w:link w:val="5"/>
    <w:uiPriority w:val="99"/>
    <w:rsid w:val="000847F4"/>
    <w:pPr>
      <w:shd w:val="clear" w:color="auto" w:fill="FFFFFF"/>
      <w:spacing w:before="300" w:line="317" w:lineRule="exact"/>
      <w:jc w:val="both"/>
    </w:pPr>
    <w:rPr>
      <w:rFonts w:asciiTheme="minorHAnsi" w:eastAsiaTheme="minorHAnsi" w:hAnsiTheme="minorHAnsi" w:cstheme="minorBidi"/>
      <w:sz w:val="27"/>
      <w:szCs w:val="27"/>
      <w:lang w:eastAsia="en-US"/>
    </w:rPr>
  </w:style>
  <w:style w:type="paragraph" w:styleId="af5">
    <w:name w:val="footer"/>
    <w:basedOn w:val="a"/>
    <w:link w:val="af6"/>
    <w:uiPriority w:val="99"/>
    <w:semiHidden/>
    <w:unhideWhenUsed/>
    <w:rsid w:val="00734E48"/>
    <w:pPr>
      <w:tabs>
        <w:tab w:val="center" w:pos="4677"/>
        <w:tab w:val="right" w:pos="9355"/>
      </w:tabs>
    </w:pPr>
  </w:style>
  <w:style w:type="character" w:customStyle="1" w:styleId="af6">
    <w:name w:val="Нижний колонтитул Знак"/>
    <w:basedOn w:val="a0"/>
    <w:link w:val="af5"/>
    <w:uiPriority w:val="99"/>
    <w:semiHidden/>
    <w:rsid w:val="00734E4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 TargetMode="External"/><Relationship Id="rId13" Type="http://schemas.openxmlformats.org/officeDocument/2006/relationships/hyperlink" Target="http://internet.garant.ru/" TargetMode="External"/><Relationship Id="rId18" Type="http://schemas.openxmlformats.org/officeDocument/2006/relationships/hyperlink" Target="http://internet.garant.ru/document?id=71490282&amp;sub=1000" TargetMode="External"/><Relationship Id="rId26" Type="http://schemas.openxmlformats.org/officeDocument/2006/relationships/hyperlink" Target="http://www.bestpravo.ru/federalnoje/ea-pravila/j3a.htm" TargetMode="External"/><Relationship Id="rId39" Type="http://schemas.openxmlformats.org/officeDocument/2006/relationships/hyperlink" Target="garantf1://12024624.23/" TargetMode="External"/><Relationship Id="rId3" Type="http://schemas.openxmlformats.org/officeDocument/2006/relationships/settings" Target="settings.xml"/><Relationship Id="rId21" Type="http://schemas.openxmlformats.org/officeDocument/2006/relationships/hyperlink" Target="http://internet.garant.ru/document?id=12068663&amp;sub=1000" TargetMode="External"/><Relationship Id="rId34" Type="http://schemas.openxmlformats.org/officeDocument/2006/relationships/hyperlink" Target="garantF1://21575224.0" TargetMode="External"/><Relationship Id="rId42" Type="http://schemas.openxmlformats.org/officeDocument/2006/relationships/hyperlink" Target="consultantplus://offline/ref=496E982A517483828B64E8206FA476F34CC6A1AAEA04E9BCE3236843ACO0JDE" TargetMode="External"/><Relationship Id="rId47" Type="http://schemas.openxmlformats.org/officeDocument/2006/relationships/theme" Target="theme/theme1.xml"/><Relationship Id="rId7" Type="http://schemas.openxmlformats.org/officeDocument/2006/relationships/hyperlink" Target="http://internet.garant.ru/" TargetMode="External"/><Relationship Id="rId12" Type="http://schemas.openxmlformats.org/officeDocument/2006/relationships/hyperlink" Target="http://internet.garant.ru/" TargetMode="External"/><Relationship Id="rId17" Type="http://schemas.openxmlformats.org/officeDocument/2006/relationships/hyperlink" Target="http://internet.garant.ru/" TargetMode="External"/><Relationship Id="rId25" Type="http://schemas.openxmlformats.org/officeDocument/2006/relationships/hyperlink" Target="http://www.bestpravo.ru/federalnoje/ea-pravila/j3a.htm" TargetMode="External"/><Relationship Id="rId33" Type="http://schemas.openxmlformats.org/officeDocument/2006/relationships/hyperlink" Target="garantF1://34749403.0" TargetMode="External"/><Relationship Id="rId38" Type="http://schemas.openxmlformats.org/officeDocument/2006/relationships/hyperlink" Target="garantf1://10064072.274/"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ternet.garant.ru/" TargetMode="External"/><Relationship Id="rId20" Type="http://schemas.openxmlformats.org/officeDocument/2006/relationships/hyperlink" Target="http://internet.garant.ru/document?id=71309728&amp;sub=1000" TargetMode="External"/><Relationship Id="rId29" Type="http://schemas.openxmlformats.org/officeDocument/2006/relationships/hyperlink" Target="http://www.bestpravo.ru/federalnoje/ea-pravila/j3a.htm" TargetMode="External"/><Relationship Id="rId41" Type="http://schemas.openxmlformats.org/officeDocument/2006/relationships/hyperlink" Target="garantf1://55072652.1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 TargetMode="External"/><Relationship Id="rId24" Type="http://schemas.openxmlformats.org/officeDocument/2006/relationships/hyperlink" Target="http://internet.garant.ru/document?id=70253464&amp;sub=2" TargetMode="External"/><Relationship Id="rId32" Type="http://schemas.openxmlformats.org/officeDocument/2006/relationships/hyperlink" Target="garantF1://86367.16" TargetMode="External"/><Relationship Id="rId37" Type="http://schemas.openxmlformats.org/officeDocument/2006/relationships/hyperlink" Target="file:///D:\&#1052;&#1086;&#1080;%20&#1076;&#1086;&#1082;&#1091;&#1084;&#1077;&#1085;&#1090;&#1099;\Downloads\proect_dorogi.doc" TargetMode="External"/><Relationship Id="rId40" Type="http://schemas.openxmlformats.org/officeDocument/2006/relationships/hyperlink" Target="garantf1://11801341.27/"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internet.garant.ru/" TargetMode="External"/><Relationship Id="rId23" Type="http://schemas.openxmlformats.org/officeDocument/2006/relationships/hyperlink" Target="http://internet.garant.ru/document?id=71200866&amp;sub=1000" TargetMode="External"/><Relationship Id="rId28" Type="http://schemas.openxmlformats.org/officeDocument/2006/relationships/hyperlink" Target="http://www.bestpravo.ru/federalnoje/ea-pravila/j3a.htm" TargetMode="External"/><Relationship Id="rId36" Type="http://schemas.openxmlformats.org/officeDocument/2006/relationships/image" Target="media/image2.jpeg"/><Relationship Id="rId10" Type="http://schemas.openxmlformats.org/officeDocument/2006/relationships/hyperlink" Target="http://internet.garant.ru/" TargetMode="External"/><Relationship Id="rId19" Type="http://schemas.openxmlformats.org/officeDocument/2006/relationships/hyperlink" Target="http://internet.garant.ru/document?id=71330606&amp;sub=1000" TargetMode="External"/><Relationship Id="rId31" Type="http://schemas.openxmlformats.org/officeDocument/2006/relationships/hyperlink" Target="garantF1://12038258.24" TargetMode="External"/><Relationship Id="rId44" Type="http://schemas.openxmlformats.org/officeDocument/2006/relationships/hyperlink" Target="consultantplus://offline/ref=4074B0463BE4543795D89C288D5C8709D7AD478F6FBCEBFB572AD8C3B68DA23B0E74C90A99D5257B1F7BB6A8y1aDE" TargetMode="External"/><Relationship Id="rId4" Type="http://schemas.openxmlformats.org/officeDocument/2006/relationships/webSettings" Target="webSettings.xml"/><Relationship Id="rId9" Type="http://schemas.openxmlformats.org/officeDocument/2006/relationships/hyperlink" Target="http://internet.garant.ru/" TargetMode="External"/><Relationship Id="rId14" Type="http://schemas.openxmlformats.org/officeDocument/2006/relationships/hyperlink" Target="http://internet.garant.ru/" TargetMode="External"/><Relationship Id="rId22" Type="http://schemas.openxmlformats.org/officeDocument/2006/relationships/hyperlink" Target="http://internet.garant.ru/document?id=70655696&amp;sub=1000" TargetMode="External"/><Relationship Id="rId27" Type="http://schemas.openxmlformats.org/officeDocument/2006/relationships/hyperlink" Target="http://www.bestpravo.ru/federalnoje/ea-instrukcii/y7w.htm" TargetMode="External"/><Relationship Id="rId30" Type="http://schemas.openxmlformats.org/officeDocument/2006/relationships/hyperlink" Target="garantF1://12038258.23" TargetMode="External"/><Relationship Id="rId35" Type="http://schemas.openxmlformats.org/officeDocument/2006/relationships/image" Target="media/image1.jpeg"/><Relationship Id="rId43" Type="http://schemas.openxmlformats.org/officeDocument/2006/relationships/hyperlink" Target="consultantplus://offline/ref=496E982A517483828B64E8206FA476F34FCFA1A7E40BE9BCE3236843ACO0J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24</Pages>
  <Words>15625</Words>
  <Characters>89069</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cp:lastPrinted>2017-06-21T06:38:00Z</cp:lastPrinted>
  <dcterms:created xsi:type="dcterms:W3CDTF">2017-05-01T07:41:00Z</dcterms:created>
  <dcterms:modified xsi:type="dcterms:W3CDTF">2017-06-21T06:41:00Z</dcterms:modified>
</cp:coreProperties>
</file>